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C8" w:rsidRPr="006077DC" w:rsidRDefault="00A829A7" w:rsidP="006077DC">
      <w:pPr>
        <w:pStyle w:val="1"/>
        <w:rPr>
          <w:rFonts w:ascii="MS Mincho" w:eastAsia="MS Mincho" w:hAnsi="MS Mincho" w:cs="새굴림"/>
        </w:rPr>
      </w:pPr>
      <w:r w:rsidRPr="006077DC">
        <w:rPr>
          <w:rFonts w:ascii="MS Mincho" w:eastAsia="MS Mincho" w:hAnsi="MS Mincho" w:cs="바탕" w:hint="eastAsia"/>
        </w:rPr>
        <w:t>第</w:t>
      </w:r>
      <w:r w:rsidR="00145681" w:rsidRPr="006077DC">
        <w:rPr>
          <w:rFonts w:ascii="MS Mincho" w:eastAsia="MS Mincho" w:hAnsi="MS Mincho" w:hint="eastAsia"/>
        </w:rPr>
        <w:t xml:space="preserve"> 5</w:t>
      </w:r>
      <w:r w:rsidR="005C2D75" w:rsidRPr="006077DC">
        <w:rPr>
          <w:rFonts w:ascii="MS Mincho" w:eastAsia="MS Mincho" w:hAnsi="MS Mincho" w:cs="바탕" w:hint="eastAsia"/>
        </w:rPr>
        <w:t>回</w:t>
      </w:r>
      <w:r w:rsidR="005C2D75" w:rsidRPr="006077DC">
        <w:rPr>
          <w:rFonts w:ascii="MS Mincho" w:eastAsia="MS Mincho" w:hAnsi="MS Mincho" w:cs="새굴림" w:hint="eastAsia"/>
        </w:rPr>
        <w:t>総会</w:t>
      </w:r>
    </w:p>
    <w:p w:rsidR="006077DC" w:rsidRPr="006077DC" w:rsidRDefault="006077DC" w:rsidP="006077DC">
      <w:pPr>
        <w:rPr>
          <w:rFonts w:ascii="MS Mincho" w:eastAsia="MS Mincho" w:hAnsi="MS Mincho"/>
        </w:rPr>
      </w:pPr>
    </w:p>
    <w:p w:rsidR="0076671A" w:rsidRPr="006077DC" w:rsidRDefault="004A3CC8" w:rsidP="004A3CC8">
      <w:pPr>
        <w:pStyle w:val="a3"/>
        <w:widowControl/>
        <w:numPr>
          <w:ilvl w:val="0"/>
          <w:numId w:val="1"/>
        </w:numPr>
        <w:wordWrap/>
        <w:autoSpaceDE/>
        <w:autoSpaceDN/>
        <w:ind w:leftChars="0"/>
        <w:rPr>
          <w:rFonts w:ascii="MS Mincho" w:eastAsia="MS Mincho" w:hAnsi="MS Mincho" w:cs="굴림"/>
          <w:b/>
          <w:color w:val="000000"/>
          <w:kern w:val="0"/>
          <w:szCs w:val="20"/>
        </w:rPr>
      </w:pPr>
      <w:r w:rsidRPr="006077DC">
        <w:rPr>
          <w:rFonts w:ascii="MS Mincho" w:eastAsia="MS Mincho" w:hAnsi="MS Mincho" w:cs="굴림" w:hint="eastAsia"/>
          <w:b/>
          <w:color w:val="000000"/>
          <w:kern w:val="0"/>
          <w:szCs w:val="20"/>
        </w:rPr>
        <w:t>概</w:t>
      </w:r>
      <w:r w:rsidRPr="006077DC">
        <w:rPr>
          <w:rFonts w:ascii="MS Mincho" w:eastAsia="MS Mincho" w:hAnsi="MS Mincho" w:cs="바탕" w:hint="eastAsia"/>
          <w:b/>
          <w:color w:val="000000"/>
          <w:kern w:val="0"/>
          <w:szCs w:val="20"/>
        </w:rPr>
        <w:t>要</w:t>
      </w:r>
      <w:r w:rsidRPr="006077DC">
        <w:rPr>
          <w:rFonts w:ascii="MS Mincho" w:eastAsia="MS Mincho" w:hAnsi="MS Mincho" w:hint="eastAsia"/>
          <w:b/>
          <w:color w:val="000000" w:themeColor="text1"/>
          <w:szCs w:val="20"/>
        </w:rPr>
        <w:t xml:space="preserve"> </w:t>
      </w:r>
      <w:r w:rsidR="0076671A" w:rsidRPr="006077DC">
        <w:rPr>
          <w:rFonts w:ascii="MS Mincho" w:eastAsia="MS Mincho" w:hAnsi="MS Mincho"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4A3CC8" w:rsidRPr="006077DC" w:rsidTr="00731D37">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A3CC8" w:rsidRPr="006077DC" w:rsidRDefault="004A3CC8" w:rsidP="008F3523">
            <w:pPr>
              <w:rPr>
                <w:rFonts w:ascii="MS Mincho" w:eastAsia="MS Mincho" w:hAnsi="MS Mincho" w:cs="굴림"/>
                <w:szCs w:val="20"/>
              </w:rPr>
            </w:pPr>
            <w:r w:rsidRPr="006077DC">
              <w:rPr>
                <w:rFonts w:ascii="MS Mincho" w:eastAsia="MS Mincho" w:hAnsi="MS Mincho" w:cs="바탕" w:hint="eastAsia"/>
                <w:szCs w:val="20"/>
              </w:rPr>
              <w:t>期間</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4A3CC8" w:rsidRPr="006077DC" w:rsidRDefault="00145681" w:rsidP="008F0575">
            <w:pPr>
              <w:cnfStyle w:val="100000000000"/>
              <w:rPr>
                <w:rFonts w:ascii="MS Mincho" w:eastAsia="MS Mincho" w:hAnsi="MS Mincho"/>
                <w:szCs w:val="20"/>
              </w:rPr>
            </w:pPr>
            <w:r w:rsidRPr="006077DC">
              <w:rPr>
                <w:rFonts w:ascii="MS Mincho" w:eastAsia="MS Mincho" w:hAnsi="MS Mincho"/>
                <w:color w:val="000000"/>
                <w:szCs w:val="20"/>
              </w:rPr>
              <w:t>2004-09-07 ~ 2004-09-09</w:t>
            </w:r>
          </w:p>
        </w:tc>
      </w:tr>
      <w:tr w:rsidR="004A3CC8" w:rsidRPr="006077DC" w:rsidTr="00731D37">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vAlign w:val="center"/>
          </w:tcPr>
          <w:p w:rsidR="004A3CC8" w:rsidRPr="006077DC" w:rsidRDefault="004A3CC8" w:rsidP="008F3523">
            <w:pPr>
              <w:rPr>
                <w:rFonts w:ascii="MS Mincho" w:eastAsia="MS Mincho" w:hAnsi="MS Mincho" w:cs="굴림"/>
                <w:szCs w:val="20"/>
              </w:rPr>
            </w:pPr>
            <w:r w:rsidRPr="006077DC">
              <w:rPr>
                <w:rFonts w:ascii="MS Mincho" w:eastAsia="MS Mincho" w:hAnsi="MS Mincho" w:cs="바탕" w:hint="eastAsia"/>
                <w:szCs w:val="20"/>
              </w:rPr>
              <w:t>開催地</w:t>
            </w:r>
          </w:p>
        </w:tc>
        <w:tc>
          <w:tcPr>
            <w:tcW w:w="8415" w:type="dxa"/>
            <w:gridSpan w:val="2"/>
            <w:tcBorders>
              <w:left w:val="none" w:sz="0" w:space="0" w:color="auto"/>
              <w:right w:val="none" w:sz="0" w:space="0" w:color="auto"/>
            </w:tcBorders>
            <w:shd w:val="clear" w:color="auto" w:fill="auto"/>
          </w:tcPr>
          <w:p w:rsidR="004A3CC8" w:rsidRPr="00FF59D7" w:rsidRDefault="00145681" w:rsidP="00FF59D7">
            <w:pPr>
              <w:cnfStyle w:val="000000100000"/>
              <w:rPr>
                <w:rFonts w:ascii="MS Mincho" w:eastAsiaTheme="minorEastAsia" w:hAnsi="MS Mincho"/>
                <w:szCs w:val="20"/>
                <w:lang w:eastAsia="ja-JP"/>
              </w:rPr>
            </w:pPr>
            <w:r w:rsidRPr="006077DC">
              <w:rPr>
                <w:rFonts w:ascii="MS Mincho" w:eastAsia="MS Mincho" w:hAnsi="MS Mincho"/>
                <w:color w:val="000000"/>
                <w:szCs w:val="20"/>
                <w:lang w:eastAsia="ja-JP"/>
              </w:rPr>
              <w:t>中華人民共和</w:t>
            </w:r>
            <w:r w:rsidRPr="006077DC">
              <w:rPr>
                <w:rFonts w:ascii="MS Mincho" w:eastAsia="MS Mincho" w:hAnsi="MS Mincho" w:cs="새굴림" w:hint="eastAsia"/>
                <w:color w:val="000000"/>
                <w:szCs w:val="20"/>
                <w:lang w:eastAsia="ja-JP"/>
              </w:rPr>
              <w:t>国</w:t>
            </w:r>
            <w:r w:rsidRPr="006077DC">
              <w:rPr>
                <w:rFonts w:ascii="MS Mincho" w:eastAsia="MS Mincho" w:hAnsi="MS Mincho"/>
                <w:color w:val="000000"/>
                <w:szCs w:val="20"/>
                <w:lang w:eastAsia="ja-JP"/>
              </w:rPr>
              <w:t xml:space="preserve"> &gt; </w:t>
            </w:r>
            <w:r w:rsidRPr="006077DC">
              <w:rPr>
                <w:rFonts w:ascii="MS Mincho" w:eastAsia="MS Mincho" w:hAnsi="MS Mincho" w:cs="새굴림" w:hint="eastAsia"/>
                <w:color w:val="000000"/>
                <w:szCs w:val="20"/>
                <w:lang w:eastAsia="ja-JP"/>
              </w:rPr>
              <w:t>黒</w:t>
            </w:r>
            <w:r w:rsidRPr="006077DC">
              <w:rPr>
                <w:rFonts w:ascii="MS Mincho" w:eastAsia="MS Mincho" w:hAnsi="MS Mincho" w:cs="바탕" w:hint="eastAsia"/>
                <w:color w:val="000000"/>
                <w:szCs w:val="20"/>
                <w:lang w:eastAsia="ja-JP"/>
              </w:rPr>
              <w:t>龍江省</w:t>
            </w:r>
            <w:r w:rsidR="00FF59D7">
              <w:rPr>
                <w:rFonts w:ascii="MS Mincho" w:eastAsia="MS Mincho" w:hAnsi="MS Mincho"/>
                <w:color w:val="000000"/>
                <w:szCs w:val="20"/>
                <w:lang w:eastAsia="ja-JP"/>
              </w:rPr>
              <w:t>、</w:t>
            </w:r>
            <w:r w:rsidRPr="006077DC">
              <w:rPr>
                <w:rFonts w:ascii="MS Mincho" w:eastAsia="MS Mincho" w:hAnsi="MS Mincho"/>
                <w:color w:val="000000"/>
                <w:szCs w:val="20"/>
                <w:lang w:eastAsia="ja-JP"/>
              </w:rPr>
              <w:t>連合運</w:t>
            </w:r>
            <w:r w:rsidRPr="006077DC">
              <w:rPr>
                <w:rFonts w:ascii="MS Mincho" w:eastAsia="MS Mincho" w:hAnsi="MS Mincho" w:cs="새굴림" w:hint="eastAsia"/>
                <w:color w:val="000000"/>
                <w:szCs w:val="20"/>
                <w:lang w:eastAsia="ja-JP"/>
              </w:rPr>
              <w:t>営</w:t>
            </w:r>
            <w:r w:rsidRPr="006077DC">
              <w:rPr>
                <w:rFonts w:ascii="MS Mincho" w:eastAsia="MS Mincho" w:hAnsi="MS Mincho" w:cs="바탕" w:hint="eastAsia"/>
                <w:color w:val="000000"/>
                <w:szCs w:val="20"/>
                <w:lang w:eastAsia="ja-JP"/>
              </w:rPr>
              <w:t>費および</w:t>
            </w:r>
            <w:r w:rsidRPr="006077DC">
              <w:rPr>
                <w:rFonts w:ascii="MS Mincho" w:eastAsia="MS Mincho" w:hAnsi="MS Mincho" w:cs="새굴림" w:hint="eastAsia"/>
                <w:color w:val="000000"/>
                <w:szCs w:val="20"/>
                <w:lang w:eastAsia="ja-JP"/>
              </w:rPr>
              <w:t>会</w:t>
            </w:r>
            <w:r w:rsidRPr="006077DC">
              <w:rPr>
                <w:rFonts w:ascii="MS Mincho" w:eastAsia="MS Mincho" w:hAnsi="MS Mincho" w:cs="바탕" w:hint="eastAsia"/>
                <w:color w:val="000000"/>
                <w:szCs w:val="20"/>
                <w:lang w:eastAsia="ja-JP"/>
              </w:rPr>
              <w:t>議</w:t>
            </w:r>
            <w:r w:rsidRPr="006077DC">
              <w:rPr>
                <w:rFonts w:ascii="MS Mincho" w:eastAsia="MS Mincho" w:hAnsi="MS Mincho" w:cs="새굴림" w:hint="eastAsia"/>
                <w:color w:val="000000"/>
                <w:szCs w:val="20"/>
                <w:lang w:eastAsia="ja-JP"/>
              </w:rPr>
              <w:t>経</w:t>
            </w:r>
            <w:r w:rsidRPr="006077DC">
              <w:rPr>
                <w:rFonts w:ascii="MS Mincho" w:eastAsia="MS Mincho" w:hAnsi="MS Mincho" w:cs="바탕" w:hint="eastAsia"/>
                <w:color w:val="000000"/>
                <w:szCs w:val="20"/>
                <w:lang w:eastAsia="ja-JP"/>
              </w:rPr>
              <w:t>費負担制度の改正。</w:t>
            </w:r>
          </w:p>
        </w:tc>
      </w:tr>
      <w:tr w:rsidR="004A3CC8" w:rsidRPr="006077DC" w:rsidTr="00731D37">
        <w:trPr>
          <w:trHeight w:val="298"/>
        </w:trPr>
        <w:tc>
          <w:tcPr>
            <w:cnfStyle w:val="001000000000"/>
            <w:tcW w:w="1101" w:type="dxa"/>
            <w:shd w:val="clear" w:color="auto" w:fill="C6D9F1" w:themeFill="text2" w:themeFillTint="33"/>
            <w:vAlign w:val="center"/>
          </w:tcPr>
          <w:p w:rsidR="004A3CC8" w:rsidRPr="006077DC" w:rsidRDefault="004A3CC8" w:rsidP="008F3523">
            <w:pPr>
              <w:rPr>
                <w:rFonts w:ascii="MS Mincho" w:eastAsia="MS Mincho" w:hAnsi="MS Mincho" w:cs="굴림"/>
                <w:szCs w:val="20"/>
              </w:rPr>
            </w:pPr>
            <w:r w:rsidRPr="006077DC">
              <w:rPr>
                <w:rFonts w:ascii="MS Mincho" w:eastAsia="MS Mincho" w:hAnsi="MS Mincho" w:cs="바탕" w:hint="eastAsia"/>
                <w:szCs w:val="20"/>
              </w:rPr>
              <w:t>開催者</w:t>
            </w:r>
          </w:p>
        </w:tc>
        <w:tc>
          <w:tcPr>
            <w:tcW w:w="8415" w:type="dxa"/>
            <w:gridSpan w:val="2"/>
            <w:tcBorders>
              <w:bottom w:val="dotted" w:sz="4" w:space="0" w:color="auto"/>
            </w:tcBorders>
            <w:shd w:val="clear" w:color="auto" w:fill="auto"/>
          </w:tcPr>
          <w:p w:rsidR="004A3CC8" w:rsidRPr="006077DC" w:rsidRDefault="00145681" w:rsidP="008F3523">
            <w:pPr>
              <w:cnfStyle w:val="000000000000"/>
              <w:rPr>
                <w:rFonts w:ascii="MS Mincho" w:eastAsia="MS Mincho" w:hAnsi="MS Mincho"/>
                <w:szCs w:val="20"/>
                <w:lang w:eastAsia="zh-TW"/>
              </w:rPr>
            </w:pPr>
            <w:r w:rsidRPr="006077DC">
              <w:rPr>
                <w:rFonts w:ascii="MS Mincho" w:eastAsia="MS Mincho" w:hAnsi="MS Mincho"/>
                <w:color w:val="000000"/>
                <w:szCs w:val="20"/>
                <w:lang w:eastAsia="zh-TW"/>
              </w:rPr>
              <w:t>中華人民共和</w:t>
            </w:r>
            <w:r w:rsidRPr="006077DC">
              <w:rPr>
                <w:rFonts w:ascii="MS Mincho" w:eastAsia="MS Mincho" w:hAnsi="MS Mincho" w:cs="새굴림" w:hint="eastAsia"/>
                <w:color w:val="000000"/>
                <w:szCs w:val="20"/>
                <w:lang w:eastAsia="zh-TW"/>
              </w:rPr>
              <w:t>国</w:t>
            </w:r>
            <w:r w:rsidRPr="006077DC">
              <w:rPr>
                <w:rFonts w:ascii="MS Mincho" w:eastAsia="MS Mincho" w:hAnsi="MS Mincho"/>
                <w:color w:val="000000"/>
                <w:szCs w:val="20"/>
                <w:lang w:eastAsia="zh-TW"/>
              </w:rPr>
              <w:t xml:space="preserve"> &gt; </w:t>
            </w:r>
            <w:r w:rsidRPr="006077DC">
              <w:rPr>
                <w:rFonts w:ascii="MS Mincho" w:eastAsia="MS Mincho" w:hAnsi="MS Mincho" w:cs="새굴림" w:hint="eastAsia"/>
                <w:color w:val="000000"/>
                <w:szCs w:val="20"/>
                <w:lang w:eastAsia="zh-TW"/>
              </w:rPr>
              <w:t>黒</w:t>
            </w:r>
            <w:r w:rsidRPr="006077DC">
              <w:rPr>
                <w:rFonts w:ascii="MS Mincho" w:eastAsia="MS Mincho" w:hAnsi="MS Mincho" w:cs="바탕" w:hint="eastAsia"/>
                <w:color w:val="000000"/>
                <w:szCs w:val="20"/>
                <w:lang w:eastAsia="zh-TW"/>
              </w:rPr>
              <w:t>龍江省</w:t>
            </w:r>
            <w:r w:rsidRPr="006077DC">
              <w:rPr>
                <w:rFonts w:ascii="MS Mincho" w:eastAsia="MS Mincho" w:hAnsi="MS Mincho"/>
                <w:color w:val="000000"/>
                <w:szCs w:val="20"/>
                <w:lang w:eastAsia="zh-TW"/>
              </w:rPr>
              <w:t xml:space="preserve"> </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 xml:space="preserve"> </w:t>
            </w:r>
            <w:r w:rsidRPr="006077DC">
              <w:rPr>
                <w:rFonts w:ascii="MS Mincho" w:eastAsia="MS Mincho" w:hAnsi="MS Mincho" w:cs="새굴림" w:hint="eastAsia"/>
                <w:color w:val="000000"/>
                <w:szCs w:val="20"/>
                <w:lang w:eastAsia="zh-TW"/>
              </w:rPr>
              <w:t>黒</w:t>
            </w:r>
            <w:r w:rsidRPr="006077DC">
              <w:rPr>
                <w:rFonts w:ascii="MS Mincho" w:eastAsia="MS Mincho" w:hAnsi="MS Mincho" w:cs="바탕" w:hint="eastAsia"/>
                <w:color w:val="000000"/>
                <w:szCs w:val="20"/>
                <w:lang w:eastAsia="zh-TW"/>
              </w:rPr>
              <w:t>龍江省</w:t>
            </w:r>
          </w:p>
        </w:tc>
      </w:tr>
      <w:tr w:rsidR="00777988" w:rsidRPr="006077DC" w:rsidTr="00731D37">
        <w:trPr>
          <w:cnfStyle w:val="000000100000"/>
          <w:trHeight w:val="298"/>
        </w:trPr>
        <w:tc>
          <w:tcPr>
            <w:cnfStyle w:val="001000000000"/>
            <w:tcW w:w="1101" w:type="dxa"/>
            <w:vMerge w:val="restart"/>
            <w:tcBorders>
              <w:right w:val="dotted" w:sz="4" w:space="0" w:color="auto"/>
            </w:tcBorders>
            <w:shd w:val="clear" w:color="auto" w:fill="C6D9F1" w:themeFill="text2" w:themeFillTint="33"/>
            <w:vAlign w:val="center"/>
          </w:tcPr>
          <w:p w:rsidR="00777988" w:rsidRPr="006077DC" w:rsidRDefault="00777988" w:rsidP="008F3523">
            <w:pPr>
              <w:rPr>
                <w:rFonts w:ascii="MS Mincho" w:eastAsia="MS Mincho" w:hAnsi="MS Mincho" w:cs="굴림"/>
                <w:szCs w:val="20"/>
              </w:rPr>
            </w:pPr>
            <w:r w:rsidRPr="006077DC">
              <w:rPr>
                <w:rFonts w:ascii="MS Mincho" w:eastAsia="MS Mincho" w:hAnsi="MS Mincho" w:cs="새굴림" w:hint="eastAsia"/>
                <w:szCs w:val="20"/>
              </w:rPr>
              <w:t>参</w:t>
            </w:r>
            <w:r w:rsidRPr="006077DC">
              <w:rPr>
                <w:rFonts w:ascii="MS Mincho" w:eastAsia="MS Mincho" w:hAnsi="MS Mincho" w:cs="바탕" w:hint="eastAsia"/>
                <w:szCs w:val="20"/>
              </w:rPr>
              <w:t>加</w:t>
            </w:r>
          </w:p>
        </w:tc>
        <w:tc>
          <w:tcPr>
            <w:tcW w:w="8415" w:type="dxa"/>
            <w:gridSpan w:val="2"/>
            <w:tcBorders>
              <w:left w:val="dotted" w:sz="4" w:space="0" w:color="auto"/>
            </w:tcBorders>
            <w:shd w:val="clear" w:color="auto" w:fill="auto"/>
          </w:tcPr>
          <w:p w:rsidR="00777988" w:rsidRPr="006077DC" w:rsidRDefault="00145681" w:rsidP="008F3523">
            <w:pPr>
              <w:cnfStyle w:val="000000100000"/>
              <w:rPr>
                <w:rFonts w:ascii="MS Mincho" w:eastAsia="MS Mincho" w:hAnsi="MS Mincho"/>
                <w:szCs w:val="20"/>
              </w:rPr>
            </w:pPr>
            <w:r w:rsidRPr="006077DC">
              <w:rPr>
                <w:rFonts w:ascii="MS Mincho" w:eastAsia="MS Mincho" w:hAnsi="MS Mincho"/>
                <w:color w:val="000000"/>
                <w:szCs w:val="20"/>
              </w:rPr>
              <w:t>６カ</w:t>
            </w:r>
            <w:r w:rsidRPr="006077DC">
              <w:rPr>
                <w:rFonts w:ascii="MS Mincho" w:eastAsia="MS Mincho" w:hAnsi="MS Mincho" w:cs="새굴림" w:hint="eastAsia"/>
                <w:color w:val="000000"/>
                <w:szCs w:val="20"/>
              </w:rPr>
              <w:t>国</w:t>
            </w:r>
            <w:r w:rsidRPr="006077DC">
              <w:rPr>
                <w:rFonts w:ascii="MS Mincho" w:eastAsia="MS Mincho" w:hAnsi="MS Mincho"/>
                <w:color w:val="000000"/>
                <w:szCs w:val="20"/>
              </w:rPr>
              <w:t>27自治</w:t>
            </w:r>
            <w:r w:rsidRPr="006077DC">
              <w:rPr>
                <w:rFonts w:ascii="MS Mincho" w:eastAsia="MS Mincho" w:hAnsi="MS Mincho" w:cs="새굴림" w:hint="eastAsia"/>
                <w:color w:val="000000"/>
                <w:szCs w:val="20"/>
              </w:rPr>
              <w:t>団</w:t>
            </w:r>
            <w:r w:rsidRPr="006077DC">
              <w:rPr>
                <w:rFonts w:ascii="MS Mincho" w:eastAsia="MS Mincho" w:hAnsi="MS Mincho"/>
                <w:color w:val="000000"/>
                <w:szCs w:val="20"/>
              </w:rPr>
              <w:t>体</w:t>
            </w:r>
          </w:p>
        </w:tc>
      </w:tr>
      <w:tr w:rsidR="00145681" w:rsidRPr="006077DC" w:rsidTr="002B1156">
        <w:trPr>
          <w:trHeight w:val="298"/>
        </w:trPr>
        <w:tc>
          <w:tcPr>
            <w:cnfStyle w:val="001000000000"/>
            <w:tcW w:w="1101" w:type="dxa"/>
            <w:vMerge/>
            <w:tcBorders>
              <w:right w:val="dotted" w:sz="4" w:space="0" w:color="auto"/>
            </w:tcBorders>
            <w:shd w:val="clear" w:color="auto" w:fill="C6D9F1" w:themeFill="text2" w:themeFillTint="33"/>
          </w:tcPr>
          <w:p w:rsidR="00145681" w:rsidRPr="006077DC" w:rsidRDefault="00145681" w:rsidP="008F0575">
            <w:pPr>
              <w:rPr>
                <w:rFonts w:ascii="MS Mincho" w:eastAsia="MS Mincho" w:hAnsi="MS Mincho"/>
                <w:szCs w:val="20"/>
              </w:rPr>
            </w:pPr>
          </w:p>
        </w:tc>
        <w:tc>
          <w:tcPr>
            <w:tcW w:w="2693" w:type="dxa"/>
            <w:tcBorders>
              <w:left w:val="dotted" w:sz="4" w:space="0" w:color="auto"/>
            </w:tcBorders>
            <w:shd w:val="clear" w:color="auto" w:fill="auto"/>
            <w:vAlign w:val="center"/>
          </w:tcPr>
          <w:p w:rsidR="00145681" w:rsidRPr="006077DC" w:rsidRDefault="00145681">
            <w:pPr>
              <w:spacing w:line="240" w:lineRule="atLeast"/>
              <w:cnfStyle w:val="000000000000"/>
              <w:rPr>
                <w:rFonts w:ascii="MS Mincho" w:eastAsia="MS Mincho" w:hAnsi="MS Mincho" w:cs="굴림"/>
                <w:color w:val="000000"/>
                <w:szCs w:val="20"/>
              </w:rPr>
            </w:pPr>
            <w:r w:rsidRPr="006077DC">
              <w:rPr>
                <w:rFonts w:ascii="MS Mincho" w:eastAsia="MS Mincho" w:hAnsi="MS Mincho"/>
                <w:color w:val="000000"/>
                <w:szCs w:val="20"/>
              </w:rPr>
              <w:t>中華人民共和</w:t>
            </w:r>
            <w:r w:rsidRPr="006077DC">
              <w:rPr>
                <w:rFonts w:ascii="MS Mincho" w:eastAsia="MS Mincho" w:hAnsi="MS Mincho" w:cs="새굴림" w:hint="eastAsia"/>
                <w:color w:val="000000"/>
                <w:szCs w:val="20"/>
              </w:rPr>
              <w:t>国</w:t>
            </w:r>
          </w:p>
        </w:tc>
        <w:tc>
          <w:tcPr>
            <w:tcW w:w="5722" w:type="dxa"/>
            <w:shd w:val="clear" w:color="auto" w:fill="auto"/>
            <w:vAlign w:val="center"/>
          </w:tcPr>
          <w:p w:rsidR="00145681" w:rsidRPr="006077DC" w:rsidRDefault="00145681" w:rsidP="00FF59D7">
            <w:pPr>
              <w:spacing w:line="240" w:lineRule="atLeast"/>
              <w:cnfStyle w:val="000000000000"/>
              <w:rPr>
                <w:rFonts w:ascii="MS Mincho" w:eastAsia="MS Mincho" w:hAnsi="MS Mincho" w:cs="굴림"/>
                <w:color w:val="000000"/>
                <w:szCs w:val="20"/>
                <w:lang w:eastAsia="zh-TW"/>
              </w:rPr>
            </w:pPr>
            <w:r w:rsidRPr="006077DC">
              <w:rPr>
                <w:rFonts w:ascii="MS Mincho" w:eastAsia="MS Mincho" w:hAnsi="MS Mincho" w:cs="새굴림" w:hint="eastAsia"/>
                <w:color w:val="000000"/>
                <w:szCs w:val="20"/>
                <w:lang w:eastAsia="zh-TW"/>
              </w:rPr>
              <w:t>黒</w:t>
            </w:r>
            <w:r w:rsidRPr="006077DC">
              <w:rPr>
                <w:rFonts w:ascii="MS Mincho" w:eastAsia="MS Mincho" w:hAnsi="MS Mincho" w:cs="굴림" w:hint="eastAsia"/>
                <w:color w:val="000000"/>
                <w:szCs w:val="20"/>
                <w:lang w:eastAsia="zh-TW"/>
              </w:rPr>
              <w:t>龍江省</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山東省</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河南省</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寧夏回族自治</w:t>
            </w:r>
            <w:r w:rsidRPr="006077DC">
              <w:rPr>
                <w:rFonts w:ascii="MS Mincho" w:eastAsia="MS Mincho" w:hAnsi="MS Mincho" w:cs="새굴림" w:hint="eastAsia"/>
                <w:color w:val="000000"/>
                <w:szCs w:val="20"/>
                <w:lang w:eastAsia="zh-TW"/>
              </w:rPr>
              <w:t>区</w:t>
            </w:r>
            <w:r w:rsidRPr="006077DC">
              <w:rPr>
                <w:rFonts w:ascii="MS Mincho" w:eastAsia="MS Mincho" w:hAnsi="MS Mincho"/>
                <w:color w:val="000000"/>
                <w:szCs w:val="20"/>
                <w:lang w:eastAsia="zh-TW"/>
              </w:rPr>
              <w:t xml:space="preserve"> </w:t>
            </w:r>
          </w:p>
        </w:tc>
      </w:tr>
      <w:tr w:rsidR="00145681" w:rsidRPr="006077DC"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145681" w:rsidRPr="006077DC" w:rsidRDefault="00145681" w:rsidP="008F0575">
            <w:pPr>
              <w:rPr>
                <w:rFonts w:ascii="MS Mincho" w:eastAsia="MS Mincho" w:hAnsi="MS Mincho"/>
                <w:szCs w:val="20"/>
                <w:lang w:eastAsia="zh-TW"/>
              </w:rPr>
            </w:pPr>
          </w:p>
        </w:tc>
        <w:tc>
          <w:tcPr>
            <w:tcW w:w="2693" w:type="dxa"/>
            <w:tcBorders>
              <w:left w:val="dotted" w:sz="4" w:space="0" w:color="auto"/>
              <w:right w:val="dotted" w:sz="4" w:space="0" w:color="auto"/>
            </w:tcBorders>
            <w:shd w:val="clear" w:color="auto" w:fill="auto"/>
            <w:vAlign w:val="center"/>
          </w:tcPr>
          <w:p w:rsidR="00145681" w:rsidRPr="006077DC" w:rsidRDefault="00145681">
            <w:pPr>
              <w:spacing w:line="240" w:lineRule="atLeast"/>
              <w:cnfStyle w:val="000000100000"/>
              <w:rPr>
                <w:rFonts w:ascii="MS Mincho" w:eastAsia="MS Mincho" w:hAnsi="MS Mincho" w:cs="굴림"/>
                <w:color w:val="000000"/>
                <w:szCs w:val="20"/>
              </w:rPr>
            </w:pPr>
            <w:r w:rsidRPr="006077DC">
              <w:rPr>
                <w:rFonts w:ascii="MS Mincho" w:eastAsia="MS Mincho" w:hAnsi="MS Mincho"/>
                <w:color w:val="000000"/>
                <w:szCs w:val="20"/>
              </w:rPr>
              <w:t>日本</w:t>
            </w:r>
            <w:r w:rsidRPr="006077DC">
              <w:rPr>
                <w:rFonts w:ascii="MS Mincho" w:eastAsia="MS Mincho" w:hAnsi="MS Mincho" w:cs="새굴림" w:hint="eastAsia"/>
                <w:color w:val="000000"/>
                <w:szCs w:val="20"/>
              </w:rPr>
              <w:t>国</w:t>
            </w:r>
          </w:p>
        </w:tc>
        <w:tc>
          <w:tcPr>
            <w:tcW w:w="5722" w:type="dxa"/>
            <w:tcBorders>
              <w:left w:val="dotted" w:sz="4" w:space="0" w:color="auto"/>
            </w:tcBorders>
            <w:shd w:val="clear" w:color="auto" w:fill="auto"/>
            <w:vAlign w:val="center"/>
          </w:tcPr>
          <w:p w:rsidR="00145681" w:rsidRPr="006077DC" w:rsidRDefault="00145681" w:rsidP="00FF59D7">
            <w:pPr>
              <w:spacing w:line="240" w:lineRule="atLeast"/>
              <w:cnfStyle w:val="000000100000"/>
              <w:rPr>
                <w:rFonts w:ascii="MS Mincho" w:eastAsia="MS Mincho" w:hAnsi="MS Mincho" w:cs="굴림"/>
                <w:color w:val="000000"/>
                <w:szCs w:val="20"/>
                <w:lang w:eastAsia="zh-TW"/>
              </w:rPr>
            </w:pPr>
            <w:r w:rsidRPr="006077DC">
              <w:rPr>
                <w:rFonts w:ascii="MS Mincho" w:eastAsia="MS Mincho" w:hAnsi="MS Mincho" w:cs="새굴림" w:hint="eastAsia"/>
                <w:color w:val="000000"/>
                <w:szCs w:val="20"/>
                <w:lang w:eastAsia="zh-TW"/>
              </w:rPr>
              <w:t>青</w:t>
            </w:r>
            <w:r w:rsidRPr="006077DC">
              <w:rPr>
                <w:rFonts w:ascii="MS Mincho" w:eastAsia="MS Mincho" w:hAnsi="MS Mincho" w:cs="굴림" w:hint="eastAsia"/>
                <w:color w:val="000000"/>
                <w:szCs w:val="20"/>
                <w:lang w:eastAsia="zh-TW"/>
              </w:rPr>
              <w:t>森県</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山形県</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新潟県</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富山県</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石川県</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福井県</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兵庫県</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 xml:space="preserve">鳥取県 </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 xml:space="preserve">島根県 </w:t>
            </w:r>
          </w:p>
        </w:tc>
      </w:tr>
      <w:tr w:rsidR="00145681" w:rsidRPr="006077DC" w:rsidTr="000B486C">
        <w:trPr>
          <w:trHeight w:val="298"/>
        </w:trPr>
        <w:tc>
          <w:tcPr>
            <w:cnfStyle w:val="001000000000"/>
            <w:tcW w:w="1101" w:type="dxa"/>
            <w:vMerge/>
            <w:tcBorders>
              <w:right w:val="dotted" w:sz="4" w:space="0" w:color="auto"/>
            </w:tcBorders>
            <w:shd w:val="clear" w:color="auto" w:fill="C6D9F1" w:themeFill="text2" w:themeFillTint="33"/>
          </w:tcPr>
          <w:p w:rsidR="00145681" w:rsidRPr="006077DC" w:rsidRDefault="00145681" w:rsidP="008F0575">
            <w:pPr>
              <w:rPr>
                <w:rFonts w:ascii="MS Mincho" w:eastAsia="MS Mincho" w:hAnsi="MS Mincho"/>
                <w:szCs w:val="20"/>
                <w:lang w:eastAsia="zh-TW"/>
              </w:rPr>
            </w:pPr>
          </w:p>
        </w:tc>
        <w:tc>
          <w:tcPr>
            <w:tcW w:w="2693" w:type="dxa"/>
            <w:tcBorders>
              <w:left w:val="dotted" w:sz="4" w:space="0" w:color="auto"/>
            </w:tcBorders>
            <w:shd w:val="clear" w:color="auto" w:fill="auto"/>
            <w:vAlign w:val="center"/>
          </w:tcPr>
          <w:p w:rsidR="00145681" w:rsidRPr="006077DC" w:rsidRDefault="00145681">
            <w:pPr>
              <w:spacing w:line="240" w:lineRule="atLeast"/>
              <w:cnfStyle w:val="000000000000"/>
              <w:rPr>
                <w:rFonts w:ascii="MS Mincho" w:eastAsia="MS Mincho" w:hAnsi="MS Mincho" w:cs="굴림"/>
                <w:color w:val="000000"/>
                <w:szCs w:val="20"/>
              </w:rPr>
            </w:pPr>
            <w:r w:rsidRPr="006077DC">
              <w:rPr>
                <w:rFonts w:ascii="MS Mincho" w:eastAsia="MS Mincho" w:hAnsi="MS Mincho"/>
                <w:color w:val="000000"/>
                <w:szCs w:val="20"/>
              </w:rPr>
              <w:t>大韓民</w:t>
            </w:r>
            <w:r w:rsidRPr="006077DC">
              <w:rPr>
                <w:rFonts w:ascii="MS Mincho" w:eastAsia="MS Mincho" w:hAnsi="MS Mincho" w:cs="새굴림" w:hint="eastAsia"/>
                <w:color w:val="000000"/>
                <w:szCs w:val="20"/>
              </w:rPr>
              <w:t>国</w:t>
            </w:r>
          </w:p>
        </w:tc>
        <w:tc>
          <w:tcPr>
            <w:tcW w:w="5722" w:type="dxa"/>
            <w:tcBorders>
              <w:bottom w:val="dotted" w:sz="4" w:space="0" w:color="auto"/>
            </w:tcBorders>
            <w:shd w:val="clear" w:color="auto" w:fill="auto"/>
            <w:vAlign w:val="center"/>
          </w:tcPr>
          <w:p w:rsidR="00145681" w:rsidRPr="006077DC" w:rsidRDefault="00145681" w:rsidP="00FF59D7">
            <w:pPr>
              <w:spacing w:line="240" w:lineRule="atLeast"/>
              <w:cnfStyle w:val="000000000000"/>
              <w:rPr>
                <w:rFonts w:ascii="MS Mincho" w:eastAsia="MS Mincho" w:hAnsi="MS Mincho" w:cs="굴림"/>
                <w:color w:val="000000"/>
                <w:szCs w:val="20"/>
                <w:lang w:eastAsia="zh-TW"/>
              </w:rPr>
            </w:pPr>
            <w:r w:rsidRPr="006077DC">
              <w:rPr>
                <w:rFonts w:ascii="MS Mincho" w:eastAsia="MS Mincho" w:hAnsi="MS Mincho"/>
                <w:color w:val="000000"/>
                <w:szCs w:val="20"/>
                <w:lang w:eastAsia="zh-TW"/>
              </w:rPr>
              <w:t>釜山</w:t>
            </w:r>
            <w:r w:rsidRPr="006077DC">
              <w:rPr>
                <w:rFonts w:ascii="MS Mincho" w:eastAsia="MS Mincho" w:hAnsi="MS Mincho" w:cs="새굴림" w:hint="eastAsia"/>
                <w:color w:val="000000"/>
                <w:szCs w:val="20"/>
                <w:lang w:eastAsia="zh-TW"/>
              </w:rPr>
              <w:t>広</w:t>
            </w:r>
            <w:r w:rsidRPr="006077DC">
              <w:rPr>
                <w:rFonts w:ascii="MS Mincho" w:eastAsia="MS Mincho" w:hAnsi="MS Mincho" w:cs="굴림" w:hint="eastAsia"/>
                <w:color w:val="000000"/>
                <w:szCs w:val="20"/>
                <w:lang w:eastAsia="zh-TW"/>
              </w:rPr>
              <w:t>域市</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忠</w:t>
            </w:r>
            <w:r w:rsidRPr="006077DC">
              <w:rPr>
                <w:rFonts w:ascii="MS Mincho" w:eastAsia="MS Mincho" w:hAnsi="MS Mincho" w:cs="새굴림" w:hint="eastAsia"/>
                <w:color w:val="000000"/>
                <w:szCs w:val="20"/>
                <w:lang w:eastAsia="zh-TW"/>
              </w:rPr>
              <w:t>清</w:t>
            </w:r>
            <w:r w:rsidRPr="006077DC">
              <w:rPr>
                <w:rFonts w:ascii="MS Mincho" w:eastAsia="MS Mincho" w:hAnsi="MS Mincho" w:cs="굴림" w:hint="eastAsia"/>
                <w:color w:val="000000"/>
                <w:szCs w:val="20"/>
                <w:lang w:eastAsia="zh-TW"/>
              </w:rPr>
              <w:t>北道</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忠</w:t>
            </w:r>
            <w:r w:rsidRPr="006077DC">
              <w:rPr>
                <w:rFonts w:ascii="MS Mincho" w:eastAsia="MS Mincho" w:hAnsi="MS Mincho" w:cs="새굴림" w:hint="eastAsia"/>
                <w:color w:val="000000"/>
                <w:szCs w:val="20"/>
                <w:lang w:eastAsia="zh-TW"/>
              </w:rPr>
              <w:t>清</w:t>
            </w:r>
            <w:r w:rsidRPr="006077DC">
              <w:rPr>
                <w:rFonts w:ascii="MS Mincho" w:eastAsia="MS Mincho" w:hAnsi="MS Mincho" w:cs="굴림" w:hint="eastAsia"/>
                <w:color w:val="000000"/>
                <w:szCs w:val="20"/>
                <w:lang w:eastAsia="zh-TW"/>
              </w:rPr>
              <w:t>南道</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全羅北道</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全羅南道</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慶</w:t>
            </w:r>
            <w:r w:rsidRPr="006077DC">
              <w:rPr>
                <w:rFonts w:ascii="MS Mincho" w:eastAsia="MS Mincho" w:hAnsi="MS Mincho" w:cs="새굴림" w:hint="eastAsia"/>
                <w:color w:val="000000"/>
                <w:szCs w:val="20"/>
                <w:lang w:eastAsia="zh-TW"/>
              </w:rPr>
              <w:t>尚</w:t>
            </w:r>
            <w:r w:rsidRPr="006077DC">
              <w:rPr>
                <w:rFonts w:ascii="MS Mincho" w:eastAsia="MS Mincho" w:hAnsi="MS Mincho" w:cs="굴림" w:hint="eastAsia"/>
                <w:color w:val="000000"/>
                <w:szCs w:val="20"/>
                <w:lang w:eastAsia="zh-TW"/>
              </w:rPr>
              <w:t>北道</w:t>
            </w:r>
            <w:r w:rsidR="00FF59D7">
              <w:rPr>
                <w:rFonts w:ascii="MS Mincho" w:eastAsia="MS Mincho" w:hAnsi="MS Mincho"/>
                <w:color w:val="000000"/>
                <w:szCs w:val="20"/>
                <w:lang w:eastAsia="zh-TW"/>
              </w:rPr>
              <w:t>、</w:t>
            </w:r>
            <w:r w:rsidRPr="006077DC">
              <w:rPr>
                <w:rFonts w:ascii="MS Mincho" w:eastAsia="MS Mincho" w:hAnsi="MS Mincho"/>
                <w:color w:val="000000"/>
                <w:szCs w:val="20"/>
                <w:lang w:eastAsia="zh-TW"/>
              </w:rPr>
              <w:t>慶</w:t>
            </w:r>
            <w:r w:rsidRPr="006077DC">
              <w:rPr>
                <w:rFonts w:ascii="MS Mincho" w:eastAsia="MS Mincho" w:hAnsi="MS Mincho" w:cs="새굴림" w:hint="eastAsia"/>
                <w:color w:val="000000"/>
                <w:szCs w:val="20"/>
                <w:lang w:eastAsia="zh-TW"/>
              </w:rPr>
              <w:t>尚</w:t>
            </w:r>
            <w:r w:rsidRPr="006077DC">
              <w:rPr>
                <w:rFonts w:ascii="MS Mincho" w:eastAsia="MS Mincho" w:hAnsi="MS Mincho" w:cs="굴림" w:hint="eastAsia"/>
                <w:color w:val="000000"/>
                <w:szCs w:val="20"/>
                <w:lang w:eastAsia="zh-TW"/>
              </w:rPr>
              <w:t>南道</w:t>
            </w:r>
            <w:r w:rsidRPr="006077DC">
              <w:rPr>
                <w:rFonts w:ascii="MS Mincho" w:eastAsia="MS Mincho" w:hAnsi="MS Mincho"/>
                <w:color w:val="000000"/>
                <w:szCs w:val="20"/>
                <w:lang w:eastAsia="zh-TW"/>
              </w:rPr>
              <w:t xml:space="preserve"> </w:t>
            </w:r>
          </w:p>
        </w:tc>
      </w:tr>
      <w:tr w:rsidR="00145681" w:rsidRPr="006077DC"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145681" w:rsidRPr="006077DC" w:rsidRDefault="00145681" w:rsidP="008F0575">
            <w:pPr>
              <w:rPr>
                <w:rFonts w:ascii="MS Mincho" w:eastAsia="MS Mincho" w:hAnsi="MS Mincho"/>
                <w:szCs w:val="20"/>
                <w:lang w:eastAsia="zh-TW"/>
              </w:rPr>
            </w:pPr>
          </w:p>
        </w:tc>
        <w:tc>
          <w:tcPr>
            <w:tcW w:w="2693" w:type="dxa"/>
            <w:tcBorders>
              <w:left w:val="dotted" w:sz="4" w:space="0" w:color="auto"/>
              <w:right w:val="dotted" w:sz="4" w:space="0" w:color="auto"/>
            </w:tcBorders>
            <w:shd w:val="clear" w:color="auto" w:fill="auto"/>
            <w:vAlign w:val="center"/>
          </w:tcPr>
          <w:p w:rsidR="00145681" w:rsidRPr="006077DC" w:rsidRDefault="00145681">
            <w:pPr>
              <w:spacing w:line="240" w:lineRule="atLeast"/>
              <w:cnfStyle w:val="000000100000"/>
              <w:rPr>
                <w:rFonts w:ascii="MS Mincho" w:eastAsia="MS Mincho" w:hAnsi="MS Mincho" w:cs="굴림"/>
                <w:color w:val="000000"/>
                <w:szCs w:val="20"/>
                <w:lang w:eastAsia="zh-TW"/>
              </w:rPr>
            </w:pPr>
            <w:r w:rsidRPr="006077DC">
              <w:rPr>
                <w:rFonts w:ascii="MS Mincho" w:eastAsia="MS Mincho" w:hAnsi="MS Mincho"/>
                <w:color w:val="000000"/>
                <w:szCs w:val="20"/>
                <w:lang w:eastAsia="zh-TW"/>
              </w:rPr>
              <w:t>朝鮮民主主義人民共和</w:t>
            </w:r>
            <w:r w:rsidRPr="006077DC">
              <w:rPr>
                <w:rFonts w:ascii="MS Mincho" w:eastAsia="MS Mincho" w:hAnsi="MS Mincho" w:cs="새굴림" w:hint="eastAsia"/>
                <w:color w:val="000000"/>
                <w:szCs w:val="20"/>
                <w:lang w:eastAsia="zh-TW"/>
              </w:rPr>
              <w:t>国</w:t>
            </w:r>
          </w:p>
        </w:tc>
        <w:tc>
          <w:tcPr>
            <w:tcW w:w="5722" w:type="dxa"/>
            <w:tcBorders>
              <w:left w:val="dotted" w:sz="4" w:space="0" w:color="auto"/>
            </w:tcBorders>
            <w:shd w:val="clear" w:color="auto" w:fill="auto"/>
            <w:vAlign w:val="center"/>
          </w:tcPr>
          <w:p w:rsidR="00145681" w:rsidRPr="006077DC" w:rsidRDefault="00145681" w:rsidP="00FF59D7">
            <w:pPr>
              <w:spacing w:line="240" w:lineRule="atLeast"/>
              <w:cnfStyle w:val="000000100000"/>
              <w:rPr>
                <w:rFonts w:ascii="MS Mincho" w:eastAsia="MS Mincho" w:hAnsi="MS Mincho" w:cs="굴림"/>
                <w:color w:val="000000"/>
                <w:szCs w:val="20"/>
                <w:lang w:eastAsia="zh-TW"/>
              </w:rPr>
            </w:pPr>
            <w:r w:rsidRPr="006077DC">
              <w:rPr>
                <w:rFonts w:ascii="MS Mincho" w:eastAsia="MS Mincho" w:hAnsi="MS Mincho"/>
                <w:color w:val="000000"/>
                <w:szCs w:val="20"/>
                <w:lang w:eastAsia="zh-TW"/>
              </w:rPr>
              <w:t>咸鏡北道</w:t>
            </w:r>
            <w:r w:rsidR="00FF59D7">
              <w:rPr>
                <w:rFonts w:ascii="MS Mincho" w:eastAsia="MS Mincho" w:hAnsi="MS Mincho"/>
                <w:color w:val="000000"/>
                <w:szCs w:val="20"/>
                <w:lang w:eastAsia="zh-TW"/>
              </w:rPr>
              <w:t>、</w:t>
            </w:r>
            <w:r w:rsidR="00AA0C5A" w:rsidRPr="006077DC">
              <w:rPr>
                <w:rFonts w:ascii="MS Mincho" w:eastAsia="MS Mincho" w:hAnsi="MS Mincho"/>
                <w:color w:val="000000"/>
                <w:szCs w:val="20"/>
                <w:lang w:eastAsia="zh-TW"/>
              </w:rPr>
              <w:t>羅先</w:t>
            </w:r>
            <w:r w:rsidR="00AA0C5A" w:rsidRPr="006077DC">
              <w:rPr>
                <w:rFonts w:ascii="MS Mincho" w:eastAsia="MS Mincho" w:hAnsi="MS Mincho" w:hint="eastAsia"/>
                <w:color w:val="000000"/>
                <w:szCs w:val="20"/>
                <w:lang w:eastAsia="zh-TW"/>
              </w:rPr>
              <w:t>特級</w:t>
            </w:r>
            <w:r w:rsidRPr="006077DC">
              <w:rPr>
                <w:rFonts w:ascii="MS Mincho" w:eastAsia="MS Mincho" w:hAnsi="MS Mincho"/>
                <w:color w:val="000000"/>
                <w:szCs w:val="20"/>
                <w:lang w:eastAsia="zh-TW"/>
              </w:rPr>
              <w:t>市</w:t>
            </w:r>
          </w:p>
        </w:tc>
      </w:tr>
      <w:tr w:rsidR="00145681" w:rsidRPr="006077DC" w:rsidTr="000B486C">
        <w:trPr>
          <w:trHeight w:val="298"/>
        </w:trPr>
        <w:tc>
          <w:tcPr>
            <w:cnfStyle w:val="001000000000"/>
            <w:tcW w:w="1101" w:type="dxa"/>
            <w:vMerge/>
            <w:tcBorders>
              <w:right w:val="dotted" w:sz="4" w:space="0" w:color="auto"/>
            </w:tcBorders>
            <w:shd w:val="clear" w:color="auto" w:fill="C6D9F1" w:themeFill="text2" w:themeFillTint="33"/>
          </w:tcPr>
          <w:p w:rsidR="00145681" w:rsidRPr="006077DC" w:rsidRDefault="00145681" w:rsidP="008F0575">
            <w:pPr>
              <w:rPr>
                <w:rFonts w:ascii="MS Mincho" w:eastAsia="MS Mincho" w:hAnsi="MS Mincho"/>
                <w:szCs w:val="20"/>
                <w:lang w:eastAsia="zh-TW"/>
              </w:rPr>
            </w:pPr>
          </w:p>
        </w:tc>
        <w:tc>
          <w:tcPr>
            <w:tcW w:w="2693" w:type="dxa"/>
            <w:tcBorders>
              <w:left w:val="dotted" w:sz="4" w:space="0" w:color="auto"/>
              <w:right w:val="dotted" w:sz="4" w:space="0" w:color="auto"/>
            </w:tcBorders>
            <w:shd w:val="clear" w:color="auto" w:fill="auto"/>
            <w:vAlign w:val="center"/>
          </w:tcPr>
          <w:p w:rsidR="00145681" w:rsidRPr="006077DC" w:rsidRDefault="00145681">
            <w:pPr>
              <w:spacing w:line="240" w:lineRule="atLeast"/>
              <w:cnfStyle w:val="000000000000"/>
              <w:rPr>
                <w:rFonts w:ascii="MS Mincho" w:eastAsia="MS Mincho" w:hAnsi="MS Mincho" w:cs="굴림"/>
                <w:color w:val="000000"/>
                <w:szCs w:val="20"/>
              </w:rPr>
            </w:pPr>
            <w:r w:rsidRPr="006077DC">
              <w:rPr>
                <w:rFonts w:ascii="MS Mincho" w:eastAsia="MS Mincho" w:hAnsi="MS Mincho"/>
                <w:color w:val="000000"/>
                <w:szCs w:val="20"/>
              </w:rPr>
              <w:t>モンゴル</w:t>
            </w:r>
            <w:r w:rsidRPr="006077DC">
              <w:rPr>
                <w:rFonts w:ascii="MS Mincho" w:eastAsia="MS Mincho" w:hAnsi="MS Mincho" w:cs="새굴림" w:hint="eastAsia"/>
                <w:color w:val="000000"/>
                <w:szCs w:val="20"/>
              </w:rPr>
              <w:t>国</w:t>
            </w:r>
          </w:p>
        </w:tc>
        <w:tc>
          <w:tcPr>
            <w:tcW w:w="5722" w:type="dxa"/>
            <w:tcBorders>
              <w:left w:val="dotted" w:sz="4" w:space="0" w:color="auto"/>
            </w:tcBorders>
            <w:shd w:val="clear" w:color="auto" w:fill="auto"/>
            <w:vAlign w:val="center"/>
          </w:tcPr>
          <w:p w:rsidR="00145681" w:rsidRPr="006077DC" w:rsidRDefault="00145681" w:rsidP="00FF59D7">
            <w:pPr>
              <w:spacing w:line="240" w:lineRule="atLeast"/>
              <w:cnfStyle w:val="000000000000"/>
              <w:rPr>
                <w:rFonts w:ascii="MS Mincho" w:eastAsia="MS Mincho" w:hAnsi="MS Mincho" w:cs="굴림"/>
                <w:color w:val="000000"/>
                <w:szCs w:val="20"/>
              </w:rPr>
            </w:pPr>
            <w:r w:rsidRPr="006077DC">
              <w:rPr>
                <w:rFonts w:ascii="MS Mincho" w:eastAsia="MS Mincho" w:hAnsi="MS Mincho"/>
                <w:color w:val="000000"/>
                <w:szCs w:val="20"/>
              </w:rPr>
              <w:t>中央県</w:t>
            </w:r>
            <w:r w:rsidR="00FF59D7">
              <w:rPr>
                <w:rFonts w:ascii="MS Mincho" w:eastAsia="MS Mincho" w:hAnsi="MS Mincho"/>
                <w:color w:val="000000"/>
                <w:szCs w:val="20"/>
              </w:rPr>
              <w:t>、</w:t>
            </w:r>
            <w:r w:rsidRPr="006077DC">
              <w:rPr>
                <w:rFonts w:ascii="MS Mincho" w:eastAsia="MS Mincho" w:hAnsi="MS Mincho"/>
                <w:color w:val="000000"/>
                <w:szCs w:val="20"/>
              </w:rPr>
              <w:t xml:space="preserve">セレンゲ県 </w:t>
            </w:r>
          </w:p>
        </w:tc>
      </w:tr>
      <w:tr w:rsidR="00145681" w:rsidRPr="006077DC"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145681" w:rsidRPr="006077DC" w:rsidRDefault="00145681" w:rsidP="008F0575">
            <w:pPr>
              <w:rPr>
                <w:rFonts w:ascii="MS Mincho" w:eastAsia="MS Mincho" w:hAnsi="MS Mincho"/>
                <w:szCs w:val="20"/>
              </w:rPr>
            </w:pPr>
          </w:p>
        </w:tc>
        <w:tc>
          <w:tcPr>
            <w:tcW w:w="2693" w:type="dxa"/>
            <w:tcBorders>
              <w:left w:val="dotted" w:sz="4" w:space="0" w:color="auto"/>
              <w:right w:val="dotted" w:sz="4" w:space="0" w:color="auto"/>
            </w:tcBorders>
            <w:shd w:val="clear" w:color="auto" w:fill="auto"/>
            <w:vAlign w:val="center"/>
          </w:tcPr>
          <w:p w:rsidR="00145681" w:rsidRPr="006077DC" w:rsidRDefault="00145681">
            <w:pPr>
              <w:spacing w:line="240" w:lineRule="atLeast"/>
              <w:cnfStyle w:val="000000100000"/>
              <w:rPr>
                <w:rFonts w:ascii="MS Mincho" w:eastAsia="MS Mincho" w:hAnsi="MS Mincho" w:cs="굴림"/>
                <w:color w:val="000000"/>
                <w:szCs w:val="20"/>
              </w:rPr>
            </w:pPr>
            <w:r w:rsidRPr="006077DC">
              <w:rPr>
                <w:rFonts w:ascii="MS Mincho" w:eastAsia="MS Mincho" w:hAnsi="MS Mincho"/>
                <w:color w:val="000000"/>
                <w:szCs w:val="20"/>
              </w:rPr>
              <w:t>ロシア連邦</w:t>
            </w:r>
          </w:p>
        </w:tc>
        <w:tc>
          <w:tcPr>
            <w:tcW w:w="5722" w:type="dxa"/>
            <w:tcBorders>
              <w:left w:val="dotted" w:sz="4" w:space="0" w:color="auto"/>
            </w:tcBorders>
            <w:shd w:val="clear" w:color="auto" w:fill="auto"/>
            <w:vAlign w:val="center"/>
          </w:tcPr>
          <w:p w:rsidR="00145681" w:rsidRPr="006077DC" w:rsidRDefault="00145681" w:rsidP="00FF59D7">
            <w:pPr>
              <w:spacing w:line="240" w:lineRule="atLeast"/>
              <w:cnfStyle w:val="000000100000"/>
              <w:rPr>
                <w:rFonts w:ascii="MS Mincho" w:eastAsia="MS Mincho" w:hAnsi="MS Mincho" w:cs="굴림"/>
                <w:color w:val="000000"/>
                <w:szCs w:val="20"/>
                <w:lang w:eastAsia="ja-JP"/>
              </w:rPr>
            </w:pPr>
            <w:r w:rsidRPr="006077DC">
              <w:rPr>
                <w:rFonts w:ascii="MS Mincho" w:eastAsia="MS Mincho" w:hAnsi="MS Mincho"/>
                <w:color w:val="000000"/>
                <w:szCs w:val="20"/>
                <w:lang w:eastAsia="ja-JP"/>
              </w:rPr>
              <w:t>サハ共和</w:t>
            </w:r>
            <w:r w:rsidRPr="006077DC">
              <w:rPr>
                <w:rFonts w:ascii="MS Mincho" w:eastAsia="MS Mincho" w:hAnsi="MS Mincho" w:cs="새굴림" w:hint="eastAsia"/>
                <w:color w:val="000000"/>
                <w:szCs w:val="20"/>
                <w:lang w:eastAsia="ja-JP"/>
              </w:rPr>
              <w:t>国</w:t>
            </w:r>
            <w:r w:rsidRPr="006077DC">
              <w:rPr>
                <w:rFonts w:ascii="MS Mincho" w:eastAsia="MS Mincho" w:hAnsi="MS Mincho"/>
                <w:color w:val="000000"/>
                <w:szCs w:val="20"/>
                <w:lang w:eastAsia="ja-JP"/>
              </w:rPr>
              <w:t xml:space="preserve"> </w:t>
            </w:r>
            <w:r w:rsidR="00FF59D7">
              <w:rPr>
                <w:rFonts w:ascii="MS Mincho" w:eastAsia="MS Mincho" w:hAnsi="MS Mincho"/>
                <w:color w:val="000000"/>
                <w:szCs w:val="20"/>
                <w:lang w:eastAsia="ja-JP"/>
              </w:rPr>
              <w:t>、</w:t>
            </w:r>
            <w:r w:rsidRPr="006077DC">
              <w:rPr>
                <w:rFonts w:ascii="MS Mincho" w:eastAsia="MS Mincho" w:hAnsi="MS Mincho"/>
                <w:color w:val="000000"/>
                <w:szCs w:val="20"/>
                <w:lang w:eastAsia="ja-JP"/>
              </w:rPr>
              <w:t>ハバロフスク地方</w:t>
            </w:r>
            <w:r w:rsidR="00FF59D7">
              <w:rPr>
                <w:rFonts w:ascii="MS Mincho" w:eastAsia="MS Mincho" w:hAnsi="MS Mincho"/>
                <w:color w:val="000000"/>
                <w:szCs w:val="20"/>
                <w:lang w:eastAsia="ja-JP"/>
              </w:rPr>
              <w:t>、</w:t>
            </w:r>
            <w:r w:rsidRPr="006077DC">
              <w:rPr>
                <w:rFonts w:ascii="MS Mincho" w:eastAsia="MS Mincho" w:hAnsi="MS Mincho"/>
                <w:color w:val="000000"/>
                <w:szCs w:val="20"/>
                <w:lang w:eastAsia="ja-JP"/>
              </w:rPr>
              <w:t>アム</w:t>
            </w:r>
            <w:r w:rsidRPr="006077DC">
              <w:rPr>
                <w:rFonts w:ascii="MS Mincho" w:eastAsia="MS Mincho" w:hAnsi="MS Mincho" w:cs="MS Mincho" w:hint="eastAsia"/>
                <w:color w:val="000000"/>
                <w:szCs w:val="20"/>
                <w:lang w:eastAsia="ja-JP"/>
              </w:rPr>
              <w:t>ー</w:t>
            </w:r>
            <w:r w:rsidRPr="006077DC">
              <w:rPr>
                <w:rFonts w:ascii="MS Mincho" w:eastAsia="MS Mincho" w:hAnsi="MS Mincho" w:cs="굴림" w:hint="eastAsia"/>
                <w:color w:val="000000"/>
                <w:szCs w:val="20"/>
                <w:lang w:eastAsia="ja-JP"/>
              </w:rPr>
              <w:t>ル州</w:t>
            </w:r>
            <w:r w:rsidRPr="006077DC">
              <w:rPr>
                <w:rFonts w:ascii="MS Mincho" w:eastAsia="MS Mincho" w:hAnsi="MS Mincho"/>
                <w:color w:val="000000"/>
                <w:szCs w:val="20"/>
                <w:lang w:eastAsia="ja-JP"/>
              </w:rPr>
              <w:t xml:space="preserve"> </w:t>
            </w:r>
          </w:p>
        </w:tc>
      </w:tr>
    </w:tbl>
    <w:p w:rsidR="0076671A" w:rsidRPr="006077DC" w:rsidRDefault="0076671A" w:rsidP="0076671A">
      <w:pPr>
        <w:rPr>
          <w:rFonts w:ascii="MS Mincho" w:eastAsia="MS Mincho" w:hAnsi="MS Mincho"/>
          <w:szCs w:val="20"/>
          <w:lang w:eastAsia="ja-JP"/>
        </w:rPr>
      </w:pPr>
    </w:p>
    <w:p w:rsidR="0076671A" w:rsidRPr="006077DC" w:rsidRDefault="004A3CC8" w:rsidP="0076671A">
      <w:pPr>
        <w:pStyle w:val="a3"/>
        <w:numPr>
          <w:ilvl w:val="0"/>
          <w:numId w:val="1"/>
        </w:numPr>
        <w:ind w:leftChars="0"/>
        <w:rPr>
          <w:rFonts w:ascii="MS Mincho" w:eastAsia="MS Mincho" w:hAnsi="MS Mincho"/>
          <w:b/>
          <w:szCs w:val="20"/>
        </w:rPr>
      </w:pPr>
      <w:r w:rsidRPr="006077DC">
        <w:rPr>
          <w:rFonts w:ascii="MS Mincho" w:eastAsia="MS Mincho" w:hAnsi="MS Mincho" w:cs="새굴림" w:hint="eastAsia"/>
          <w:b/>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6077DC" w:rsidTr="00C54CDA">
        <w:trPr>
          <w:cnfStyle w:val="100000000000"/>
          <w:trHeight w:val="1431"/>
        </w:trPr>
        <w:tc>
          <w:tcPr>
            <w:cnfStyle w:val="001000000000"/>
            <w:tcW w:w="9242" w:type="dxa"/>
          </w:tcPr>
          <w:tbl>
            <w:tblPr>
              <w:tblW w:w="5000" w:type="pct"/>
              <w:tblCellSpacing w:w="0" w:type="dxa"/>
              <w:tblCellMar>
                <w:left w:w="0" w:type="dxa"/>
                <w:right w:w="0" w:type="dxa"/>
              </w:tblCellMar>
              <w:tblLook w:val="04A0"/>
            </w:tblPr>
            <w:tblGrid>
              <w:gridCol w:w="9026"/>
            </w:tblGrid>
            <w:tr w:rsidR="004A3CC8" w:rsidRPr="006077DC" w:rsidTr="008F3523">
              <w:trPr>
                <w:trHeight w:val="375"/>
                <w:tblCellSpacing w:w="0" w:type="dxa"/>
              </w:trPr>
              <w:tc>
                <w:tcPr>
                  <w:tcW w:w="0" w:type="auto"/>
                  <w:vAlign w:val="center"/>
                  <w:hideMark/>
                </w:tcPr>
                <w:p w:rsidR="00145681" w:rsidRPr="006077DC" w:rsidRDefault="00AC26B6" w:rsidP="0038396D">
                  <w:pPr>
                    <w:widowControl/>
                    <w:wordWrap/>
                    <w:autoSpaceDE/>
                    <w:autoSpaceDN/>
                    <w:spacing w:line="240" w:lineRule="atLeast"/>
                    <w:jc w:val="left"/>
                    <w:rPr>
                      <w:rFonts w:ascii="MS Mincho" w:eastAsia="MS Mincho" w:hAnsi="MS Mincho"/>
                      <w:b/>
                      <w:color w:val="000000"/>
                      <w:szCs w:val="20"/>
                      <w:lang w:eastAsia="ja-JP"/>
                    </w:rPr>
                  </w:pPr>
                  <w:r w:rsidRPr="006077DC">
                    <w:rPr>
                      <w:rFonts w:ascii="MS Mincho" w:eastAsia="MS Mincho" w:hAnsi="MS Mincho" w:hint="eastAsia"/>
                      <w:b/>
                      <w:szCs w:val="20"/>
                      <w:lang w:eastAsia="ja-JP"/>
                    </w:rPr>
                    <w:t>▷</w:t>
                  </w:r>
                  <w:r w:rsidR="00481D1D" w:rsidRPr="006077DC">
                    <w:rPr>
                      <w:rFonts w:ascii="MS Mincho" w:eastAsia="MS Mincho" w:hAnsi="MS Mincho" w:hint="eastAsia"/>
                      <w:b/>
                      <w:color w:val="000000"/>
                      <w:szCs w:val="20"/>
                      <w:lang w:eastAsia="ja-JP"/>
                    </w:rPr>
                    <w:t>NEAR</w:t>
                  </w:r>
                  <w:r w:rsidR="002911AD" w:rsidRPr="006077DC">
                    <w:rPr>
                      <w:rFonts w:ascii="MS Mincho" w:eastAsia="MS Mincho" w:hAnsi="MS Mincho"/>
                      <w:b/>
                      <w:color w:val="000000"/>
                      <w:szCs w:val="20"/>
                      <w:lang w:eastAsia="ja-JP"/>
                    </w:rPr>
                    <w:t>常設事務局</w:t>
                  </w:r>
                  <w:r w:rsidR="002911AD" w:rsidRPr="006077DC">
                    <w:rPr>
                      <w:rFonts w:ascii="MS Mincho" w:eastAsia="MS Mincho" w:hAnsi="MS Mincho" w:hint="eastAsia"/>
                      <w:b/>
                      <w:color w:val="000000"/>
                      <w:szCs w:val="20"/>
                      <w:lang w:eastAsia="ja-JP"/>
                    </w:rPr>
                    <w:t>の</w:t>
                  </w:r>
                  <w:r w:rsidR="00145681" w:rsidRPr="006077DC">
                    <w:rPr>
                      <w:rFonts w:ascii="MS Mincho" w:eastAsia="MS Mincho" w:hAnsi="MS Mincho"/>
                      <w:b/>
                      <w:color w:val="000000"/>
                      <w:szCs w:val="20"/>
                      <w:lang w:eastAsia="ja-JP"/>
                    </w:rPr>
                    <w:t>慶</w:t>
                  </w:r>
                  <w:r w:rsidR="00145681" w:rsidRPr="006077DC">
                    <w:rPr>
                      <w:rFonts w:ascii="MS Mincho" w:eastAsia="MS Mincho" w:hAnsi="MS Mincho" w:cs="새굴림" w:hint="eastAsia"/>
                      <w:b/>
                      <w:color w:val="000000"/>
                      <w:szCs w:val="20"/>
                      <w:lang w:eastAsia="ja-JP"/>
                    </w:rPr>
                    <w:t>尚</w:t>
                  </w:r>
                  <w:r w:rsidR="00145681" w:rsidRPr="006077DC">
                    <w:rPr>
                      <w:rFonts w:ascii="MS Mincho" w:eastAsia="MS Mincho" w:hAnsi="MS Mincho" w:cs="바탕" w:hint="eastAsia"/>
                      <w:b/>
                      <w:color w:val="000000"/>
                      <w:szCs w:val="20"/>
                      <w:lang w:eastAsia="ja-JP"/>
                    </w:rPr>
                    <w:t>北道への設置</w:t>
                  </w:r>
                  <w:r w:rsidR="002911AD" w:rsidRPr="006077DC">
                    <w:rPr>
                      <w:rFonts w:ascii="MS Mincho" w:eastAsia="MS Mincho" w:hAnsi="MS Mincho" w:cs="바탕" w:hint="eastAsia"/>
                      <w:b/>
                      <w:color w:val="000000"/>
                      <w:szCs w:val="20"/>
                      <w:lang w:eastAsia="ja-JP"/>
                    </w:rPr>
                    <w:t>を</w:t>
                  </w:r>
                  <w:r w:rsidR="00145681" w:rsidRPr="006077DC">
                    <w:rPr>
                      <w:rFonts w:ascii="MS Mincho" w:eastAsia="MS Mincho" w:hAnsi="MS Mincho" w:cs="바탕" w:hint="eastAsia"/>
                      <w:b/>
                      <w:color w:val="000000"/>
                      <w:szCs w:val="20"/>
                      <w:lang w:eastAsia="ja-JP"/>
                    </w:rPr>
                    <w:t>決</w:t>
                  </w:r>
                  <w:r w:rsidR="00145681" w:rsidRPr="006077DC">
                    <w:rPr>
                      <w:rFonts w:ascii="MS Mincho" w:eastAsia="MS Mincho" w:hAnsi="MS Mincho"/>
                      <w:b/>
                      <w:color w:val="000000"/>
                      <w:szCs w:val="20"/>
                      <w:lang w:eastAsia="ja-JP"/>
                    </w:rPr>
                    <w:t>定</w:t>
                  </w:r>
                </w:p>
                <w:p w:rsidR="004A3CC8" w:rsidRPr="006077DC" w:rsidRDefault="00C54CDA" w:rsidP="0038396D">
                  <w:pPr>
                    <w:widowControl/>
                    <w:wordWrap/>
                    <w:autoSpaceDE/>
                    <w:autoSpaceDN/>
                    <w:spacing w:line="240" w:lineRule="atLeast"/>
                    <w:jc w:val="left"/>
                    <w:rPr>
                      <w:rFonts w:ascii="MS Mincho" w:eastAsia="MS Mincho" w:hAnsi="MS Mincho" w:cs="굴림"/>
                      <w:b/>
                      <w:color w:val="000000"/>
                      <w:kern w:val="0"/>
                      <w:szCs w:val="20"/>
                      <w:lang w:eastAsia="ja-JP"/>
                    </w:rPr>
                  </w:pPr>
                  <w:r w:rsidRPr="006077DC">
                    <w:rPr>
                      <w:rFonts w:ascii="MS Mincho" w:eastAsia="MS Mincho" w:hAnsi="MS Mincho" w:hint="eastAsia"/>
                      <w:b/>
                      <w:szCs w:val="20"/>
                      <w:lang w:eastAsia="ja-JP"/>
                    </w:rPr>
                    <w:t>▷</w:t>
                  </w:r>
                  <w:r w:rsidR="00481D1D" w:rsidRPr="006077DC">
                    <w:rPr>
                      <w:rFonts w:ascii="MS Mincho" w:eastAsia="MS Mincho" w:hAnsi="MS Mincho" w:cs="새굴림" w:hint="eastAsia"/>
                      <w:b/>
                      <w:color w:val="000000"/>
                      <w:szCs w:val="20"/>
                      <w:lang w:eastAsia="ja-JP"/>
                    </w:rPr>
                    <w:t>国境地区協力</w:t>
                  </w:r>
                  <w:r w:rsidR="00145681" w:rsidRPr="006077DC">
                    <w:rPr>
                      <w:rFonts w:ascii="MS Mincho" w:eastAsia="MS Mincho" w:hAnsi="MS Mincho" w:cs="바탕" w:hint="eastAsia"/>
                      <w:b/>
                      <w:color w:val="000000"/>
                      <w:szCs w:val="20"/>
                      <w:lang w:eastAsia="ja-JP"/>
                    </w:rPr>
                    <w:t>分科委員</w:t>
                  </w:r>
                  <w:r w:rsidR="00145681" w:rsidRPr="006077DC">
                    <w:rPr>
                      <w:rFonts w:ascii="MS Mincho" w:eastAsia="MS Mincho" w:hAnsi="MS Mincho" w:cs="새굴림" w:hint="eastAsia"/>
                      <w:b/>
                      <w:color w:val="000000"/>
                      <w:szCs w:val="20"/>
                      <w:lang w:eastAsia="ja-JP"/>
                    </w:rPr>
                    <w:t>会</w:t>
                  </w:r>
                  <w:r w:rsidR="00481D1D" w:rsidRPr="006077DC">
                    <w:rPr>
                      <w:rFonts w:ascii="MS Mincho" w:eastAsia="MS Mincho" w:hAnsi="MS Mincho" w:cs="바탕" w:hint="eastAsia"/>
                      <w:b/>
                      <w:color w:val="000000"/>
                      <w:szCs w:val="20"/>
                      <w:lang w:eastAsia="ja-JP"/>
                    </w:rPr>
                    <w:t>の新設</w:t>
                  </w:r>
                </w:p>
              </w:tc>
            </w:tr>
            <w:tr w:rsidR="004A3CC8" w:rsidRPr="006077DC" w:rsidTr="008F3523">
              <w:trPr>
                <w:trHeight w:val="15"/>
                <w:tblCellSpacing w:w="0" w:type="dxa"/>
              </w:trPr>
              <w:tc>
                <w:tcPr>
                  <w:tcW w:w="0" w:type="auto"/>
                  <w:vAlign w:val="center"/>
                  <w:hideMark/>
                </w:tcPr>
                <w:p w:rsidR="004A3CC8" w:rsidRPr="006077DC" w:rsidRDefault="004A3CC8" w:rsidP="008F3523">
                  <w:pPr>
                    <w:widowControl/>
                    <w:wordWrap/>
                    <w:autoSpaceDE/>
                    <w:autoSpaceDN/>
                    <w:spacing w:line="240" w:lineRule="atLeast"/>
                    <w:jc w:val="left"/>
                    <w:rPr>
                      <w:rFonts w:ascii="MS Mincho" w:eastAsia="MS Mincho" w:hAnsi="MS Mincho" w:cs="굴림"/>
                      <w:b/>
                      <w:color w:val="000000"/>
                      <w:kern w:val="0"/>
                      <w:szCs w:val="20"/>
                      <w:lang w:eastAsia="ja-JP"/>
                    </w:rPr>
                  </w:pPr>
                </w:p>
              </w:tc>
            </w:tr>
            <w:tr w:rsidR="004A3CC8" w:rsidRPr="006077DC" w:rsidTr="008F3523">
              <w:trPr>
                <w:trHeight w:val="375"/>
                <w:tblCellSpacing w:w="0" w:type="dxa"/>
              </w:trPr>
              <w:tc>
                <w:tcPr>
                  <w:tcW w:w="0" w:type="auto"/>
                  <w:vAlign w:val="center"/>
                  <w:hideMark/>
                </w:tcPr>
                <w:p w:rsidR="004A3CC8" w:rsidRPr="006077DC" w:rsidRDefault="00AC26B6" w:rsidP="008F3523">
                  <w:pPr>
                    <w:widowControl/>
                    <w:wordWrap/>
                    <w:autoSpaceDE/>
                    <w:autoSpaceDN/>
                    <w:spacing w:line="240" w:lineRule="atLeast"/>
                    <w:jc w:val="left"/>
                    <w:rPr>
                      <w:rFonts w:ascii="MS Mincho" w:eastAsia="MS Mincho" w:hAnsi="MS Mincho" w:cs="굴림"/>
                      <w:b/>
                      <w:color w:val="000000"/>
                      <w:kern w:val="0"/>
                      <w:szCs w:val="20"/>
                      <w:lang w:eastAsia="ja-JP"/>
                    </w:rPr>
                  </w:pPr>
                  <w:r w:rsidRPr="006077DC">
                    <w:rPr>
                      <w:rFonts w:ascii="MS Mincho" w:eastAsia="MS Mincho" w:hAnsi="MS Mincho" w:hint="eastAsia"/>
                      <w:b/>
                      <w:szCs w:val="20"/>
                      <w:lang w:eastAsia="ja-JP"/>
                    </w:rPr>
                    <w:t>▷</w:t>
                  </w:r>
                  <w:r w:rsidR="00481D1D" w:rsidRPr="006077DC">
                    <w:rPr>
                      <w:rFonts w:ascii="MS Mincho" w:eastAsia="MS Mincho" w:hAnsi="MS Mincho" w:hint="eastAsia"/>
                      <w:b/>
                      <w:color w:val="000000"/>
                      <w:szCs w:val="20"/>
                      <w:lang w:eastAsia="ja-JP"/>
                    </w:rPr>
                    <w:t>NEAR徽章</w:t>
                  </w:r>
                  <w:r w:rsidR="00481D1D" w:rsidRPr="006077DC">
                    <w:rPr>
                      <w:rFonts w:ascii="MS Mincho" w:eastAsia="MS Mincho" w:hAnsi="MS Mincho" w:cs="바탕" w:hint="eastAsia"/>
                      <w:b/>
                      <w:color w:val="000000"/>
                      <w:szCs w:val="20"/>
                      <w:lang w:eastAsia="ja-JP"/>
                    </w:rPr>
                    <w:t>の図案を提案</w:t>
                  </w:r>
                </w:p>
              </w:tc>
            </w:tr>
            <w:tr w:rsidR="004A3CC8" w:rsidRPr="006077DC" w:rsidTr="008F3523">
              <w:trPr>
                <w:trHeight w:val="15"/>
                <w:tblCellSpacing w:w="0" w:type="dxa"/>
              </w:trPr>
              <w:tc>
                <w:tcPr>
                  <w:tcW w:w="0" w:type="auto"/>
                  <w:vAlign w:val="center"/>
                  <w:hideMark/>
                </w:tcPr>
                <w:p w:rsidR="004A3CC8" w:rsidRPr="006077DC" w:rsidRDefault="004A3CC8" w:rsidP="008F3523">
                  <w:pPr>
                    <w:widowControl/>
                    <w:wordWrap/>
                    <w:autoSpaceDE/>
                    <w:autoSpaceDN/>
                    <w:spacing w:line="240" w:lineRule="atLeast"/>
                    <w:jc w:val="left"/>
                    <w:rPr>
                      <w:rFonts w:ascii="MS Mincho" w:eastAsia="MS Mincho" w:hAnsi="MS Mincho" w:cs="굴림"/>
                      <w:b/>
                      <w:color w:val="000000"/>
                      <w:kern w:val="0"/>
                      <w:szCs w:val="20"/>
                      <w:lang w:eastAsia="ja-JP"/>
                    </w:rPr>
                  </w:pPr>
                </w:p>
              </w:tc>
            </w:tr>
            <w:tr w:rsidR="004A3CC8" w:rsidRPr="006077DC" w:rsidTr="008F3523">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026"/>
                  </w:tblGrid>
                  <w:tr w:rsidR="00AC26B6" w:rsidRPr="006077DC" w:rsidTr="0038396D">
                    <w:trPr>
                      <w:trHeight w:val="381"/>
                      <w:tblCellSpacing w:w="0" w:type="dxa"/>
                    </w:trPr>
                    <w:tc>
                      <w:tcPr>
                        <w:tcW w:w="0" w:type="auto"/>
                        <w:vAlign w:val="center"/>
                        <w:hideMark/>
                      </w:tcPr>
                      <w:p w:rsidR="00AC26B6" w:rsidRPr="006077DC" w:rsidRDefault="00AC26B6" w:rsidP="0038396D">
                        <w:pPr>
                          <w:widowControl/>
                          <w:wordWrap/>
                          <w:autoSpaceDE/>
                          <w:autoSpaceDN/>
                          <w:spacing w:line="240" w:lineRule="atLeast"/>
                          <w:jc w:val="left"/>
                          <w:rPr>
                            <w:rFonts w:ascii="MS Mincho" w:eastAsia="MS Mincho" w:hAnsi="MS Mincho"/>
                            <w:b/>
                            <w:color w:val="000000"/>
                            <w:szCs w:val="20"/>
                            <w:lang w:eastAsia="ja-JP"/>
                          </w:rPr>
                        </w:pPr>
                        <w:r w:rsidRPr="006077DC">
                          <w:rPr>
                            <w:rFonts w:ascii="MS Mincho" w:eastAsia="MS Mincho" w:hAnsi="MS Mincho" w:hint="eastAsia"/>
                            <w:b/>
                            <w:szCs w:val="20"/>
                            <w:lang w:eastAsia="ja-JP"/>
                          </w:rPr>
                          <w:t>▷</w:t>
                        </w:r>
                        <w:r w:rsidR="00145681" w:rsidRPr="006077DC">
                          <w:rPr>
                            <w:rFonts w:ascii="MS Mincho" w:eastAsia="MS Mincho" w:hAnsi="MS Mincho"/>
                            <w:b/>
                            <w:color w:val="000000"/>
                            <w:szCs w:val="20"/>
                            <w:lang w:eastAsia="ja-JP"/>
                          </w:rPr>
                          <w:t>2006年次期</w:t>
                        </w:r>
                        <w:r w:rsidR="00145681" w:rsidRPr="006077DC">
                          <w:rPr>
                            <w:rFonts w:ascii="MS Mincho" w:eastAsia="MS Mincho" w:hAnsi="MS Mincho" w:cs="새굴림" w:hint="eastAsia"/>
                            <w:b/>
                            <w:color w:val="000000"/>
                            <w:szCs w:val="20"/>
                            <w:lang w:eastAsia="ja-JP"/>
                          </w:rPr>
                          <w:t>総会</w:t>
                        </w:r>
                        <w:r w:rsidR="00481D1D" w:rsidRPr="006077DC">
                          <w:rPr>
                            <w:rFonts w:ascii="MS Mincho" w:eastAsia="MS Mincho" w:hAnsi="MS Mincho" w:cs="바탕" w:hint="eastAsia"/>
                            <w:b/>
                            <w:color w:val="000000"/>
                            <w:szCs w:val="20"/>
                            <w:lang w:eastAsia="ja-JP"/>
                          </w:rPr>
                          <w:t>開催地に釜山</w:t>
                        </w:r>
                        <w:r w:rsidR="006007E6" w:rsidRPr="006077DC">
                          <w:rPr>
                            <w:rFonts w:ascii="MS Mincho" w:eastAsia="MS Mincho" w:hAnsi="MS Mincho" w:cs="바탕" w:hint="eastAsia"/>
                            <w:b/>
                            <w:color w:val="000000"/>
                            <w:szCs w:val="20"/>
                            <w:lang w:eastAsia="ja-JP"/>
                          </w:rPr>
                          <w:t>広域</w:t>
                        </w:r>
                        <w:r w:rsidR="00481D1D" w:rsidRPr="006077DC">
                          <w:rPr>
                            <w:rFonts w:ascii="MS Mincho" w:eastAsia="MS Mincho" w:hAnsi="MS Mincho" w:cs="바탕" w:hint="eastAsia"/>
                            <w:b/>
                            <w:color w:val="000000"/>
                            <w:szCs w:val="20"/>
                            <w:lang w:eastAsia="ja-JP"/>
                          </w:rPr>
                          <w:t>市を</w:t>
                        </w:r>
                        <w:r w:rsidR="00145681" w:rsidRPr="006077DC">
                          <w:rPr>
                            <w:rFonts w:ascii="MS Mincho" w:eastAsia="MS Mincho" w:hAnsi="MS Mincho" w:cs="바탕" w:hint="eastAsia"/>
                            <w:b/>
                            <w:color w:val="000000"/>
                            <w:szCs w:val="20"/>
                            <w:lang w:eastAsia="ja-JP"/>
                          </w:rPr>
                          <w:t>決</w:t>
                        </w:r>
                        <w:r w:rsidR="00145681" w:rsidRPr="006077DC">
                          <w:rPr>
                            <w:rFonts w:ascii="MS Mincho" w:eastAsia="MS Mincho" w:hAnsi="MS Mincho"/>
                            <w:b/>
                            <w:color w:val="000000"/>
                            <w:szCs w:val="20"/>
                            <w:lang w:eastAsia="ja-JP"/>
                          </w:rPr>
                          <w:t>定</w:t>
                        </w:r>
                      </w:p>
                      <w:p w:rsidR="00145681" w:rsidRPr="006077DC" w:rsidRDefault="00145681" w:rsidP="0038396D">
                        <w:pPr>
                          <w:widowControl/>
                          <w:wordWrap/>
                          <w:autoSpaceDE/>
                          <w:autoSpaceDN/>
                          <w:spacing w:line="240" w:lineRule="atLeast"/>
                          <w:jc w:val="left"/>
                          <w:rPr>
                            <w:rFonts w:ascii="MS Mincho" w:eastAsia="MS Mincho" w:hAnsi="MS Mincho" w:cs="굴림"/>
                            <w:b/>
                            <w:color w:val="000000"/>
                            <w:kern w:val="0"/>
                            <w:szCs w:val="20"/>
                            <w:lang w:eastAsia="ja-JP"/>
                          </w:rPr>
                        </w:pPr>
                        <w:r w:rsidRPr="006077DC">
                          <w:rPr>
                            <w:rFonts w:ascii="MS Mincho" w:eastAsia="MS Mincho" w:hAnsi="MS Mincho" w:hint="eastAsia"/>
                            <w:b/>
                            <w:szCs w:val="20"/>
                            <w:lang w:eastAsia="ja-JP"/>
                          </w:rPr>
                          <w:t>▷</w:t>
                        </w:r>
                        <w:r w:rsidR="00481D1D" w:rsidRPr="006077DC">
                          <w:rPr>
                            <w:rFonts w:ascii="MS Mincho" w:eastAsia="MS Mincho" w:hAnsi="MS Mincho" w:hint="eastAsia"/>
                            <w:b/>
                            <w:color w:val="000000"/>
                            <w:szCs w:val="20"/>
                            <w:lang w:eastAsia="ja-JP"/>
                          </w:rPr>
                          <w:t>第4回</w:t>
                        </w:r>
                        <w:r w:rsidRPr="006077DC">
                          <w:rPr>
                            <w:rFonts w:ascii="MS Mincho" w:eastAsia="MS Mincho" w:hAnsi="MS Mincho" w:cs="새굴림" w:hint="eastAsia"/>
                            <w:b/>
                            <w:color w:val="000000"/>
                            <w:szCs w:val="20"/>
                            <w:lang w:eastAsia="ja-JP"/>
                          </w:rPr>
                          <w:t>実</w:t>
                        </w:r>
                        <w:r w:rsidRPr="006077DC">
                          <w:rPr>
                            <w:rFonts w:ascii="MS Mincho" w:eastAsia="MS Mincho" w:hAnsi="MS Mincho" w:cs="바탕" w:hint="eastAsia"/>
                            <w:b/>
                            <w:color w:val="000000"/>
                            <w:szCs w:val="20"/>
                            <w:lang w:eastAsia="ja-JP"/>
                          </w:rPr>
                          <w:t>務委員</w:t>
                        </w:r>
                        <w:r w:rsidRPr="006077DC">
                          <w:rPr>
                            <w:rFonts w:ascii="MS Mincho" w:eastAsia="MS Mincho" w:hAnsi="MS Mincho" w:cs="새굴림" w:hint="eastAsia"/>
                            <w:b/>
                            <w:color w:val="000000"/>
                            <w:szCs w:val="20"/>
                            <w:lang w:eastAsia="ja-JP"/>
                          </w:rPr>
                          <w:t>会</w:t>
                        </w:r>
                        <w:r w:rsidR="00481D1D" w:rsidRPr="006077DC">
                          <w:rPr>
                            <w:rFonts w:ascii="MS Mincho" w:eastAsia="MS Mincho" w:hAnsi="MS Mincho" w:cs="바탕" w:hint="eastAsia"/>
                            <w:b/>
                            <w:color w:val="000000"/>
                            <w:szCs w:val="20"/>
                            <w:lang w:eastAsia="ja-JP"/>
                          </w:rPr>
                          <w:t>、</w:t>
                        </w:r>
                        <w:r w:rsidRPr="006077DC">
                          <w:rPr>
                            <w:rFonts w:ascii="MS Mincho" w:eastAsia="MS Mincho" w:hAnsi="MS Mincho" w:cs="바탕" w:hint="eastAsia"/>
                            <w:b/>
                            <w:color w:val="000000"/>
                            <w:szCs w:val="20"/>
                            <w:lang w:eastAsia="ja-JP"/>
                          </w:rPr>
                          <w:t>分科委員</w:t>
                        </w:r>
                        <w:r w:rsidRPr="006077DC">
                          <w:rPr>
                            <w:rFonts w:ascii="MS Mincho" w:eastAsia="MS Mincho" w:hAnsi="MS Mincho" w:cs="새굴림" w:hint="eastAsia"/>
                            <w:b/>
                            <w:color w:val="000000"/>
                            <w:szCs w:val="20"/>
                            <w:lang w:eastAsia="ja-JP"/>
                          </w:rPr>
                          <w:t>会</w:t>
                        </w:r>
                        <w:r w:rsidRPr="006077DC">
                          <w:rPr>
                            <w:rFonts w:ascii="MS Mincho" w:eastAsia="MS Mincho" w:hAnsi="MS Mincho" w:cs="바탕" w:hint="eastAsia"/>
                            <w:b/>
                            <w:color w:val="000000"/>
                            <w:szCs w:val="20"/>
                            <w:lang w:eastAsia="ja-JP"/>
                          </w:rPr>
                          <w:t>活動</w:t>
                        </w:r>
                        <w:r w:rsidRPr="006077DC">
                          <w:rPr>
                            <w:rFonts w:ascii="MS Mincho" w:eastAsia="MS Mincho" w:hAnsi="MS Mincho" w:cs="새굴림" w:hint="eastAsia"/>
                            <w:b/>
                            <w:color w:val="000000"/>
                            <w:szCs w:val="20"/>
                            <w:lang w:eastAsia="ja-JP"/>
                          </w:rPr>
                          <w:t>状</w:t>
                        </w:r>
                        <w:r w:rsidRPr="006077DC">
                          <w:rPr>
                            <w:rFonts w:ascii="MS Mincho" w:eastAsia="MS Mincho" w:hAnsi="MS Mincho" w:cs="바탕" w:hint="eastAsia"/>
                            <w:b/>
                            <w:color w:val="000000"/>
                            <w:szCs w:val="20"/>
                            <w:lang w:eastAsia="ja-JP"/>
                          </w:rPr>
                          <w:t>況</w:t>
                        </w:r>
                        <w:r w:rsidR="00481D1D" w:rsidRPr="006077DC">
                          <w:rPr>
                            <w:rFonts w:ascii="MS Mincho" w:eastAsia="MS Mincho" w:hAnsi="MS Mincho" w:cs="바탕" w:hint="eastAsia"/>
                            <w:b/>
                            <w:color w:val="000000"/>
                            <w:szCs w:val="20"/>
                            <w:lang w:eastAsia="ja-JP"/>
                          </w:rPr>
                          <w:t>などを</w:t>
                        </w:r>
                        <w:r w:rsidRPr="006077DC">
                          <w:rPr>
                            <w:rFonts w:ascii="MS Mincho" w:eastAsia="MS Mincho" w:hAnsi="MS Mincho" w:cs="바탕" w:hint="eastAsia"/>
                            <w:b/>
                            <w:color w:val="000000"/>
                            <w:szCs w:val="20"/>
                            <w:lang w:eastAsia="ja-JP"/>
                          </w:rPr>
                          <w:t>報</w:t>
                        </w:r>
                        <w:r w:rsidRPr="006077DC">
                          <w:rPr>
                            <w:rFonts w:ascii="MS Mincho" w:eastAsia="MS Mincho" w:hAnsi="MS Mincho"/>
                            <w:b/>
                            <w:color w:val="000000"/>
                            <w:szCs w:val="20"/>
                            <w:lang w:eastAsia="ja-JP"/>
                          </w:rPr>
                          <w:t>告</w:t>
                        </w:r>
                      </w:p>
                    </w:tc>
                  </w:tr>
                </w:tbl>
                <w:p w:rsidR="004A3CC8" w:rsidRPr="006077DC" w:rsidRDefault="004A3CC8" w:rsidP="008F3523">
                  <w:pPr>
                    <w:widowControl/>
                    <w:wordWrap/>
                    <w:autoSpaceDE/>
                    <w:autoSpaceDN/>
                    <w:spacing w:line="240" w:lineRule="atLeast"/>
                    <w:jc w:val="left"/>
                    <w:rPr>
                      <w:rFonts w:ascii="MS Mincho" w:eastAsia="MS Mincho" w:hAnsi="MS Mincho" w:cs="굴림"/>
                      <w:b/>
                      <w:color w:val="000000"/>
                      <w:kern w:val="0"/>
                      <w:szCs w:val="20"/>
                      <w:lang w:eastAsia="ja-JP"/>
                    </w:rPr>
                  </w:pPr>
                </w:p>
              </w:tc>
            </w:tr>
            <w:tr w:rsidR="004A3CC8" w:rsidRPr="006077DC" w:rsidTr="008F3523">
              <w:trPr>
                <w:tblCellSpacing w:w="0" w:type="dxa"/>
              </w:trPr>
              <w:tc>
                <w:tcPr>
                  <w:tcW w:w="0" w:type="auto"/>
                  <w:vAlign w:val="center"/>
                  <w:hideMark/>
                </w:tcPr>
                <w:p w:rsidR="004A3CC8" w:rsidRPr="006077DC" w:rsidRDefault="004A3CC8" w:rsidP="00536855">
                  <w:pPr>
                    <w:widowControl/>
                    <w:wordWrap/>
                    <w:autoSpaceDE/>
                    <w:autoSpaceDN/>
                    <w:spacing w:line="240" w:lineRule="atLeast"/>
                    <w:jc w:val="left"/>
                    <w:rPr>
                      <w:rFonts w:ascii="MS Mincho" w:eastAsia="MS Mincho" w:hAnsi="MS Mincho" w:cs="굴림"/>
                      <w:b/>
                      <w:color w:val="000000"/>
                      <w:kern w:val="0"/>
                      <w:szCs w:val="20"/>
                      <w:lang w:eastAsia="ja-JP"/>
                    </w:rPr>
                  </w:pPr>
                </w:p>
              </w:tc>
            </w:tr>
          </w:tbl>
          <w:p w:rsidR="007F7CE3" w:rsidRPr="006077DC" w:rsidRDefault="007F7CE3" w:rsidP="008F0575">
            <w:pPr>
              <w:rPr>
                <w:rFonts w:ascii="MS Mincho" w:eastAsia="MS Mincho" w:hAnsi="MS Mincho"/>
                <w:color w:val="auto"/>
                <w:szCs w:val="20"/>
                <w:lang w:eastAsia="ja-JP"/>
              </w:rPr>
            </w:pPr>
          </w:p>
        </w:tc>
      </w:tr>
    </w:tbl>
    <w:p w:rsidR="0076671A" w:rsidRPr="006077DC" w:rsidRDefault="0076671A" w:rsidP="0076671A">
      <w:pPr>
        <w:rPr>
          <w:rFonts w:ascii="MS Mincho" w:eastAsia="MS Mincho" w:hAnsi="MS Mincho"/>
          <w:szCs w:val="20"/>
          <w:lang w:eastAsia="ja-JP"/>
        </w:rPr>
      </w:pPr>
    </w:p>
    <w:p w:rsidR="004A3CC8" w:rsidRPr="006077DC" w:rsidRDefault="00145681" w:rsidP="004A3CC8">
      <w:pPr>
        <w:pStyle w:val="a3"/>
        <w:numPr>
          <w:ilvl w:val="0"/>
          <w:numId w:val="1"/>
        </w:numPr>
        <w:ind w:leftChars="0"/>
        <w:rPr>
          <w:rFonts w:ascii="MS Mincho" w:eastAsia="MS Mincho" w:hAnsi="MS Mincho"/>
          <w:szCs w:val="20"/>
        </w:rPr>
      </w:pPr>
      <w:r w:rsidRPr="006077DC">
        <w:rPr>
          <w:rFonts w:ascii="MS Mincho" w:eastAsia="MS Mincho" w:hAnsi="MS Mincho" w:cs="바탕" w:hint="eastAsia"/>
          <w:b/>
          <w:color w:val="000000" w:themeColor="text1"/>
          <w:szCs w:val="20"/>
        </w:rPr>
        <w:t>ハルピン宣言</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2004</w:t>
      </w:r>
      <w:r w:rsidRPr="006077DC">
        <w:rPr>
          <w:rFonts w:ascii="MS Mincho" w:eastAsia="MS Mincho" w:hAnsi="MS Mincho" w:cs="바탕" w:hint="eastAsia"/>
          <w:color w:val="000000" w:themeColor="text1"/>
          <w:szCs w:val="20"/>
          <w:lang w:eastAsia="ja-JP"/>
        </w:rPr>
        <w:t>年</w:t>
      </w:r>
      <w:r w:rsidRPr="006077DC">
        <w:rPr>
          <w:rFonts w:ascii="MS Mincho" w:eastAsia="MS Mincho" w:hAnsi="MS Mincho" w:cs="바탕"/>
          <w:color w:val="000000" w:themeColor="text1"/>
          <w:szCs w:val="20"/>
          <w:lang w:eastAsia="ja-JP"/>
        </w:rPr>
        <w:t>9</w:t>
      </w:r>
      <w:r w:rsidRPr="006077DC">
        <w:rPr>
          <w:rFonts w:ascii="MS Mincho" w:eastAsia="MS Mincho" w:hAnsi="MS Mincho" w:cs="바탕" w:hint="eastAsia"/>
          <w:color w:val="000000" w:themeColor="text1"/>
          <w:szCs w:val="20"/>
          <w:lang w:eastAsia="ja-JP"/>
        </w:rPr>
        <w:t>月</w:t>
      </w:r>
      <w:r w:rsidRPr="006077DC">
        <w:rPr>
          <w:rFonts w:ascii="MS Mincho" w:eastAsia="MS Mincho" w:hAnsi="MS Mincho" w:cs="바탕"/>
          <w:color w:val="000000" w:themeColor="text1"/>
          <w:szCs w:val="20"/>
          <w:lang w:eastAsia="ja-JP"/>
        </w:rPr>
        <w:t>7</w:t>
      </w:r>
      <w:r w:rsidRPr="006077DC">
        <w:rPr>
          <w:rFonts w:ascii="MS Mincho" w:eastAsia="MS Mincho" w:hAnsi="MS Mincho" w:cs="바탕" w:hint="eastAsia"/>
          <w:color w:val="000000" w:themeColor="text1"/>
          <w:szCs w:val="20"/>
          <w:lang w:eastAsia="ja-JP"/>
        </w:rPr>
        <w:t>日～</w:t>
      </w:r>
      <w:r w:rsidRPr="006077DC">
        <w:rPr>
          <w:rFonts w:ascii="MS Mincho" w:eastAsia="MS Mincho" w:hAnsi="MS Mincho" w:cs="바탕"/>
          <w:color w:val="000000" w:themeColor="text1"/>
          <w:szCs w:val="20"/>
          <w:lang w:eastAsia="ja-JP"/>
        </w:rPr>
        <w:t>8</w:t>
      </w:r>
      <w:r w:rsidRPr="006077DC">
        <w:rPr>
          <w:rFonts w:ascii="MS Mincho" w:eastAsia="MS Mincho" w:hAnsi="MS Mincho" w:cs="바탕" w:hint="eastAsia"/>
          <w:color w:val="000000" w:themeColor="text1"/>
          <w:szCs w:val="20"/>
          <w:lang w:eastAsia="ja-JP"/>
        </w:rPr>
        <w:t>日、中国黒龍江省ハルピン市において北東アジア自治団体連合</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以下「連合」とする</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第５回総会を開催した。</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中華人民共和国、朝鮮民主主義人民共和国、日本、大韓民国、モンゴル、</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ロシア連邦などの</w:t>
      </w:r>
      <w:r w:rsidRPr="006077DC">
        <w:rPr>
          <w:rFonts w:ascii="MS Mincho" w:eastAsia="MS Mincho" w:hAnsi="MS Mincho" w:cs="바탕"/>
          <w:color w:val="000000" w:themeColor="text1"/>
          <w:szCs w:val="20"/>
          <w:lang w:eastAsia="ja-JP"/>
        </w:rPr>
        <w:t>27</w:t>
      </w:r>
      <w:r w:rsidRPr="006077DC">
        <w:rPr>
          <w:rFonts w:ascii="MS Mincho" w:eastAsia="MS Mincho" w:hAnsi="MS Mincho" w:cs="바탕" w:hint="eastAsia"/>
          <w:color w:val="000000" w:themeColor="text1"/>
          <w:szCs w:val="20"/>
          <w:lang w:eastAsia="ja-JP"/>
        </w:rPr>
        <w:t>会員自治団体より</w:t>
      </w:r>
      <w:r w:rsidRPr="006077DC">
        <w:rPr>
          <w:rFonts w:ascii="MS Mincho" w:eastAsia="MS Mincho" w:hAnsi="MS Mincho" w:cs="바탕"/>
          <w:color w:val="000000" w:themeColor="text1"/>
          <w:szCs w:val="20"/>
          <w:lang w:eastAsia="ja-JP"/>
        </w:rPr>
        <w:t>112</w:t>
      </w:r>
      <w:r w:rsidRPr="006077DC">
        <w:rPr>
          <w:rFonts w:ascii="MS Mincho" w:eastAsia="MS Mincho" w:hAnsi="MS Mincho" w:cs="바탕" w:hint="eastAsia"/>
          <w:color w:val="000000" w:themeColor="text1"/>
          <w:szCs w:val="20"/>
          <w:lang w:eastAsia="ja-JP"/>
        </w:rPr>
        <w:t>人の代表が、本総会に参加した。</w:t>
      </w: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hint="eastAsia"/>
          <w:color w:val="000000" w:themeColor="text1"/>
          <w:szCs w:val="20"/>
          <w:lang w:eastAsia="ja-JP"/>
        </w:rPr>
        <w:t>本会議は、北東アジア地域の経済協力強化を主題に「相互共存、互恵平等」</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の精神に基づき、連合と北東アジア地域の発展に関する問題について討論した。</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多くの意見を交換し、多大</w:t>
      </w:r>
      <w:r w:rsidR="00897F7A" w:rsidRPr="006077DC">
        <w:rPr>
          <w:rFonts w:ascii="MS Mincho" w:eastAsia="MS Mincho" w:hAnsi="MS Mincho" w:cs="바탕" w:hint="eastAsia"/>
          <w:color w:val="000000" w:themeColor="text1"/>
          <w:szCs w:val="20"/>
          <w:lang w:eastAsia="ja-JP"/>
        </w:rPr>
        <w:t>なる成果を収め、次のような意見の一致を見</w:t>
      </w:r>
      <w:r w:rsidRPr="006077DC">
        <w:rPr>
          <w:rFonts w:ascii="MS Mincho" w:eastAsia="MS Mincho" w:hAnsi="MS Mincho" w:cs="바탕" w:hint="eastAsia"/>
          <w:color w:val="000000" w:themeColor="text1"/>
          <w:szCs w:val="20"/>
          <w:lang w:eastAsia="ja-JP"/>
        </w:rPr>
        <w:t>た。</w:t>
      </w: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1. </w:t>
      </w:r>
      <w:r w:rsidRPr="006077DC">
        <w:rPr>
          <w:rFonts w:ascii="MS Mincho" w:eastAsia="MS Mincho" w:hAnsi="MS Mincho" w:cs="바탕" w:hint="eastAsia"/>
          <w:color w:val="000000" w:themeColor="text1"/>
          <w:szCs w:val="20"/>
          <w:lang w:eastAsia="ja-JP"/>
        </w:rPr>
        <w:t>本会議は、北東アジア地域の経済協力強化を主題に「相互共存、互恵平等」の精神に基づき、</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連合と北東アジア地域の発展に関する問題について討論した。</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多</w:t>
      </w:r>
      <w:r w:rsidR="00897F7A" w:rsidRPr="006077DC">
        <w:rPr>
          <w:rFonts w:ascii="MS Mincho" w:eastAsia="MS Mincho" w:hAnsi="MS Mincho" w:cs="바탕" w:hint="eastAsia"/>
          <w:color w:val="000000" w:themeColor="text1"/>
          <w:szCs w:val="20"/>
          <w:lang w:eastAsia="ja-JP"/>
        </w:rPr>
        <w:t>くの意見を交換し、多大なる成果を収め、次のような意見の一致を見</w:t>
      </w:r>
      <w:r w:rsidRPr="006077DC">
        <w:rPr>
          <w:rFonts w:ascii="MS Mincho" w:eastAsia="MS Mincho" w:hAnsi="MS Mincho" w:cs="바탕" w:hint="eastAsia"/>
          <w:color w:val="000000" w:themeColor="text1"/>
          <w:szCs w:val="20"/>
          <w:lang w:eastAsia="ja-JP"/>
        </w:rPr>
        <w:t>た。</w:t>
      </w: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2. </w:t>
      </w:r>
      <w:r w:rsidRPr="006077DC">
        <w:rPr>
          <w:rFonts w:ascii="MS Mincho" w:eastAsia="MS Mincho" w:hAnsi="MS Mincho" w:cs="바탕" w:hint="eastAsia"/>
          <w:color w:val="000000" w:themeColor="text1"/>
          <w:szCs w:val="20"/>
          <w:lang w:eastAsia="ja-JP"/>
        </w:rPr>
        <w:t>総会は、核分科委員会の事業現況の報告を受け、各分科委員会の事業として十分に認知した。</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連合は、分科委員会の事業を重視して、</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今後も分科委員会事業の水準と効率性が高めることができるよう積極支援するものである。</w:t>
      </w: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3. </w:t>
      </w:r>
      <w:r w:rsidRPr="006077DC">
        <w:rPr>
          <w:rFonts w:ascii="MS Mincho" w:eastAsia="MS Mincho" w:hAnsi="MS Mincho" w:cs="바탕" w:hint="eastAsia"/>
          <w:color w:val="000000" w:themeColor="text1"/>
          <w:szCs w:val="20"/>
          <w:lang w:eastAsia="ja-JP"/>
        </w:rPr>
        <w:t>総会は、富山県と</w:t>
      </w:r>
      <w:r w:rsidR="004A4447" w:rsidRPr="006077DC">
        <w:rPr>
          <w:rFonts w:ascii="MS Mincho" w:eastAsia="MS Mincho" w:hAnsi="MS Mincho" w:cs="바탕" w:hint="eastAsia"/>
          <w:color w:val="000000" w:themeColor="text1"/>
          <w:szCs w:val="20"/>
          <w:lang w:eastAsia="ja-JP"/>
        </w:rPr>
        <w:t>中国黒龍江省が提出した連合記章制定に関する提案と、次期議長自治</w:t>
      </w:r>
      <w:r w:rsidRPr="006077DC">
        <w:rPr>
          <w:rFonts w:ascii="MS Mincho" w:eastAsia="MS Mincho" w:hAnsi="MS Mincho" w:cs="바탕" w:hint="eastAsia"/>
          <w:color w:val="000000" w:themeColor="text1"/>
          <w:szCs w:val="20"/>
          <w:lang w:eastAsia="ja-JP"/>
        </w:rPr>
        <w:t>体を選定し、</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次期総会の議題を確定させた。</w:t>
      </w: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4. </w:t>
      </w:r>
      <w:r w:rsidRPr="006077DC">
        <w:rPr>
          <w:rFonts w:ascii="MS Mincho" w:eastAsia="MS Mincho" w:hAnsi="MS Mincho" w:cs="바탕" w:hint="eastAsia"/>
          <w:color w:val="000000" w:themeColor="text1"/>
          <w:szCs w:val="20"/>
          <w:lang w:eastAsia="ja-JP"/>
        </w:rPr>
        <w:t>総会は、ロシア</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ハバロフスク地方州が提出した、変更協力分科委員会の構成案を通過させた。</w:t>
      </w:r>
      <w:r w:rsidRPr="006077DC">
        <w:rPr>
          <w:rFonts w:ascii="MS Mincho" w:eastAsia="MS Mincho" w:hAnsi="MS Mincho" w:cs="바탕"/>
          <w:color w:val="000000" w:themeColor="text1"/>
          <w:szCs w:val="20"/>
          <w:lang w:eastAsia="ja-JP"/>
        </w:rPr>
        <w:t xml:space="preserve"> </w:t>
      </w:r>
      <w:r w:rsidR="004A4447" w:rsidRPr="006077DC">
        <w:rPr>
          <w:rFonts w:ascii="MS Mincho" w:eastAsia="MS Mincho" w:hAnsi="MS Mincho" w:cs="바탕" w:hint="eastAsia"/>
          <w:color w:val="000000" w:themeColor="text1"/>
          <w:szCs w:val="20"/>
          <w:lang w:eastAsia="ja-JP"/>
        </w:rPr>
        <w:t>国境地区</w:t>
      </w:r>
      <w:r w:rsidRPr="006077DC">
        <w:rPr>
          <w:rFonts w:ascii="MS Mincho" w:eastAsia="MS Mincho" w:hAnsi="MS Mincho" w:cs="바탕" w:hint="eastAsia"/>
          <w:color w:val="000000" w:themeColor="text1"/>
          <w:szCs w:val="20"/>
          <w:lang w:eastAsia="ja-JP"/>
        </w:rPr>
        <w:t>協力分科委員会の範囲は、既存の関連分科委員会の職能と重複せず、</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また北東アジア地域会員自治団体間の協力と発展を促進させるため、</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現存する経済貿易分科委員会と必ず協調、事業を展開しなければならない。</w:t>
      </w: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5. </w:t>
      </w:r>
      <w:r w:rsidRPr="006077DC">
        <w:rPr>
          <w:rFonts w:ascii="MS Mincho" w:eastAsia="MS Mincho" w:hAnsi="MS Mincho" w:cs="바탕" w:hint="eastAsia"/>
          <w:color w:val="000000" w:themeColor="text1"/>
          <w:szCs w:val="20"/>
          <w:lang w:eastAsia="ja-JP"/>
        </w:rPr>
        <w:t>総会では、韓国慶尚北道が、連合の発展のため貢献したことに対し敬意が表された。</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さらに韓国</w:t>
      </w:r>
      <w:r w:rsidRPr="006077DC">
        <w:rPr>
          <w:rFonts w:ascii="MS Mincho" w:eastAsia="MS Mincho" w:hAnsi="MS Mincho" w:cs="바탕" w:hint="eastAsia"/>
          <w:color w:val="000000" w:themeColor="text1"/>
          <w:szCs w:val="20"/>
          <w:lang w:eastAsia="ja-JP"/>
        </w:rPr>
        <w:lastRenderedPageBreak/>
        <w:t>慶尚北道に連合の常設事務局を設置することとし、任期は</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４年とする。総会を経て再任するなどの提案を通過させた。</w:t>
      </w: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6. </w:t>
      </w:r>
      <w:r w:rsidRPr="006077DC">
        <w:rPr>
          <w:rFonts w:ascii="MS Mincho" w:eastAsia="MS Mincho" w:hAnsi="MS Mincho" w:cs="바탕" w:hint="eastAsia"/>
          <w:color w:val="000000" w:themeColor="text1"/>
          <w:szCs w:val="20"/>
          <w:lang w:eastAsia="ja-JP"/>
        </w:rPr>
        <w:t>総会は、連合憲章規定に基づき、各国</w:t>
      </w:r>
      <w:r w:rsidRPr="006077DC">
        <w:rPr>
          <w:rFonts w:ascii="MS Mincho" w:eastAsia="MS Mincho" w:hAnsi="MS Mincho" w:cs="바탕"/>
          <w:color w:val="000000" w:themeColor="text1"/>
          <w:szCs w:val="20"/>
          <w:lang w:eastAsia="ja-JP"/>
        </w:rPr>
        <w:t>(</w:t>
      </w:r>
      <w:r w:rsidRPr="006077DC">
        <w:rPr>
          <w:rFonts w:ascii="MS Mincho" w:eastAsia="MS Mincho" w:hAnsi="MS Mincho" w:cs="바탕" w:hint="eastAsia"/>
          <w:color w:val="000000" w:themeColor="text1"/>
          <w:szCs w:val="20"/>
          <w:lang w:eastAsia="ja-JP"/>
        </w:rPr>
        <w:t>各会員自治団体</w:t>
      </w:r>
      <w:r w:rsidRPr="006077DC">
        <w:rPr>
          <w:rFonts w:ascii="MS Mincho" w:eastAsia="MS Mincho" w:hAnsi="MS Mincho" w:cs="바탕"/>
          <w:color w:val="000000" w:themeColor="text1"/>
          <w:szCs w:val="20"/>
          <w:lang w:eastAsia="ja-JP"/>
        </w:rPr>
        <w:t>)</w:t>
      </w:r>
      <w:r w:rsidRPr="006077DC">
        <w:rPr>
          <w:rFonts w:ascii="MS Mincho" w:eastAsia="MS Mincho" w:hAnsi="MS Mincho" w:cs="바탕" w:hint="eastAsia"/>
          <w:color w:val="000000" w:themeColor="text1"/>
          <w:szCs w:val="20"/>
          <w:lang w:eastAsia="ja-JP"/>
        </w:rPr>
        <w:t>が必要に応じ、連絡機構が設置できることを重ねて言及した。</w:t>
      </w: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7. </w:t>
      </w:r>
      <w:r w:rsidRPr="006077DC">
        <w:rPr>
          <w:rFonts w:ascii="MS Mincho" w:eastAsia="MS Mincho" w:hAnsi="MS Mincho" w:cs="바탕" w:hint="eastAsia"/>
          <w:color w:val="000000" w:themeColor="text1"/>
          <w:szCs w:val="20"/>
          <w:lang w:eastAsia="ja-JP"/>
        </w:rPr>
        <w:t>総会は、連合事務局は憲章修正に関した説明と審議を経て憲章修正案を通過させた。</w:t>
      </w: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hint="eastAsia"/>
          <w:color w:val="000000" w:themeColor="text1"/>
          <w:szCs w:val="20"/>
          <w:lang w:eastAsia="ja-JP"/>
        </w:rPr>
        <w:t>憲章の修正案は、現行憲章に基づき歴代総会議宣言の精神を継承し、北東アジア地域と、</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全世界の経済発展協力の新しい趨勢を着眼し、各会員自治団体の意見を十分に収斂した起草の上に作成された連合の綱領文書である。憲章修正案は、常設事務局の設置、任期などについて明確に規定した。</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常設事務局の設立は連合の発展に重要な意義を持っており、</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常設事務局は連合を一層成熟しあ精神的な国際協力組織として一歩邁進したところに、</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一層重要な意義を持つといえる。</w:t>
      </w: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8. </w:t>
      </w:r>
      <w:r w:rsidRPr="006077DC">
        <w:rPr>
          <w:rFonts w:ascii="MS Mincho" w:eastAsia="MS Mincho" w:hAnsi="MS Mincho" w:cs="바탕" w:hint="eastAsia"/>
          <w:color w:val="000000" w:themeColor="text1"/>
          <w:szCs w:val="20"/>
          <w:lang w:eastAsia="ja-JP"/>
        </w:rPr>
        <w:t>北東アジア地域各会員自治団体間の互恵平等によりどころとする経済貿易協力をより一層拡大・強化し、北東アジア地域の繁栄と発展を促進するため、今回の総会では各会員自治団体が比較的具体的な構想と意見を提出した。</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総会は、原則的としてこうした案件が北東アジア地域の経済貿易協力発展を促進させ、各会員自治団体は北東アジア地域内の各自治団体が開催する各種国際博覧会と経済貿易投資商談会を積極支持、協調することとした。</w:t>
      </w: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9. </w:t>
      </w:r>
      <w:r w:rsidRPr="006077DC">
        <w:rPr>
          <w:rFonts w:ascii="MS Mincho" w:eastAsia="MS Mincho" w:hAnsi="MS Mincho" w:cs="바탕" w:hint="eastAsia"/>
          <w:color w:val="000000" w:themeColor="text1"/>
          <w:szCs w:val="20"/>
          <w:lang w:eastAsia="ja-JP"/>
        </w:rPr>
        <w:t>連合は、各会員自治団体が提出する意見に基づき、各会員自治団体が変更貿易、資源開発、</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情報交流、環境保護、人材育成などの分野において協力を進め、これを積極支援することに合意した。</w:t>
      </w:r>
      <w:r w:rsidRPr="006077DC">
        <w:rPr>
          <w:rFonts w:ascii="MS Mincho" w:eastAsia="MS Mincho" w:hAnsi="MS Mincho" w:cs="바탕"/>
          <w:color w:val="000000" w:themeColor="text1"/>
          <w:szCs w:val="20"/>
          <w:lang w:eastAsia="ja-JP"/>
        </w:rPr>
        <w:t xml:space="preserve">  </w:t>
      </w:r>
    </w:p>
    <w:p w:rsidR="00145681" w:rsidRPr="006077DC" w:rsidRDefault="00145681" w:rsidP="00145681">
      <w:pPr>
        <w:rPr>
          <w:rFonts w:ascii="MS Mincho" w:eastAsia="MS Mincho" w:hAnsi="MS Mincho" w:cs="바탕"/>
          <w:color w:val="000000" w:themeColor="text1"/>
          <w:szCs w:val="20"/>
          <w:lang w:eastAsia="ja-JP"/>
        </w:rPr>
      </w:pPr>
      <w:r w:rsidRPr="006077DC">
        <w:rPr>
          <w:rFonts w:ascii="MS Mincho" w:eastAsia="MS Mincho" w:hAnsi="MS Mincho" w:cs="바탕"/>
          <w:color w:val="000000" w:themeColor="text1"/>
          <w:szCs w:val="20"/>
          <w:lang w:eastAsia="ja-JP"/>
        </w:rPr>
        <w:t xml:space="preserve"> </w:t>
      </w:r>
    </w:p>
    <w:p w:rsidR="0076671A" w:rsidRPr="006077DC" w:rsidRDefault="00145681" w:rsidP="00145681">
      <w:pPr>
        <w:rPr>
          <w:rFonts w:ascii="MS Mincho" w:eastAsia="MS Mincho" w:hAnsi="MS Mincho"/>
          <w:szCs w:val="20"/>
          <w:lang w:eastAsia="ja-JP"/>
        </w:rPr>
      </w:pPr>
      <w:r w:rsidRPr="006077DC">
        <w:rPr>
          <w:rFonts w:ascii="MS Mincho" w:eastAsia="MS Mincho" w:hAnsi="MS Mincho" w:cs="바탕"/>
          <w:color w:val="000000" w:themeColor="text1"/>
          <w:szCs w:val="20"/>
          <w:lang w:eastAsia="ja-JP"/>
        </w:rPr>
        <w:t xml:space="preserve">10. </w:t>
      </w:r>
      <w:r w:rsidRPr="006077DC">
        <w:rPr>
          <w:rFonts w:ascii="MS Mincho" w:eastAsia="MS Mincho" w:hAnsi="MS Mincho" w:cs="바탕" w:hint="eastAsia"/>
          <w:color w:val="000000" w:themeColor="text1"/>
          <w:szCs w:val="20"/>
          <w:lang w:eastAsia="ja-JP"/>
        </w:rPr>
        <w:t>本総会で、韓国釜山広域市が次期総会を開催することと決定した。本宣言文は、</w:t>
      </w:r>
      <w:r w:rsidRPr="006077DC">
        <w:rPr>
          <w:rFonts w:ascii="MS Mincho" w:eastAsia="MS Mincho" w:hAnsi="MS Mincho" w:cs="바탕"/>
          <w:color w:val="000000" w:themeColor="text1"/>
          <w:szCs w:val="20"/>
          <w:lang w:eastAsia="ja-JP"/>
        </w:rPr>
        <w:t xml:space="preserve"> </w:t>
      </w:r>
      <w:r w:rsidRPr="006077DC">
        <w:rPr>
          <w:rFonts w:ascii="MS Mincho" w:eastAsia="MS Mincho" w:hAnsi="MS Mincho" w:cs="바탕" w:hint="eastAsia"/>
          <w:color w:val="000000" w:themeColor="text1"/>
          <w:szCs w:val="20"/>
          <w:lang w:eastAsia="ja-JP"/>
        </w:rPr>
        <w:t>連合の発展と協力に関して基本指針となるべく文書として、</w:t>
      </w:r>
      <w:r w:rsidRPr="006077DC">
        <w:rPr>
          <w:rFonts w:ascii="MS Mincho" w:eastAsia="MS Mincho" w:hAnsi="MS Mincho" w:cs="바탕"/>
          <w:color w:val="000000" w:themeColor="text1"/>
          <w:szCs w:val="20"/>
          <w:lang w:eastAsia="ja-JP"/>
        </w:rPr>
        <w:t>2004</w:t>
      </w:r>
      <w:r w:rsidRPr="006077DC">
        <w:rPr>
          <w:rFonts w:ascii="MS Mincho" w:eastAsia="MS Mincho" w:hAnsi="MS Mincho" w:cs="바탕" w:hint="eastAsia"/>
          <w:color w:val="000000" w:themeColor="text1"/>
          <w:szCs w:val="20"/>
          <w:lang w:eastAsia="ja-JP"/>
        </w:rPr>
        <w:t>年</w:t>
      </w:r>
      <w:r w:rsidRPr="006077DC">
        <w:rPr>
          <w:rFonts w:ascii="MS Mincho" w:eastAsia="MS Mincho" w:hAnsi="MS Mincho" w:cs="바탕"/>
          <w:color w:val="000000" w:themeColor="text1"/>
          <w:szCs w:val="20"/>
          <w:lang w:eastAsia="ja-JP"/>
        </w:rPr>
        <w:t>9</w:t>
      </w:r>
      <w:r w:rsidRPr="006077DC">
        <w:rPr>
          <w:rFonts w:ascii="MS Mincho" w:eastAsia="MS Mincho" w:hAnsi="MS Mincho" w:cs="바탕" w:hint="eastAsia"/>
          <w:color w:val="000000" w:themeColor="text1"/>
          <w:szCs w:val="20"/>
          <w:lang w:eastAsia="ja-JP"/>
        </w:rPr>
        <w:t>月</w:t>
      </w:r>
      <w:r w:rsidRPr="006077DC">
        <w:rPr>
          <w:rFonts w:ascii="MS Mincho" w:eastAsia="MS Mincho" w:hAnsi="MS Mincho" w:cs="바탕"/>
          <w:color w:val="000000" w:themeColor="text1"/>
          <w:szCs w:val="20"/>
          <w:lang w:eastAsia="ja-JP"/>
        </w:rPr>
        <w:t>8</w:t>
      </w:r>
      <w:r w:rsidRPr="006077DC">
        <w:rPr>
          <w:rFonts w:ascii="MS Mincho" w:eastAsia="MS Mincho" w:hAnsi="MS Mincho" w:cs="바탕" w:hint="eastAsia"/>
          <w:color w:val="000000" w:themeColor="text1"/>
          <w:szCs w:val="20"/>
          <w:lang w:eastAsia="ja-JP"/>
        </w:rPr>
        <w:t>日、中国黒龍江省ハルピン市で開催された連合の第５回総会で、中国語、韓国･朝鮮語、日本語、モンゴル語、ロシア語の５種類の言語で作成され、それぞれ同等の効力を持つ。</w:t>
      </w:r>
    </w:p>
    <w:sectPr w:rsidR="0076671A" w:rsidRPr="006077DC"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76C" w:rsidRDefault="006B376C" w:rsidP="007427F5">
      <w:r>
        <w:separator/>
      </w:r>
    </w:p>
  </w:endnote>
  <w:endnote w:type="continuationSeparator" w:id="1">
    <w:p w:rsidR="006B376C" w:rsidRDefault="006B376C"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76C" w:rsidRDefault="006B376C" w:rsidP="007427F5">
      <w:r>
        <w:separator/>
      </w:r>
    </w:p>
  </w:footnote>
  <w:footnote w:type="continuationSeparator" w:id="1">
    <w:p w:rsidR="006B376C" w:rsidRDefault="006B376C"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76ADC"/>
    <w:rsid w:val="00085646"/>
    <w:rsid w:val="000D089C"/>
    <w:rsid w:val="000D740B"/>
    <w:rsid w:val="000E7E5D"/>
    <w:rsid w:val="00145681"/>
    <w:rsid w:val="00212FC5"/>
    <w:rsid w:val="002911AD"/>
    <w:rsid w:val="002964B7"/>
    <w:rsid w:val="00375092"/>
    <w:rsid w:val="0038396D"/>
    <w:rsid w:val="00416C52"/>
    <w:rsid w:val="00432A02"/>
    <w:rsid w:val="00481D1D"/>
    <w:rsid w:val="004A3CC8"/>
    <w:rsid w:val="004A4447"/>
    <w:rsid w:val="005225F7"/>
    <w:rsid w:val="00536855"/>
    <w:rsid w:val="005B06D1"/>
    <w:rsid w:val="005C2D75"/>
    <w:rsid w:val="006007E6"/>
    <w:rsid w:val="006077DC"/>
    <w:rsid w:val="006117B4"/>
    <w:rsid w:val="00662656"/>
    <w:rsid w:val="006B376C"/>
    <w:rsid w:val="006C7055"/>
    <w:rsid w:val="006D6771"/>
    <w:rsid w:val="007427F5"/>
    <w:rsid w:val="007447E7"/>
    <w:rsid w:val="0076671A"/>
    <w:rsid w:val="00777988"/>
    <w:rsid w:val="007A247A"/>
    <w:rsid w:val="007F7CE3"/>
    <w:rsid w:val="00897F7A"/>
    <w:rsid w:val="009B378D"/>
    <w:rsid w:val="00A44494"/>
    <w:rsid w:val="00A511B3"/>
    <w:rsid w:val="00A829A7"/>
    <w:rsid w:val="00A867EE"/>
    <w:rsid w:val="00AA0C5A"/>
    <w:rsid w:val="00AA55A1"/>
    <w:rsid w:val="00AC26B6"/>
    <w:rsid w:val="00B55E05"/>
    <w:rsid w:val="00BA4824"/>
    <w:rsid w:val="00C54CDA"/>
    <w:rsid w:val="00C571DD"/>
    <w:rsid w:val="00CB7A7B"/>
    <w:rsid w:val="00CD6081"/>
    <w:rsid w:val="00D35736"/>
    <w:rsid w:val="00D35C4F"/>
    <w:rsid w:val="00DE138E"/>
    <w:rsid w:val="00E150C7"/>
    <w:rsid w:val="00F2694E"/>
    <w:rsid w:val="00FD54D5"/>
    <w:rsid w:val="00FF59D7"/>
    <w:rsid w:val="00FF7DAA"/>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paragraph" w:styleId="1">
    <w:name w:val="heading 1"/>
    <w:basedOn w:val="a"/>
    <w:next w:val="a"/>
    <w:link w:val="1Char"/>
    <w:uiPriority w:val="9"/>
    <w:qFormat/>
    <w:rsid w:val="006077DC"/>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7427F5"/>
    <w:pPr>
      <w:tabs>
        <w:tab w:val="center" w:pos="4513"/>
        <w:tab w:val="right" w:pos="9026"/>
      </w:tabs>
      <w:snapToGrid w:val="0"/>
    </w:pPr>
  </w:style>
  <w:style w:type="character" w:customStyle="1" w:styleId="Char">
    <w:name w:val="머리글 Char"/>
    <w:basedOn w:val="a0"/>
    <w:link w:val="a4"/>
    <w:uiPriority w:val="99"/>
    <w:semiHidden/>
    <w:rsid w:val="007427F5"/>
    <w:rPr>
      <w:rFonts w:ascii="바탕" w:eastAsia="바탕" w:hAnsi="Times New Roman" w:cs="Times New Roman"/>
      <w:szCs w:val="24"/>
      <w:lang w:bidi="ar-SA"/>
    </w:rPr>
  </w:style>
  <w:style w:type="paragraph" w:styleId="a5">
    <w:name w:val="footer"/>
    <w:basedOn w:val="a"/>
    <w:link w:val="Char0"/>
    <w:uiPriority w:val="99"/>
    <w:semiHidden/>
    <w:unhideWhenUsed/>
    <w:rsid w:val="007427F5"/>
    <w:pPr>
      <w:tabs>
        <w:tab w:val="center" w:pos="4513"/>
        <w:tab w:val="right" w:pos="9026"/>
      </w:tabs>
      <w:snapToGrid w:val="0"/>
    </w:pPr>
  </w:style>
  <w:style w:type="character" w:customStyle="1" w:styleId="Char0">
    <w:name w:val="바닥글 Char"/>
    <w:basedOn w:val="a0"/>
    <w:link w:val="a5"/>
    <w:uiPriority w:val="99"/>
    <w:semiHidden/>
    <w:rsid w:val="007427F5"/>
    <w:rPr>
      <w:rFonts w:ascii="바탕" w:eastAsia="바탕" w:hAnsi="Times New Roman" w:cs="Times New Roman"/>
      <w:szCs w:val="24"/>
      <w:lang w:bidi="ar-SA"/>
    </w:rPr>
  </w:style>
  <w:style w:type="paragraph" w:styleId="a6">
    <w:name w:val="Balloon Text"/>
    <w:basedOn w:val="a"/>
    <w:link w:val="Char1"/>
    <w:uiPriority w:val="99"/>
    <w:semiHidden/>
    <w:unhideWhenUsed/>
    <w:rsid w:val="004A3CC8"/>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4A3CC8"/>
    <w:rPr>
      <w:rFonts w:asciiTheme="majorHAnsi" w:eastAsiaTheme="majorEastAsia" w:hAnsiTheme="majorHAnsi" w:cstheme="majorBidi"/>
      <w:sz w:val="18"/>
      <w:szCs w:val="18"/>
      <w:lang w:bidi="ar-SA"/>
    </w:rPr>
  </w:style>
  <w:style w:type="character" w:customStyle="1" w:styleId="1Char">
    <w:name w:val="제목 1 Char"/>
    <w:basedOn w:val="a0"/>
    <w:link w:val="1"/>
    <w:uiPriority w:val="9"/>
    <w:rsid w:val="006077DC"/>
    <w:rPr>
      <w:rFonts w:asciiTheme="majorHAnsi" w:eastAsiaTheme="majorEastAsia" w:hAnsiTheme="majorHAnsi" w:cstheme="majorBidi"/>
      <w:sz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25DF2-2872-468E-953A-4EC3986B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303</Words>
  <Characters>1733</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9</cp:revision>
  <dcterms:created xsi:type="dcterms:W3CDTF">2012-12-14T02:57:00Z</dcterms:created>
  <dcterms:modified xsi:type="dcterms:W3CDTF">2012-12-21T05:09:00Z</dcterms:modified>
</cp:coreProperties>
</file>