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83" w:rsidRPr="00604983" w:rsidRDefault="00604983" w:rsidP="00604983">
      <w:pPr>
        <w:pStyle w:val="a7"/>
        <w:rPr>
          <w:rFonts w:ascii="Times New Roman" w:eastAsia="나눔고딕" w:hAnsi="Times New Roman" w:cs="Times New Roman"/>
          <w:color w:val="000000"/>
          <w:lang w:val="ru-RU"/>
        </w:rPr>
      </w:pPr>
      <w:r w:rsidRPr="00604983">
        <w:rPr>
          <w:rFonts w:ascii="Times New Roman" w:hAnsi="Times New Roman" w:cs="Times New Roman"/>
        </w:rPr>
        <w:t>III -</w:t>
      </w:r>
      <w:r w:rsidRPr="00604983">
        <w:rPr>
          <w:rFonts w:ascii="Times New Roman" w:hAnsi="Times New Roman" w:cs="Times New Roman"/>
          <w:lang w:val="ru-RU"/>
        </w:rPr>
        <w:t>ая</w:t>
      </w:r>
      <w:r w:rsidRPr="00604983">
        <w:rPr>
          <w:rFonts w:ascii="Times New Roman" w:hAnsi="Times New Roman" w:cs="Times New Roman"/>
        </w:rPr>
        <w:t xml:space="preserve"> </w:t>
      </w:r>
      <w:r w:rsidRPr="00604983">
        <w:rPr>
          <w:rFonts w:ascii="Times New Roman" w:hAnsi="Times New Roman" w:cs="Times New Roman"/>
          <w:lang w:val="ru-RU"/>
        </w:rPr>
        <w:t>Генеральная Ассамблея</w:t>
      </w:r>
    </w:p>
    <w:p w:rsidR="00604983" w:rsidRPr="00604983" w:rsidRDefault="00604983" w:rsidP="00604983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</w:rPr>
      </w:pPr>
      <w:r w:rsidRPr="00604983">
        <w:rPr>
          <w:rFonts w:ascii="Times New Roman" w:eastAsia="나눔고딕"/>
          <w:b/>
          <w:color w:val="000000"/>
          <w:szCs w:val="20"/>
        </w:rPr>
        <w:t xml:space="preserve"> </w:t>
      </w:r>
      <w:r w:rsidRPr="00604983">
        <w:rPr>
          <w:rFonts w:ascii="Times New Roman"/>
          <w:b/>
          <w:bCs/>
          <w:color w:val="000000"/>
          <w:szCs w:val="20"/>
        </w:rPr>
        <w:t>Краткое описание</w:t>
      </w:r>
    </w:p>
    <w:tbl>
      <w:tblPr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387"/>
        <w:gridCol w:w="2619"/>
        <w:gridCol w:w="5510"/>
      </w:tblGrid>
      <w:tr w:rsidR="00604983" w:rsidRPr="00604983" w:rsidTr="00EA386D">
        <w:trPr>
          <w:trHeight w:val="298"/>
        </w:trPr>
        <w:tc>
          <w:tcPr>
            <w:tcW w:w="1387" w:type="dxa"/>
            <w:shd w:val="clear" w:color="auto" w:fill="C6D9F1"/>
          </w:tcPr>
          <w:p w:rsidR="00604983" w:rsidRPr="00604983" w:rsidRDefault="00604983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604983">
              <w:rPr>
                <w:rFonts w:ascii="Times New Roman"/>
                <w:b/>
                <w:bCs/>
                <w:color w:val="000000"/>
                <w:szCs w:val="20"/>
              </w:rPr>
              <w:t xml:space="preserve"> Время проведения</w:t>
            </w:r>
          </w:p>
        </w:tc>
        <w:tc>
          <w:tcPr>
            <w:tcW w:w="8129" w:type="dxa"/>
            <w:gridSpan w:val="2"/>
            <w:shd w:val="clear" w:color="auto" w:fill="auto"/>
          </w:tcPr>
          <w:p w:rsidR="00604983" w:rsidRPr="00604983" w:rsidRDefault="00604983" w:rsidP="00EA386D">
            <w:pPr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</w:pPr>
            <w:r w:rsidRPr="00604983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4 сентября</w:t>
            </w:r>
            <w:r w:rsidRPr="00604983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604983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2000</w:t>
            </w:r>
            <w:r w:rsidRPr="00604983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604983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604983">
              <w:rPr>
                <w:rFonts w:ascii="Times New Roman" w:eastAsia="나눔고딕"/>
                <w:b/>
                <w:bCs/>
                <w:color w:val="000000"/>
                <w:szCs w:val="20"/>
              </w:rPr>
              <w:t>.</w:t>
            </w:r>
            <w:r w:rsidRPr="00604983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 xml:space="preserve"> -</w:t>
            </w:r>
            <w:r w:rsidRPr="00604983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604983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7</w:t>
            </w:r>
            <w:r w:rsidRPr="00604983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604983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сентября</w:t>
            </w:r>
            <w:r w:rsidRPr="00604983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604983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2000</w:t>
            </w:r>
            <w:r w:rsidRPr="00604983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604983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604983">
              <w:rPr>
                <w:rFonts w:ascii="Times New Roman" w:eastAsia="나눔고딕"/>
                <w:b/>
                <w:bCs/>
                <w:color w:val="000000"/>
                <w:szCs w:val="20"/>
              </w:rPr>
              <w:t>.</w:t>
            </w:r>
          </w:p>
        </w:tc>
      </w:tr>
      <w:tr w:rsidR="00604983" w:rsidRPr="00604983" w:rsidTr="00EA386D">
        <w:trPr>
          <w:trHeight w:val="476"/>
        </w:trPr>
        <w:tc>
          <w:tcPr>
            <w:tcW w:w="1387" w:type="dxa"/>
            <w:shd w:val="clear" w:color="auto" w:fill="C6D9F1"/>
          </w:tcPr>
          <w:p w:rsidR="00604983" w:rsidRPr="00604983" w:rsidRDefault="00604983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604983">
              <w:rPr>
                <w:rFonts w:ascii="Times New Roman"/>
                <w:b/>
                <w:bCs/>
                <w:color w:val="000000"/>
                <w:szCs w:val="20"/>
              </w:rPr>
              <w:t xml:space="preserve"> Место проведения</w:t>
            </w:r>
          </w:p>
        </w:tc>
        <w:tc>
          <w:tcPr>
            <w:tcW w:w="8129" w:type="dxa"/>
            <w:gridSpan w:val="2"/>
            <w:shd w:val="clear" w:color="auto" w:fill="auto"/>
          </w:tcPr>
          <w:p w:rsidR="00604983" w:rsidRPr="00604983" w:rsidRDefault="00604983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604983">
              <w:rPr>
                <w:rFonts w:ascii="Times New Roman"/>
                <w:color w:val="000000"/>
                <w:szCs w:val="20"/>
                <w:lang w:val="ru-RU"/>
              </w:rPr>
              <w:t>Япония &gt; префектура Хёго</w:t>
            </w:r>
          </w:p>
        </w:tc>
      </w:tr>
      <w:tr w:rsidR="00604983" w:rsidRPr="00604983" w:rsidTr="00EA386D">
        <w:trPr>
          <w:trHeight w:val="298"/>
        </w:trPr>
        <w:tc>
          <w:tcPr>
            <w:tcW w:w="1387" w:type="dxa"/>
            <w:shd w:val="clear" w:color="auto" w:fill="C6D9F1"/>
          </w:tcPr>
          <w:p w:rsidR="00604983" w:rsidRPr="00604983" w:rsidRDefault="00604983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604983">
              <w:rPr>
                <w:rFonts w:ascii="Times New Roman"/>
                <w:b/>
                <w:bCs/>
                <w:color w:val="000000"/>
                <w:szCs w:val="20"/>
              </w:rPr>
              <w:t xml:space="preserve"> Организатор</w:t>
            </w:r>
          </w:p>
        </w:tc>
        <w:tc>
          <w:tcPr>
            <w:tcW w:w="812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04983" w:rsidRPr="00604983" w:rsidRDefault="00604983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604983">
              <w:rPr>
                <w:rFonts w:ascii="Times New Roman"/>
                <w:color w:val="000000"/>
                <w:szCs w:val="20"/>
                <w:lang w:val="ru-RU"/>
              </w:rPr>
              <w:t>Япония &gt; префектура Хёго</w:t>
            </w:r>
          </w:p>
        </w:tc>
      </w:tr>
      <w:tr w:rsidR="00604983" w:rsidRPr="00604983" w:rsidTr="00EA386D">
        <w:trPr>
          <w:trHeight w:val="298"/>
        </w:trPr>
        <w:tc>
          <w:tcPr>
            <w:tcW w:w="1387" w:type="dxa"/>
            <w:vMerge w:val="restart"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604983" w:rsidRPr="00604983" w:rsidRDefault="00604983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604983">
              <w:rPr>
                <w:rFonts w:ascii="Times New Roman"/>
                <w:b/>
                <w:bCs/>
                <w:color w:val="000000"/>
                <w:szCs w:val="20"/>
              </w:rPr>
              <w:t>Участники</w:t>
            </w:r>
          </w:p>
        </w:tc>
        <w:tc>
          <w:tcPr>
            <w:tcW w:w="8129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</w:tcPr>
          <w:p w:rsidR="00604983" w:rsidRPr="00604983" w:rsidRDefault="00604983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604983">
              <w:rPr>
                <w:rFonts w:ascii="Times New Roman"/>
                <w:color w:val="000000"/>
                <w:szCs w:val="20"/>
                <w:lang w:val="ru-RU"/>
              </w:rPr>
              <w:t>Представители 26 местных органов самоуправления из 5 стран</w:t>
            </w:r>
          </w:p>
        </w:tc>
      </w:tr>
      <w:tr w:rsidR="00604983" w:rsidRPr="00604983" w:rsidTr="00EA386D">
        <w:trPr>
          <w:trHeight w:val="298"/>
        </w:trPr>
        <w:tc>
          <w:tcPr>
            <w:tcW w:w="1387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604983" w:rsidRPr="00604983" w:rsidRDefault="00604983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</w:tcBorders>
            <w:shd w:val="clear" w:color="auto" w:fill="auto"/>
          </w:tcPr>
          <w:p w:rsidR="00604983" w:rsidRPr="00604983" w:rsidRDefault="00604983" w:rsidP="00EA386D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604983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604983">
              <w:rPr>
                <w:rFonts w:ascii="Times New Roman"/>
                <w:color w:val="000000"/>
                <w:szCs w:val="20"/>
              </w:rPr>
              <w:t>Китайская Народная Республика</w:t>
            </w:r>
          </w:p>
        </w:tc>
        <w:tc>
          <w:tcPr>
            <w:tcW w:w="5510" w:type="dxa"/>
            <w:shd w:val="clear" w:color="auto" w:fill="auto"/>
          </w:tcPr>
          <w:p w:rsidR="00604983" w:rsidRPr="00604983" w:rsidRDefault="00604983" w:rsidP="00EA386D">
            <w:pPr>
              <w:rPr>
                <w:rFonts w:ascii="Times New Roman" w:eastAsia="나눔고딕"/>
                <w:szCs w:val="20"/>
                <w:lang w:val="ru-RU"/>
              </w:rPr>
            </w:pPr>
            <w:r w:rsidRPr="00604983">
              <w:rPr>
                <w:rFonts w:ascii="Times New Roman"/>
                <w:color w:val="000000"/>
                <w:szCs w:val="20"/>
                <w:lang w:val="ru-RU"/>
              </w:rPr>
              <w:t>Провинция Хейлунцзян, Провинция Шаньдун, Нинся-Хуэйский автономный район</w:t>
            </w:r>
          </w:p>
        </w:tc>
      </w:tr>
      <w:tr w:rsidR="00604983" w:rsidRPr="00604983" w:rsidTr="00EA386D">
        <w:trPr>
          <w:trHeight w:val="298"/>
        </w:trPr>
        <w:tc>
          <w:tcPr>
            <w:tcW w:w="1387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604983" w:rsidRPr="00604983" w:rsidRDefault="00604983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04983" w:rsidRPr="00604983" w:rsidRDefault="00604983" w:rsidP="00EA386D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604983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604983">
              <w:rPr>
                <w:rFonts w:ascii="Times New Roman"/>
                <w:color w:val="000000"/>
                <w:szCs w:val="20"/>
              </w:rPr>
              <w:t>Япония</w:t>
            </w:r>
          </w:p>
        </w:tc>
        <w:tc>
          <w:tcPr>
            <w:tcW w:w="5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604983" w:rsidRPr="00604983" w:rsidRDefault="00604983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604983">
              <w:rPr>
                <w:rFonts w:ascii="Times New Roman"/>
                <w:color w:val="000000"/>
                <w:szCs w:val="20"/>
                <w:lang w:val="ru-RU"/>
              </w:rPr>
              <w:t>Префектура Аомори, Префектура Ямагата, Префектура Ниигата, Префектура Тояма, Префектура Исикава, Префектура Фукуи, Префектура Киото, Префектура Хёго, Префектура Тоттори, Префектура Симанэ, Префектура Ямагучи</w:t>
            </w:r>
          </w:p>
        </w:tc>
      </w:tr>
      <w:tr w:rsidR="00604983" w:rsidRPr="00604983" w:rsidTr="00EA386D">
        <w:trPr>
          <w:trHeight w:val="298"/>
        </w:trPr>
        <w:tc>
          <w:tcPr>
            <w:tcW w:w="1387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604983" w:rsidRPr="00604983" w:rsidRDefault="00604983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</w:tcBorders>
            <w:shd w:val="clear" w:color="auto" w:fill="auto"/>
          </w:tcPr>
          <w:p w:rsidR="00604983" w:rsidRPr="00604983" w:rsidRDefault="00604983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604983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604983">
              <w:rPr>
                <w:rFonts w:ascii="Times New Roman"/>
                <w:color w:val="000000"/>
                <w:szCs w:val="20"/>
              </w:rPr>
              <w:t>Республика Корея</w:t>
            </w:r>
          </w:p>
        </w:tc>
        <w:tc>
          <w:tcPr>
            <w:tcW w:w="5510" w:type="dxa"/>
            <w:tcBorders>
              <w:bottom w:val="dotted" w:sz="4" w:space="0" w:color="auto"/>
            </w:tcBorders>
            <w:shd w:val="clear" w:color="auto" w:fill="auto"/>
          </w:tcPr>
          <w:p w:rsidR="00604983" w:rsidRPr="00604983" w:rsidRDefault="00604983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604983">
              <w:rPr>
                <w:rFonts w:ascii="Times New Roman"/>
                <w:color w:val="000000"/>
                <w:szCs w:val="20"/>
                <w:lang w:val="ru-RU"/>
              </w:rPr>
              <w:t>Город Пусан, Провинция Канвон-до, Провинция Чхунчхонбук-до, Провинция Чхунчхоннам-до, Провинция Чоллабук-до, Провинция Кёнсанбук-до, Провинция Кёнсаннам-до</w:t>
            </w:r>
          </w:p>
        </w:tc>
      </w:tr>
      <w:tr w:rsidR="00604983" w:rsidRPr="00604983" w:rsidTr="00EA386D">
        <w:trPr>
          <w:trHeight w:val="298"/>
        </w:trPr>
        <w:tc>
          <w:tcPr>
            <w:tcW w:w="1387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604983" w:rsidRPr="00604983" w:rsidRDefault="00604983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604983" w:rsidRPr="00604983" w:rsidRDefault="00604983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604983">
              <w:rPr>
                <w:rFonts w:ascii="Times New Roman" w:eastAsia="나눔고딕"/>
                <w:color w:val="000000"/>
                <w:szCs w:val="20"/>
                <w:lang w:val="ru-RU"/>
              </w:rPr>
              <w:t>Монголия</w:t>
            </w:r>
          </w:p>
        </w:tc>
        <w:tc>
          <w:tcPr>
            <w:tcW w:w="551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04983" w:rsidRPr="00604983" w:rsidRDefault="00604983" w:rsidP="00EA386D">
            <w:pPr>
              <w:rPr>
                <w:rFonts w:ascii="Times New Roman"/>
                <w:color w:val="000000"/>
                <w:szCs w:val="20"/>
                <w:lang w:val="ru-RU"/>
              </w:rPr>
            </w:pPr>
            <w:r w:rsidRPr="00604983">
              <w:rPr>
                <w:rFonts w:ascii="Times New Roman"/>
                <w:color w:val="000000"/>
                <w:szCs w:val="20"/>
                <w:lang w:val="ru-RU"/>
              </w:rPr>
              <w:t>Туве аймак</w:t>
            </w:r>
          </w:p>
        </w:tc>
      </w:tr>
      <w:tr w:rsidR="00604983" w:rsidRPr="00604983" w:rsidTr="00EA386D">
        <w:trPr>
          <w:trHeight w:val="298"/>
        </w:trPr>
        <w:tc>
          <w:tcPr>
            <w:tcW w:w="1387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604983" w:rsidRPr="00604983" w:rsidRDefault="00604983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04983" w:rsidRPr="00604983" w:rsidRDefault="00604983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604983">
              <w:rPr>
                <w:rFonts w:ascii="Times New Roman"/>
                <w:color w:val="00000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5510" w:type="dxa"/>
            <w:tcBorders>
              <w:left w:val="dotted" w:sz="4" w:space="0" w:color="auto"/>
            </w:tcBorders>
            <w:shd w:val="clear" w:color="auto" w:fill="auto"/>
          </w:tcPr>
          <w:p w:rsidR="00604983" w:rsidRPr="00604983" w:rsidRDefault="00604983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604983">
              <w:rPr>
                <w:rFonts w:ascii="Times New Roman"/>
                <w:color w:val="000000"/>
                <w:szCs w:val="20"/>
                <w:lang w:val="ru-RU"/>
              </w:rPr>
              <w:t>Приморский край, Хабаровский край, Камчатский край, Сахалинская область</w:t>
            </w:r>
          </w:p>
        </w:tc>
      </w:tr>
    </w:tbl>
    <w:p w:rsidR="00604983" w:rsidRPr="00604983" w:rsidRDefault="00604983" w:rsidP="00604983">
      <w:pPr>
        <w:rPr>
          <w:rFonts w:ascii="Times New Roman" w:eastAsia="나눔고딕"/>
          <w:szCs w:val="20"/>
          <w:lang w:val="ru-RU"/>
        </w:rPr>
      </w:pPr>
    </w:p>
    <w:p w:rsidR="00604983" w:rsidRPr="00604983" w:rsidRDefault="00604983" w:rsidP="00604983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  <w:lang w:val="ru-RU"/>
        </w:rPr>
      </w:pPr>
      <w:r w:rsidRPr="00604983">
        <w:rPr>
          <w:rFonts w:ascii="Times New Roman" w:eastAsia="나눔고딕"/>
          <w:b/>
          <w:color w:val="000000"/>
          <w:szCs w:val="20"/>
          <w:lang w:val="ru-RU"/>
        </w:rPr>
        <w:t xml:space="preserve"> </w:t>
      </w:r>
      <w:r w:rsidRPr="00604983">
        <w:rPr>
          <w:rFonts w:ascii="Times New Roman"/>
          <w:b/>
          <w:bCs/>
          <w:color w:val="000000"/>
          <w:szCs w:val="20"/>
          <w:lang w:val="ru-RU"/>
        </w:rPr>
        <w:t>Повестка дня</w:t>
      </w:r>
    </w:p>
    <w:p w:rsidR="00604983" w:rsidRPr="00604983" w:rsidRDefault="00604983" w:rsidP="00604983">
      <w:pPr>
        <w:rPr>
          <w:rFonts w:ascii="Times New Roman"/>
          <w:lang w:val="ru-RU"/>
        </w:rPr>
      </w:pPr>
      <w:r w:rsidRPr="00604983">
        <w:rPr>
          <w:rFonts w:ascii="Times New Roman"/>
          <w:szCs w:val="20"/>
          <w:lang w:val="ru-RU"/>
        </w:rPr>
        <w:t>►</w:t>
      </w:r>
      <w:r w:rsidRPr="00604983">
        <w:rPr>
          <w:rFonts w:ascii="Times New Roman"/>
          <w:color w:val="000000"/>
          <w:sz w:val="12"/>
          <w:szCs w:val="12"/>
          <w:lang w:val="ru-RU"/>
        </w:rPr>
        <w:t xml:space="preserve"> </w:t>
      </w:r>
      <w:r w:rsidRPr="00604983">
        <w:rPr>
          <w:rFonts w:ascii="Times New Roman"/>
          <w:lang w:val="ru-RU"/>
        </w:rPr>
        <w:t>Тема: «Устойчивое развитие и экономическое сотрудничество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в Северо-Восточной Азии» и « Социальный обмен и воспитание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нового поколения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 xml:space="preserve">в Северо-Восточной Азии» </w:t>
      </w:r>
    </w:p>
    <w:p w:rsidR="00604983" w:rsidRPr="00604983" w:rsidRDefault="00604983" w:rsidP="00604983">
      <w:pPr>
        <w:rPr>
          <w:rFonts w:ascii="Times New Roman"/>
          <w:lang w:val="ru-RU"/>
        </w:rPr>
      </w:pPr>
      <w:r w:rsidRPr="00604983">
        <w:rPr>
          <w:rFonts w:ascii="Times New Roman"/>
          <w:szCs w:val="20"/>
          <w:lang w:val="ru-RU"/>
        </w:rPr>
        <w:t>►</w:t>
      </w:r>
      <w:r w:rsidRPr="00604983">
        <w:rPr>
          <w:rFonts w:ascii="Times New Roman"/>
          <w:color w:val="000000"/>
          <w:szCs w:val="20"/>
          <w:lang w:val="ru-RU"/>
        </w:rPr>
        <w:t xml:space="preserve"> </w:t>
      </w:r>
      <w:r w:rsidRPr="00604983">
        <w:rPr>
          <w:rFonts w:ascii="Times New Roman"/>
          <w:lang w:val="ru-RU"/>
        </w:rPr>
        <w:t>Обсуждение возможности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 xml:space="preserve">создания в провинции Кенсанбук-до постоянно действующего органа, выполняющего функции секретариата </w:t>
      </w:r>
    </w:p>
    <w:p w:rsidR="00604983" w:rsidRPr="00604983" w:rsidRDefault="00604983" w:rsidP="00604983">
      <w:pPr>
        <w:rPr>
          <w:rFonts w:ascii="Times New Roman"/>
          <w:lang w:val="ru-RU"/>
        </w:rPr>
      </w:pPr>
      <w:r w:rsidRPr="00604983">
        <w:rPr>
          <w:rFonts w:ascii="Times New Roman"/>
          <w:szCs w:val="20"/>
          <w:lang w:val="ru-RU"/>
        </w:rPr>
        <w:t>►</w:t>
      </w:r>
      <w:r w:rsidRPr="00604983">
        <w:rPr>
          <w:rFonts w:ascii="Times New Roman"/>
          <w:color w:val="000000"/>
          <w:sz w:val="12"/>
          <w:szCs w:val="12"/>
          <w:lang w:val="ru-RU"/>
        </w:rPr>
        <w:t xml:space="preserve"> </w:t>
      </w:r>
      <w:r w:rsidRPr="00604983">
        <w:rPr>
          <w:rFonts w:ascii="Times New Roman"/>
          <w:lang w:val="ru-RU"/>
        </w:rPr>
        <w:t>Согласование вопроса о приложении совместных усилий по привлечению региональных администраций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 xml:space="preserve">Северной Кореи к участию в деятельности Ассоциации </w:t>
      </w:r>
    </w:p>
    <w:p w:rsidR="00604983" w:rsidRPr="00604983" w:rsidRDefault="00604983" w:rsidP="00604983">
      <w:pPr>
        <w:rPr>
          <w:rFonts w:ascii="Times New Roman" w:eastAsia="Arial Unicode MS"/>
          <w:b/>
          <w:color w:val="000000"/>
          <w:szCs w:val="20"/>
          <w:lang w:val="ru-RU"/>
        </w:rPr>
      </w:pPr>
      <w:r w:rsidRPr="00604983">
        <w:rPr>
          <w:rFonts w:ascii="Times New Roman"/>
          <w:szCs w:val="20"/>
          <w:lang w:val="ru-RU"/>
        </w:rPr>
        <w:t>►</w:t>
      </w:r>
      <w:r w:rsidRPr="00604983">
        <w:rPr>
          <w:rFonts w:ascii="Times New Roman" w:eastAsia="굴림"/>
          <w:kern w:val="0"/>
          <w:sz w:val="24"/>
          <w:lang w:val="ru-RU"/>
        </w:rPr>
        <w:t xml:space="preserve"> </w:t>
      </w:r>
      <w:r w:rsidRPr="00604983">
        <w:rPr>
          <w:rFonts w:ascii="Times New Roman" w:eastAsia="굴림"/>
          <w:kern w:val="0"/>
          <w:szCs w:val="20"/>
          <w:lang w:val="ru-RU"/>
        </w:rPr>
        <w:t>Принятие решения о созыве Генеральной Ассамблеи в 2002 г. в г.Хабаровске, Россия</w:t>
      </w:r>
    </w:p>
    <w:p w:rsidR="00604983" w:rsidRPr="00604983" w:rsidRDefault="00604983" w:rsidP="00604983">
      <w:pPr>
        <w:rPr>
          <w:rFonts w:ascii="Times New Roman" w:eastAsia="Arial Unicode MS"/>
          <w:b/>
          <w:color w:val="000000"/>
          <w:szCs w:val="20"/>
          <w:lang w:val="ru-RU"/>
        </w:rPr>
      </w:pPr>
    </w:p>
    <w:p w:rsidR="00604983" w:rsidRPr="00604983" w:rsidRDefault="00604983" w:rsidP="00604983">
      <w:pPr>
        <w:rPr>
          <w:rFonts w:ascii="Times New Roman"/>
          <w:b/>
          <w:bCs/>
          <w:lang w:val="ru-RU"/>
        </w:rPr>
      </w:pPr>
      <w:r w:rsidRPr="00604983">
        <w:rPr>
          <w:rFonts w:ascii="Times New Roman" w:eastAsia="Arial Unicode MS"/>
          <w:b/>
          <w:color w:val="000000"/>
          <w:szCs w:val="20"/>
          <w:lang w:val="ru-RU"/>
        </w:rPr>
        <w:t>■</w:t>
      </w:r>
      <w:r w:rsidRPr="00604983">
        <w:rPr>
          <w:rFonts w:ascii="Times New Roman" w:eastAsia="나눔고딕"/>
          <w:b/>
          <w:color w:val="000000"/>
          <w:szCs w:val="20"/>
          <w:lang w:val="ru-RU"/>
        </w:rPr>
        <w:t xml:space="preserve"> </w:t>
      </w:r>
      <w:r w:rsidRPr="00604983">
        <w:rPr>
          <w:rFonts w:ascii="Times New Roman"/>
          <w:b/>
          <w:bCs/>
          <w:lang w:val="ru-RU"/>
        </w:rPr>
        <w:t>Декларация Хёго</w:t>
      </w:r>
      <w:r w:rsidRPr="00604983">
        <w:rPr>
          <w:rFonts w:ascii="Times New Roman"/>
          <w:b/>
          <w:bCs/>
        </w:rPr>
        <w:t>ㆍ</w:t>
      </w:r>
      <w:r w:rsidRPr="00604983">
        <w:rPr>
          <w:rFonts w:ascii="Times New Roman"/>
          <w:b/>
          <w:bCs/>
          <w:lang w:val="ru-RU"/>
        </w:rPr>
        <w:t>Аваи</w:t>
      </w:r>
    </w:p>
    <w:p w:rsidR="00604983" w:rsidRPr="00604983" w:rsidRDefault="00604983" w:rsidP="00604983">
      <w:pPr>
        <w:rPr>
          <w:rFonts w:ascii="Times New Roman"/>
          <w:lang w:val="ru-RU"/>
        </w:rPr>
      </w:pPr>
      <w:r w:rsidRPr="00604983">
        <w:rPr>
          <w:rFonts w:ascii="Times New Roman"/>
          <w:lang w:val="ru-RU"/>
        </w:rPr>
        <w:t>Конференция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региональных администраций стран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Северо-Восточной Азии 2000 года состоялась 5 сентября 2000 г. в международном конференц-холле «</w:t>
      </w:r>
      <w:r w:rsidRPr="00604983">
        <w:rPr>
          <w:rFonts w:ascii="Times New Roman"/>
        </w:rPr>
        <w:t>Dream</w:t>
      </w:r>
      <w:r w:rsidRPr="00604983">
        <w:rPr>
          <w:rFonts w:ascii="Times New Roman"/>
          <w:lang w:val="ru-RU"/>
        </w:rPr>
        <w:t xml:space="preserve"> </w:t>
      </w:r>
      <w:r w:rsidRPr="00604983">
        <w:rPr>
          <w:rFonts w:ascii="Times New Roman"/>
        </w:rPr>
        <w:t>Stage</w:t>
      </w:r>
      <w:r w:rsidRPr="00604983">
        <w:rPr>
          <w:rFonts w:ascii="Times New Roman"/>
          <w:lang w:val="ru-RU"/>
        </w:rPr>
        <w:t>» в Хёго-Авай, где одновременно проводилась международная выставка садоводства и ландшафтного дизайна «</w:t>
      </w:r>
      <w:r w:rsidRPr="00604983">
        <w:rPr>
          <w:rFonts w:ascii="Times New Roman"/>
        </w:rPr>
        <w:t>JAPAN</w:t>
      </w:r>
      <w:r w:rsidRPr="00604983">
        <w:rPr>
          <w:rFonts w:ascii="Times New Roman"/>
          <w:lang w:val="ru-RU"/>
        </w:rPr>
        <w:t xml:space="preserve"> </w:t>
      </w:r>
      <w:r w:rsidRPr="00604983">
        <w:rPr>
          <w:rFonts w:ascii="Times New Roman"/>
        </w:rPr>
        <w:t>FLORA</w:t>
      </w:r>
      <w:r w:rsidRPr="00604983">
        <w:rPr>
          <w:rFonts w:ascii="Times New Roman"/>
          <w:lang w:val="ru-RU"/>
        </w:rPr>
        <w:t xml:space="preserve"> 2000». Представители региональных администраций из Китая, Монголии, Кореи и России собрались в этом зале и провели конференцию. </w:t>
      </w:r>
    </w:p>
    <w:p w:rsidR="00604983" w:rsidRPr="00604983" w:rsidRDefault="00604983" w:rsidP="00604983">
      <w:pPr>
        <w:rPr>
          <w:rFonts w:ascii="Times New Roman"/>
          <w:lang w:val="ru-RU"/>
        </w:rPr>
      </w:pPr>
    </w:p>
    <w:p w:rsidR="00604983" w:rsidRPr="00604983" w:rsidRDefault="00604983" w:rsidP="00604983">
      <w:pPr>
        <w:rPr>
          <w:rFonts w:ascii="Times New Roman"/>
          <w:lang w:val="ru-RU"/>
        </w:rPr>
      </w:pPr>
      <w:r w:rsidRPr="00604983">
        <w:rPr>
          <w:rFonts w:ascii="Times New Roman"/>
          <w:lang w:val="ru-RU"/>
        </w:rPr>
        <w:t>Эта конференция стала третьим по счету собранием Генеральной Ассамблеи Ассоциации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Региональных Администраций стран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Северо-Восточной Азии (здесь и далее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- Ассоциация), основанной в провинции Кёнсанбук-до, Корея, в 1996 г.</w:t>
      </w:r>
    </w:p>
    <w:p w:rsidR="00604983" w:rsidRPr="00604983" w:rsidRDefault="00604983" w:rsidP="00604983">
      <w:pPr>
        <w:rPr>
          <w:rFonts w:ascii="Times New Roman"/>
          <w:lang w:val="ru-RU"/>
        </w:rPr>
      </w:pPr>
    </w:p>
    <w:p w:rsidR="00604983" w:rsidRPr="00604983" w:rsidRDefault="00604983" w:rsidP="00604983">
      <w:pPr>
        <w:rPr>
          <w:rFonts w:ascii="Times New Roman"/>
          <w:lang w:val="ru-RU"/>
        </w:rPr>
      </w:pPr>
      <w:r w:rsidRPr="00604983">
        <w:rPr>
          <w:rFonts w:ascii="Times New Roman"/>
          <w:lang w:val="ru-RU"/>
        </w:rPr>
        <w:t>В 90-е годы каждое государство в регионе Северо-Восточной Азии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прошло через этап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экономического роста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с началом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глобализационных процессов, сосредоточенных вокруг экономики. В это же время возникают такие сложные проблемы, как например, финансовый кризис, с которыми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страна в одиночку не в состоянии справится. С другой стороны, при ликвидации последствий природных катастроф, таких как землетрясения или наводнения, которые часто происходят во многих странах, причиняя серьезный ущерб, в практику вошло оказание международной помощи, включая помощь от неправительственных организаций. Что касается проблем загрязнения окружающей среды, ставшей типичной проблемой в масштабах человечества, стало очевидно, что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их необходимо решать на уровне каждого конкретного человека.</w:t>
      </w:r>
    </w:p>
    <w:p w:rsidR="00604983" w:rsidRPr="00604983" w:rsidRDefault="00604983" w:rsidP="00604983">
      <w:pPr>
        <w:rPr>
          <w:rFonts w:ascii="Times New Roman"/>
          <w:lang w:val="ru-RU"/>
        </w:rPr>
      </w:pPr>
    </w:p>
    <w:p w:rsidR="00604983" w:rsidRPr="00604983" w:rsidRDefault="00604983" w:rsidP="00604983">
      <w:pPr>
        <w:rPr>
          <w:rFonts w:ascii="Times New Roman"/>
          <w:lang w:val="ru-RU"/>
        </w:rPr>
      </w:pPr>
      <w:r w:rsidRPr="00604983">
        <w:rPr>
          <w:rFonts w:ascii="Times New Roman"/>
          <w:lang w:val="ru-RU"/>
        </w:rPr>
        <w:t>Как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указывалось выше, роль негосударственных организаций или индивидуальных лиц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 xml:space="preserve">возросла к </w:t>
      </w:r>
      <w:r w:rsidRPr="00604983">
        <w:rPr>
          <w:rFonts w:ascii="Times New Roman"/>
        </w:rPr>
        <w:t>XXI</w:t>
      </w:r>
      <w:r w:rsidRPr="00604983">
        <w:rPr>
          <w:rFonts w:ascii="Times New Roman"/>
          <w:lang w:val="ru-RU"/>
        </w:rPr>
        <w:t xml:space="preserve"> в., который также характеризуется ростом процессов глобализации. На фоне столь значительных </w:t>
      </w:r>
      <w:r w:rsidRPr="00604983">
        <w:rPr>
          <w:rFonts w:ascii="Times New Roman"/>
          <w:lang w:val="ru-RU"/>
        </w:rPr>
        <w:lastRenderedPageBreak/>
        <w:t>тенденций особо сильно ощущается важность решения проблем путем установления связей между отдельными регионами по различным направлениям. Кроме того, информационные технологии, которые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стремительно развиваются, будут способствовать усилению и облегчению общения между регионами.</w:t>
      </w:r>
    </w:p>
    <w:p w:rsidR="00604983" w:rsidRPr="00604983" w:rsidRDefault="00604983" w:rsidP="00604983">
      <w:pPr>
        <w:rPr>
          <w:rFonts w:ascii="Times New Roman"/>
          <w:lang w:val="ru-RU"/>
        </w:rPr>
      </w:pPr>
    </w:p>
    <w:p w:rsidR="00604983" w:rsidRPr="00604983" w:rsidRDefault="00604983" w:rsidP="00604983">
      <w:pPr>
        <w:rPr>
          <w:rFonts w:ascii="Times New Roman"/>
          <w:lang w:val="ru-RU"/>
        </w:rPr>
      </w:pPr>
      <w:r w:rsidRPr="00604983">
        <w:rPr>
          <w:rFonts w:ascii="Times New Roman"/>
          <w:lang w:val="ru-RU"/>
        </w:rPr>
        <w:t>На этой конференции, мы рассчитываем, что представители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членов Ассоциации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отнесутся с пониманием к целям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сотрудничества между регионами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Северо-Восточной Азии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 xml:space="preserve">на пороге </w:t>
      </w:r>
      <w:r w:rsidRPr="00604983">
        <w:rPr>
          <w:rFonts w:ascii="Times New Roman"/>
        </w:rPr>
        <w:t>XXI</w:t>
      </w:r>
      <w:r w:rsidRPr="00604983">
        <w:rPr>
          <w:rFonts w:ascii="Times New Roman"/>
          <w:lang w:val="ru-RU"/>
        </w:rPr>
        <w:t xml:space="preserve"> в. и внесут свой вклад в создание и продвижение новых тенденций развития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взаимосвязей. Оглядываясь назад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и видя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результаты деятельности Ассоциации с момента ее создания, мы (участники) видим необходимость ее консолидации. Что касается развития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сотрудничества между регионами в будущем, мы обменялись откровенными мнениями по широкому спектру вопросов, включая сферы экономики, окружающей среды и культуры, обозначив 2 темы для обсуждения: «Устойчивое развитие и экономическое сотрудничество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в Северо-Восточной Азии» и «Воспитание и обмен талантливой молодежью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в Северо-Восточной Азии».</w:t>
      </w:r>
    </w:p>
    <w:p w:rsidR="00604983" w:rsidRPr="00604983" w:rsidRDefault="00604983" w:rsidP="00604983">
      <w:pPr>
        <w:rPr>
          <w:rFonts w:ascii="Times New Roman"/>
          <w:lang w:val="ru-RU"/>
        </w:rPr>
      </w:pPr>
    </w:p>
    <w:p w:rsidR="00604983" w:rsidRPr="00604983" w:rsidRDefault="00604983" w:rsidP="00604983">
      <w:pPr>
        <w:rPr>
          <w:rFonts w:ascii="Times New Roman"/>
          <w:lang w:val="ru-RU"/>
        </w:rPr>
      </w:pPr>
      <w:r w:rsidRPr="00604983">
        <w:rPr>
          <w:rFonts w:ascii="Times New Roman"/>
          <w:lang w:val="ru-RU"/>
        </w:rPr>
        <w:t>В ходе обсуждений мы, участники,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еще раз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убедились, что по своей сути Ассоциация, будучи ориентированной на развитие всей Северо-Восточной Азии путем углубления взаимопонимания, обмена технологиями и опытом, равно как и каждая региональная администрация, способствует взаимному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сотрудничеству между регионами. Мы также изъявляем намерение участвовать в реализации этих целей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путем решения следующих вопросов:</w:t>
      </w:r>
    </w:p>
    <w:p w:rsidR="00604983" w:rsidRPr="00604983" w:rsidRDefault="00604983" w:rsidP="00604983">
      <w:pPr>
        <w:rPr>
          <w:rFonts w:ascii="Times New Roman"/>
          <w:lang w:val="ru-RU"/>
        </w:rPr>
      </w:pPr>
    </w:p>
    <w:p w:rsidR="00604983" w:rsidRPr="00604983" w:rsidRDefault="00604983" w:rsidP="00604983">
      <w:pPr>
        <w:rPr>
          <w:rFonts w:ascii="Times New Roman"/>
          <w:lang w:val="ru-RU"/>
        </w:rPr>
      </w:pPr>
      <w:r w:rsidRPr="00604983">
        <w:rPr>
          <w:rFonts w:ascii="Times New Roman"/>
          <w:lang w:val="ru-RU"/>
        </w:rPr>
        <w:t>1.В целях содействия развитию Северо-Восточной Азии, мы расширяем сферы экономического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сотрудничества между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региональными администрациями, как внутри, так и вне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отдельной страны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путем совместного участия в мероприятиях и проектах промышленного характера,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реализуемых во всех регионах, а также намерены консолидировать информационный обмен между региональными администрациями. Помимо этого, осознавая, что решение экологических проблем является задачей первостепенной важности и в виду необходимости обеспечения устойчивого развития региона, будут пропагандироваться и продвигаться экологические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аспекты в политике защиты окружающей среды через проведение международных конференций, а также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сотрудничество между региональными администрациями в области технологий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с уклоном на экологические аспекты.</w:t>
      </w:r>
    </w:p>
    <w:p w:rsidR="00604983" w:rsidRPr="00604983" w:rsidRDefault="00604983" w:rsidP="00604983">
      <w:pPr>
        <w:rPr>
          <w:rFonts w:ascii="Times New Roman"/>
          <w:lang w:val="ru-RU"/>
        </w:rPr>
      </w:pPr>
    </w:p>
    <w:p w:rsidR="00604983" w:rsidRPr="00604983" w:rsidRDefault="00604983" w:rsidP="00604983">
      <w:pPr>
        <w:rPr>
          <w:rFonts w:ascii="Times New Roman"/>
          <w:lang w:val="ru-RU"/>
        </w:rPr>
      </w:pPr>
      <w:r w:rsidRPr="00604983">
        <w:rPr>
          <w:rFonts w:ascii="Times New Roman"/>
          <w:lang w:val="ru-RU"/>
        </w:rPr>
        <w:t>2.В целях расширения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сотрудничества в Северо-Восточной Азии, в высшей степени необходимо способствовать обмену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людскими ресурсами в области образования, науки, культуры и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искусства, а также совместному сотрудничеству в области воспитания будущих кадров для решения проблем современного большого города. В этой связи необходимо усилить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сотрудничество путем интенсификации обменов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людскими ресурсами, делая акцент на молодом поколении, включая подростков и студентов, будущих наследников региона Северо-Восточной Азии. Помимо этого, сотрудничество между регионами будет стимулироваться в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сфере воспитания талантливых специалистов и подготовки мероприятий для борьбы с проблемами современного большого города, таких как сохранение здоровья и предотвращение катастроф.</w:t>
      </w:r>
    </w:p>
    <w:p w:rsidR="00604983" w:rsidRPr="00604983" w:rsidRDefault="00604983" w:rsidP="00604983">
      <w:pPr>
        <w:rPr>
          <w:rFonts w:ascii="Times New Roman"/>
          <w:lang w:val="ru-RU"/>
        </w:rPr>
      </w:pPr>
    </w:p>
    <w:p w:rsidR="00604983" w:rsidRPr="00604983" w:rsidRDefault="00604983" w:rsidP="00604983">
      <w:pPr>
        <w:rPr>
          <w:rFonts w:ascii="Times New Roman"/>
          <w:lang w:val="ru-RU"/>
        </w:rPr>
      </w:pPr>
      <w:r w:rsidRPr="00604983">
        <w:rPr>
          <w:rFonts w:ascii="Times New Roman"/>
          <w:lang w:val="ru-RU"/>
        </w:rPr>
        <w:t>3.В целях разумного и эффективного функционирования Ассоциации, рабочая комиссия будет постоянно пересматривать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роль, организационную структуру и финансовые аспекты ее деятельности, включая целесообразность содержания секретариата, а также решения задач и тем для Ассоциации, и об итогах работы сделает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доклад на следующей конференции Генеральной Ассамблеи. Также рабочая комиссия внесет свою лепту в эффективное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решение задач путем организации рабочей подкомиссии по вопросам разумной и эффективной работы Ассоциации, состоящей из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председателя, заместителей председателя и двух групп от каждой страны.</w:t>
      </w:r>
    </w:p>
    <w:p w:rsidR="00604983" w:rsidRPr="00604983" w:rsidRDefault="00604983" w:rsidP="00604983">
      <w:pPr>
        <w:rPr>
          <w:rFonts w:ascii="Times New Roman"/>
          <w:lang w:val="ru-RU"/>
        </w:rPr>
      </w:pPr>
    </w:p>
    <w:p w:rsidR="00604983" w:rsidRPr="00604983" w:rsidRDefault="00604983" w:rsidP="00604983">
      <w:pPr>
        <w:rPr>
          <w:rFonts w:ascii="Times New Roman"/>
          <w:lang w:val="ru-RU"/>
        </w:rPr>
      </w:pPr>
      <w:r w:rsidRPr="00604983">
        <w:rPr>
          <w:rFonts w:ascii="Times New Roman"/>
          <w:lang w:val="ru-RU"/>
        </w:rPr>
        <w:t>4.Переговоры между Южной и Северной Кореей, состоявшиеся в июне, позволяют нам надеяться на ослабление напряжения между этими странами. Мы искренне приглашаем Северную Корею, единственное государство в регионе откуда нет региональных организаций -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членов Ассоциации, принять участие в деятельности Ассоциации и разделить ее цели содействия делу мира во всем мире.</w:t>
      </w:r>
    </w:p>
    <w:p w:rsidR="00604983" w:rsidRPr="00604983" w:rsidRDefault="00604983" w:rsidP="00604983">
      <w:pPr>
        <w:rPr>
          <w:rFonts w:ascii="Times New Roman"/>
          <w:lang w:val="ru-RU"/>
        </w:rPr>
      </w:pPr>
    </w:p>
    <w:p w:rsidR="00604983" w:rsidRPr="00604983" w:rsidRDefault="00604983" w:rsidP="00604983">
      <w:pPr>
        <w:rPr>
          <w:rFonts w:ascii="Times New Roman"/>
          <w:lang w:val="ru-RU"/>
        </w:rPr>
      </w:pPr>
      <w:r w:rsidRPr="00604983">
        <w:rPr>
          <w:rFonts w:ascii="Times New Roman"/>
          <w:lang w:val="ru-RU"/>
        </w:rPr>
        <w:t>5.Согласно генеральному соглашению о региональных администрациях - членах Ассоциации, следующим</w:t>
      </w:r>
      <w:r w:rsidRPr="00604983">
        <w:rPr>
          <w:rFonts w:ascii="Times New Roman"/>
        </w:rPr>
        <w:t> </w:t>
      </w:r>
      <w:r w:rsidRPr="00604983">
        <w:rPr>
          <w:rFonts w:ascii="Times New Roman"/>
          <w:lang w:val="ru-RU"/>
        </w:rPr>
        <w:t>местом проведения Генеральной Ассамблеи, будет город Хабаровск, Россия, в 2002 г.</w:t>
      </w:r>
      <w:r w:rsidRPr="00604983">
        <w:rPr>
          <w:rFonts w:ascii="Times New Roman"/>
        </w:rPr>
        <w:t> </w:t>
      </w:r>
    </w:p>
    <w:p w:rsidR="0076671A" w:rsidRPr="00604983" w:rsidRDefault="0076671A" w:rsidP="00604983">
      <w:pPr>
        <w:rPr>
          <w:rFonts w:ascii="Times New Roman"/>
          <w:szCs w:val="20"/>
        </w:rPr>
      </w:pPr>
    </w:p>
    <w:sectPr w:rsidR="0076671A" w:rsidRPr="00604983" w:rsidSect="000767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B6C" w:rsidRDefault="00346B6C" w:rsidP="00DF0836">
      <w:r>
        <w:separator/>
      </w:r>
    </w:p>
  </w:endnote>
  <w:endnote w:type="continuationSeparator" w:id="1">
    <w:p w:rsidR="00346B6C" w:rsidRDefault="00346B6C" w:rsidP="00DF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B6C" w:rsidRDefault="00346B6C" w:rsidP="00DF0836">
      <w:r>
        <w:separator/>
      </w:r>
    </w:p>
  </w:footnote>
  <w:footnote w:type="continuationSeparator" w:id="1">
    <w:p w:rsidR="00346B6C" w:rsidRDefault="00346B6C" w:rsidP="00DF0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17592"/>
    <w:rsid w:val="00021B83"/>
    <w:rsid w:val="000767A9"/>
    <w:rsid w:val="00305686"/>
    <w:rsid w:val="00346B6C"/>
    <w:rsid w:val="00377877"/>
    <w:rsid w:val="00604983"/>
    <w:rsid w:val="006F49BD"/>
    <w:rsid w:val="0076671A"/>
    <w:rsid w:val="007F3AFA"/>
    <w:rsid w:val="007F7CE3"/>
    <w:rsid w:val="008E2460"/>
    <w:rsid w:val="009337B0"/>
    <w:rsid w:val="00980170"/>
    <w:rsid w:val="009B05FA"/>
    <w:rsid w:val="00C311C7"/>
    <w:rsid w:val="00C36528"/>
    <w:rsid w:val="00C90E4E"/>
    <w:rsid w:val="00D34CD9"/>
    <w:rsid w:val="00DD7D72"/>
    <w:rsid w:val="00DF0836"/>
    <w:rsid w:val="00EC5C86"/>
    <w:rsid w:val="00E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character" w:styleId="a6">
    <w:name w:val="Strong"/>
    <w:basedOn w:val="a0"/>
    <w:uiPriority w:val="22"/>
    <w:qFormat/>
    <w:rsid w:val="00DF0836"/>
    <w:rPr>
      <w:b/>
      <w:bCs/>
    </w:rPr>
  </w:style>
  <w:style w:type="paragraph" w:styleId="a7">
    <w:name w:val="Title"/>
    <w:basedOn w:val="a"/>
    <w:next w:val="a"/>
    <w:link w:val="Char1"/>
    <w:uiPriority w:val="10"/>
    <w:qFormat/>
    <w:rsid w:val="0060498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7"/>
    <w:uiPriority w:val="10"/>
    <w:rsid w:val="00604983"/>
    <w:rPr>
      <w:rFonts w:asciiTheme="majorHAnsi" w:eastAsiaTheme="majorEastAsia" w:hAnsiTheme="majorHAnsi" w:cstheme="majorBidi"/>
      <w:b/>
      <w:bCs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3</cp:revision>
  <dcterms:created xsi:type="dcterms:W3CDTF">2012-11-16T01:14:00Z</dcterms:created>
  <dcterms:modified xsi:type="dcterms:W3CDTF">2013-01-03T09:24:00Z</dcterms:modified>
</cp:coreProperties>
</file>