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Pr="00815552" w:rsidRDefault="005F112F" w:rsidP="00815552">
      <w:pPr>
        <w:pStyle w:val="1"/>
        <w:jc w:val="center"/>
        <w:rPr>
          <w:rFonts w:ascii="SimSun" w:eastAsia="SimSun" w:hAnsi="SimSun" w:cs="새굴림" w:hint="eastAsia"/>
        </w:rPr>
      </w:pPr>
      <w:r w:rsidRPr="00815552">
        <w:rPr>
          <w:rFonts w:ascii="SimSun" w:eastAsia="SimSun" w:hAnsi="SimSun" w:cs="바탕" w:hint="eastAsia"/>
        </w:rPr>
        <w:t>第</w:t>
      </w:r>
      <w:r w:rsidR="00525548" w:rsidRPr="00815552">
        <w:rPr>
          <w:rFonts w:ascii="SimSun" w:eastAsia="SimSun" w:hAnsi="SimSun" w:cs="바탕" w:hint="eastAsia"/>
        </w:rPr>
        <w:t>五</w:t>
      </w:r>
      <w:r w:rsidRPr="00815552">
        <w:rPr>
          <w:rFonts w:ascii="SimSun" w:eastAsia="SimSun" w:hAnsi="SimSun" w:cs="바탕" w:hint="eastAsia"/>
        </w:rPr>
        <w:t>次全体</w:t>
      </w:r>
      <w:r w:rsidRPr="00815552">
        <w:rPr>
          <w:rFonts w:ascii="SimSun" w:eastAsia="SimSun" w:hAnsi="SimSun" w:cs="새굴림" w:hint="eastAsia"/>
        </w:rPr>
        <w:t>会议</w:t>
      </w:r>
    </w:p>
    <w:p w:rsidR="00815552" w:rsidRPr="00815552" w:rsidRDefault="00815552" w:rsidP="00815552">
      <w:pPr>
        <w:rPr>
          <w:rFonts w:ascii="SimSun" w:eastAsia="SimSun" w:hAnsi="SimSun"/>
        </w:rPr>
      </w:pPr>
    </w:p>
    <w:p w:rsidR="0076671A" w:rsidRPr="00815552" w:rsidRDefault="00562330" w:rsidP="00562330">
      <w:pPr>
        <w:pStyle w:val="a3"/>
        <w:numPr>
          <w:ilvl w:val="0"/>
          <w:numId w:val="1"/>
        </w:numPr>
        <w:ind w:leftChars="0"/>
        <w:rPr>
          <w:rFonts w:ascii="SimSun" w:eastAsia="SimSun" w:hAnsi="SimSun"/>
          <w:szCs w:val="20"/>
        </w:rPr>
      </w:pPr>
      <w:r w:rsidRPr="00815552">
        <w:rPr>
          <w:rFonts w:ascii="SimSun" w:eastAsia="SimSun" w:hAnsi="SimSun" w:cs="새굴림" w:hint="eastAsia"/>
          <w:b/>
          <w:color w:val="000000" w:themeColor="text1"/>
          <w:szCs w:val="20"/>
        </w:rPr>
        <w:t>概略</w:t>
      </w:r>
      <w:r w:rsidR="0076671A" w:rsidRPr="00815552">
        <w:rPr>
          <w:rFonts w:ascii="SimSun" w:eastAsia="SimSun" w:hAnsi="SimSun"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562330" w:rsidRPr="00815552" w:rsidTr="008F0575">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562330" w:rsidRPr="00815552" w:rsidRDefault="00562330" w:rsidP="008F3523">
            <w:pPr>
              <w:rPr>
                <w:rFonts w:ascii="SimSun" w:eastAsia="SimSun" w:hAnsi="SimSun"/>
                <w:szCs w:val="20"/>
              </w:rPr>
            </w:pPr>
            <w:r w:rsidRPr="00815552">
              <w:rPr>
                <w:rFonts w:ascii="SimSun" w:eastAsia="SimSun" w:hAnsi="SimSun" w:cs="Tahoma"/>
                <w:spacing w:val="15"/>
                <w:szCs w:val="20"/>
              </w:rPr>
              <w:t>日期</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562330" w:rsidRPr="00815552" w:rsidRDefault="00EC708E" w:rsidP="00521AF5">
            <w:pPr>
              <w:cnfStyle w:val="100000000000"/>
              <w:rPr>
                <w:rFonts w:ascii="SimSun" w:eastAsia="SimSun" w:hAnsi="SimSun"/>
                <w:szCs w:val="20"/>
                <w:lang w:eastAsia="zh-CN"/>
              </w:rPr>
            </w:pPr>
            <w:r w:rsidRPr="00815552">
              <w:rPr>
                <w:rFonts w:ascii="SimSun" w:eastAsia="SimSun" w:hAnsi="SimSun" w:cs="Tahoma"/>
                <w:color w:val="000000"/>
                <w:spacing w:val="15"/>
                <w:szCs w:val="20"/>
              </w:rPr>
              <w:t>2004-09-07 ~ 2004-09-0</w:t>
            </w:r>
            <w:r w:rsidR="00521AF5" w:rsidRPr="00815552">
              <w:rPr>
                <w:rFonts w:ascii="SimSun" w:eastAsia="SimSun" w:hAnsi="SimSun" w:cs="Tahoma" w:hint="eastAsia"/>
                <w:color w:val="000000"/>
                <w:spacing w:val="15"/>
                <w:szCs w:val="20"/>
                <w:lang w:eastAsia="zh-CN"/>
              </w:rPr>
              <w:t>8</w:t>
            </w:r>
          </w:p>
        </w:tc>
      </w:tr>
      <w:tr w:rsidR="00562330" w:rsidRPr="00815552" w:rsidTr="008F0575">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562330" w:rsidRPr="00815552" w:rsidRDefault="00562330" w:rsidP="008F3523">
            <w:pPr>
              <w:rPr>
                <w:rFonts w:ascii="SimSun" w:eastAsia="SimSun" w:hAnsi="SimSun"/>
                <w:szCs w:val="20"/>
              </w:rPr>
            </w:pPr>
            <w:r w:rsidRPr="00815552">
              <w:rPr>
                <w:rFonts w:ascii="SimSun" w:eastAsia="SimSun" w:hAnsi="SimSun" w:cs="Tahoma"/>
                <w:spacing w:val="15"/>
                <w:szCs w:val="20"/>
              </w:rPr>
              <w:t>地点</w:t>
            </w:r>
          </w:p>
        </w:tc>
        <w:tc>
          <w:tcPr>
            <w:tcW w:w="8415" w:type="dxa"/>
            <w:gridSpan w:val="2"/>
            <w:tcBorders>
              <w:left w:val="none" w:sz="0" w:space="0" w:color="auto"/>
              <w:right w:val="none" w:sz="0" w:space="0" w:color="auto"/>
            </w:tcBorders>
            <w:shd w:val="clear" w:color="auto" w:fill="auto"/>
          </w:tcPr>
          <w:p w:rsidR="00562330" w:rsidRPr="00815552" w:rsidRDefault="00EC708E" w:rsidP="00521AF5">
            <w:pPr>
              <w:cnfStyle w:val="000000100000"/>
              <w:rPr>
                <w:rFonts w:ascii="SimSun" w:eastAsia="SimSun" w:hAnsi="SimSun"/>
                <w:szCs w:val="20"/>
                <w:lang w:eastAsia="zh-CN"/>
              </w:rPr>
            </w:pPr>
            <w:r w:rsidRPr="00815552">
              <w:rPr>
                <w:rFonts w:ascii="SimSun" w:eastAsia="SimSun" w:hAnsi="SimSun" w:cs="Tahoma"/>
                <w:color w:val="000000"/>
                <w:spacing w:val="15"/>
                <w:szCs w:val="20"/>
                <w:lang w:eastAsia="zh-CN"/>
              </w:rPr>
              <w:t>中</w:t>
            </w:r>
            <w:r w:rsidRPr="00815552">
              <w:rPr>
                <w:rFonts w:ascii="SimSun" w:eastAsia="SimSun" w:hAnsi="SimSun" w:cs="새굴림" w:hint="eastAsia"/>
                <w:color w:val="000000"/>
                <w:spacing w:val="15"/>
                <w:szCs w:val="20"/>
                <w:lang w:eastAsia="zh-CN"/>
              </w:rPr>
              <w:t>国</w:t>
            </w:r>
            <w:r w:rsidRPr="00815552">
              <w:rPr>
                <w:rFonts w:ascii="SimSun" w:eastAsia="SimSun" w:hAnsi="SimSun" w:cs="Tahoma"/>
                <w:color w:val="000000"/>
                <w:spacing w:val="15"/>
                <w:szCs w:val="20"/>
                <w:lang w:eastAsia="zh-CN"/>
              </w:rPr>
              <w:t xml:space="preserve"> &gt; 黑</w:t>
            </w:r>
            <w:r w:rsidRPr="00815552">
              <w:rPr>
                <w:rFonts w:ascii="SimSun" w:eastAsia="SimSun" w:hAnsi="SimSun" w:cs="새굴림" w:hint="eastAsia"/>
                <w:color w:val="000000"/>
                <w:spacing w:val="15"/>
                <w:szCs w:val="20"/>
                <w:lang w:eastAsia="zh-CN"/>
              </w:rPr>
              <w:t>龙</w:t>
            </w:r>
            <w:r w:rsidRPr="00815552">
              <w:rPr>
                <w:rFonts w:ascii="SimSun" w:eastAsia="SimSun" w:hAnsi="SimSun" w:cs="바탕" w:hint="eastAsia"/>
                <w:color w:val="000000"/>
                <w:spacing w:val="15"/>
                <w:szCs w:val="20"/>
                <w:lang w:eastAsia="zh-CN"/>
              </w:rPr>
              <w:t>江省</w:t>
            </w:r>
            <w:r w:rsidR="00521AF5" w:rsidRPr="00815552">
              <w:rPr>
                <w:rFonts w:ascii="SimSun" w:eastAsia="SimSun" w:hAnsi="SimSun" w:cs="바탕" w:hint="eastAsia"/>
                <w:color w:val="000000"/>
                <w:spacing w:val="15"/>
                <w:szCs w:val="20"/>
                <w:lang w:eastAsia="zh-CN"/>
              </w:rPr>
              <w:t xml:space="preserve"> 哈尔滨市</w:t>
            </w:r>
          </w:p>
        </w:tc>
      </w:tr>
      <w:tr w:rsidR="00562330" w:rsidRPr="00815552" w:rsidTr="008F0575">
        <w:trPr>
          <w:trHeight w:val="298"/>
        </w:trPr>
        <w:tc>
          <w:tcPr>
            <w:cnfStyle w:val="001000000000"/>
            <w:tcW w:w="1101" w:type="dxa"/>
            <w:shd w:val="clear" w:color="auto" w:fill="C6D9F1" w:themeFill="text2" w:themeFillTint="33"/>
          </w:tcPr>
          <w:p w:rsidR="00562330" w:rsidRPr="00815552" w:rsidRDefault="00562330" w:rsidP="008F3523">
            <w:pPr>
              <w:rPr>
                <w:rFonts w:ascii="SimSun" w:eastAsia="SimSun" w:hAnsi="SimSun"/>
                <w:szCs w:val="20"/>
              </w:rPr>
            </w:pPr>
            <w:r w:rsidRPr="00815552">
              <w:rPr>
                <w:rFonts w:ascii="SimSun" w:eastAsia="SimSun" w:hAnsi="SimSun" w:cs="Tahoma"/>
                <w:spacing w:val="15"/>
                <w:szCs w:val="20"/>
              </w:rPr>
              <w:t>主</w:t>
            </w:r>
            <w:r w:rsidRPr="00815552">
              <w:rPr>
                <w:rFonts w:ascii="SimSun" w:eastAsia="SimSun" w:hAnsi="SimSun" w:cs="새굴림" w:hint="eastAsia"/>
                <w:spacing w:val="15"/>
                <w:szCs w:val="20"/>
              </w:rPr>
              <w:t>办</w:t>
            </w:r>
          </w:p>
        </w:tc>
        <w:tc>
          <w:tcPr>
            <w:tcW w:w="8415" w:type="dxa"/>
            <w:gridSpan w:val="2"/>
            <w:tcBorders>
              <w:bottom w:val="dotted" w:sz="4" w:space="0" w:color="auto"/>
            </w:tcBorders>
            <w:shd w:val="clear" w:color="auto" w:fill="auto"/>
          </w:tcPr>
          <w:p w:rsidR="00562330" w:rsidRPr="00815552" w:rsidRDefault="00521AF5" w:rsidP="00521AF5">
            <w:pPr>
              <w:cnfStyle w:val="000000000000"/>
              <w:rPr>
                <w:rFonts w:ascii="SimSun" w:eastAsia="SimSun" w:hAnsi="SimSun"/>
                <w:szCs w:val="20"/>
                <w:lang w:eastAsia="zh-CN"/>
              </w:rPr>
            </w:pPr>
            <w:r w:rsidRPr="00815552">
              <w:rPr>
                <w:rFonts w:ascii="SimSun" w:eastAsia="SimSun" w:hAnsi="SimSun" w:cs="Tahoma" w:hint="eastAsia"/>
                <w:color w:val="000000"/>
                <w:spacing w:val="15"/>
                <w:szCs w:val="20"/>
                <w:lang w:eastAsia="zh-CN"/>
              </w:rPr>
              <w:t>中国</w:t>
            </w:r>
            <w:r w:rsidR="00275AE1" w:rsidRPr="00815552">
              <w:rPr>
                <w:rFonts w:ascii="SimSun" w:eastAsia="SimSun" w:hAnsi="SimSun" w:cs="Tahoma"/>
                <w:color w:val="000000"/>
                <w:spacing w:val="15"/>
                <w:szCs w:val="20"/>
                <w:lang w:eastAsia="zh-CN"/>
              </w:rPr>
              <w:t xml:space="preserve"> &gt; </w:t>
            </w:r>
            <w:r w:rsidRPr="00815552">
              <w:rPr>
                <w:rFonts w:ascii="SimSun" w:eastAsia="SimSun" w:hAnsi="SimSun" w:cs="Tahoma" w:hint="eastAsia"/>
                <w:color w:val="000000"/>
                <w:spacing w:val="15"/>
                <w:szCs w:val="20"/>
                <w:lang w:eastAsia="zh-CN"/>
              </w:rPr>
              <w:t>黑龙江省</w:t>
            </w:r>
          </w:p>
        </w:tc>
      </w:tr>
      <w:tr w:rsidR="00275AE1" w:rsidRPr="00815552" w:rsidTr="008F0575">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275AE1" w:rsidRPr="00815552" w:rsidRDefault="00275AE1" w:rsidP="008F3523">
            <w:pPr>
              <w:rPr>
                <w:rFonts w:ascii="SimSun" w:eastAsia="SimSun" w:hAnsi="SimSun" w:cs="새굴림"/>
                <w:spacing w:val="15"/>
                <w:szCs w:val="20"/>
                <w:lang w:eastAsia="zh-CN"/>
              </w:rPr>
            </w:pPr>
          </w:p>
          <w:p w:rsidR="00275AE1" w:rsidRPr="00815552" w:rsidRDefault="00275AE1" w:rsidP="008F3523">
            <w:pPr>
              <w:rPr>
                <w:rFonts w:ascii="SimSun" w:eastAsia="SimSun" w:hAnsi="SimSun" w:cs="새굴림"/>
                <w:spacing w:val="15"/>
                <w:szCs w:val="20"/>
                <w:lang w:eastAsia="zh-CN"/>
              </w:rPr>
            </w:pPr>
          </w:p>
          <w:p w:rsidR="00275AE1" w:rsidRPr="00815552" w:rsidRDefault="00275AE1" w:rsidP="008F3523">
            <w:pPr>
              <w:rPr>
                <w:rFonts w:ascii="SimSun" w:eastAsia="SimSun" w:hAnsi="SimSun"/>
                <w:szCs w:val="20"/>
              </w:rPr>
            </w:pPr>
            <w:r w:rsidRPr="00815552">
              <w:rPr>
                <w:rFonts w:ascii="SimSun" w:eastAsia="SimSun" w:hAnsi="SimSun" w:cs="새굴림" w:hint="eastAsia"/>
                <w:spacing w:val="15"/>
                <w:szCs w:val="20"/>
              </w:rPr>
              <w:t>参与</w:t>
            </w:r>
            <w:r w:rsidRPr="00815552">
              <w:rPr>
                <w:rFonts w:ascii="SimSun" w:eastAsia="SimSun" w:hAnsi="SimSun" w:cs="Tahoma"/>
                <w:spacing w:val="15"/>
                <w:szCs w:val="20"/>
              </w:rPr>
              <w:t>者</w:t>
            </w:r>
          </w:p>
        </w:tc>
        <w:tc>
          <w:tcPr>
            <w:tcW w:w="8415" w:type="dxa"/>
            <w:gridSpan w:val="2"/>
            <w:tcBorders>
              <w:left w:val="dotted" w:sz="4" w:space="0" w:color="auto"/>
            </w:tcBorders>
            <w:shd w:val="clear" w:color="auto" w:fill="auto"/>
          </w:tcPr>
          <w:p w:rsidR="00275AE1" w:rsidRPr="00815552" w:rsidRDefault="00EC708E" w:rsidP="00521AF5">
            <w:pPr>
              <w:cnfStyle w:val="000000100000"/>
              <w:rPr>
                <w:rFonts w:ascii="SimSun" w:eastAsia="SimSun" w:hAnsi="SimSun"/>
                <w:szCs w:val="20"/>
                <w:lang w:eastAsia="zh-CN"/>
              </w:rPr>
            </w:pPr>
            <w:r w:rsidRPr="00815552">
              <w:rPr>
                <w:rFonts w:ascii="SimSun" w:eastAsia="SimSun" w:hAnsi="SimSun" w:cs="새굴림" w:hint="eastAsia"/>
                <w:color w:val="000000"/>
                <w:spacing w:val="15"/>
                <w:szCs w:val="20"/>
                <w:lang w:eastAsia="zh-CN"/>
              </w:rPr>
              <w:t>来</w:t>
            </w:r>
            <w:r w:rsidRPr="00815552">
              <w:rPr>
                <w:rFonts w:ascii="SimSun" w:eastAsia="SimSun" w:hAnsi="SimSun" w:cs="바탕" w:hint="eastAsia"/>
                <w:color w:val="000000"/>
                <w:spacing w:val="15"/>
                <w:szCs w:val="20"/>
                <w:lang w:eastAsia="zh-CN"/>
              </w:rPr>
              <w:t>自</w:t>
            </w:r>
            <w:r w:rsidRPr="00815552">
              <w:rPr>
                <w:rFonts w:ascii="SimSun" w:eastAsia="SimSun" w:hAnsi="SimSun" w:cs="Tahoma"/>
                <w:color w:val="000000"/>
                <w:spacing w:val="15"/>
                <w:szCs w:val="20"/>
                <w:lang w:eastAsia="zh-CN"/>
              </w:rPr>
              <w:t>6</w:t>
            </w:r>
            <w:r w:rsidRPr="00815552">
              <w:rPr>
                <w:rFonts w:ascii="SimSun" w:eastAsia="SimSun" w:hAnsi="SimSun" w:cs="새굴림" w:hint="eastAsia"/>
                <w:color w:val="000000"/>
                <w:spacing w:val="15"/>
                <w:szCs w:val="20"/>
                <w:lang w:eastAsia="zh-CN"/>
              </w:rPr>
              <w:t>个国</w:t>
            </w:r>
            <w:r w:rsidRPr="00815552">
              <w:rPr>
                <w:rFonts w:ascii="SimSun" w:eastAsia="SimSun" w:hAnsi="SimSun" w:cs="바탕" w:hint="eastAsia"/>
                <w:color w:val="000000"/>
                <w:spacing w:val="15"/>
                <w:szCs w:val="20"/>
                <w:lang w:eastAsia="zh-CN"/>
              </w:rPr>
              <w:t>家的</w:t>
            </w:r>
            <w:r w:rsidRPr="00815552">
              <w:rPr>
                <w:rFonts w:ascii="SimSun" w:eastAsia="SimSun" w:hAnsi="SimSun" w:cs="Tahoma"/>
                <w:color w:val="000000"/>
                <w:spacing w:val="15"/>
                <w:szCs w:val="20"/>
                <w:lang w:eastAsia="zh-CN"/>
              </w:rPr>
              <w:t>27</w:t>
            </w:r>
            <w:r w:rsidRPr="00815552">
              <w:rPr>
                <w:rFonts w:ascii="SimSun" w:eastAsia="SimSun" w:hAnsi="SimSun" w:cs="새굴림" w:hint="eastAsia"/>
                <w:color w:val="000000"/>
                <w:spacing w:val="15"/>
                <w:szCs w:val="20"/>
                <w:lang w:eastAsia="zh-CN"/>
              </w:rPr>
              <w:t>个</w:t>
            </w:r>
            <w:r w:rsidRPr="00815552">
              <w:rPr>
                <w:rFonts w:ascii="SimSun" w:eastAsia="SimSun" w:hAnsi="SimSun" w:cs="바탕" w:hint="eastAsia"/>
                <w:color w:val="000000"/>
                <w:spacing w:val="15"/>
                <w:szCs w:val="20"/>
                <w:lang w:eastAsia="zh-CN"/>
              </w:rPr>
              <w:t>地</w:t>
            </w:r>
            <w:r w:rsidR="00521AF5" w:rsidRPr="00815552">
              <w:rPr>
                <w:rFonts w:ascii="SimSun" w:eastAsia="SimSun" w:hAnsi="SimSun" w:cs="바탕" w:hint="eastAsia"/>
                <w:color w:val="000000"/>
                <w:spacing w:val="15"/>
                <w:szCs w:val="20"/>
                <w:lang w:eastAsia="zh-CN"/>
              </w:rPr>
              <w:t>方政府</w:t>
            </w:r>
          </w:p>
        </w:tc>
      </w:tr>
      <w:tr w:rsidR="00EC708E" w:rsidRPr="00815552" w:rsidTr="00572B0F">
        <w:trPr>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EC708E" w:rsidRPr="00815552" w:rsidRDefault="00EC708E">
            <w:pPr>
              <w:spacing w:line="240" w:lineRule="atLeast"/>
              <w:cnfStyle w:val="000000000000"/>
              <w:rPr>
                <w:rFonts w:ascii="SimSun" w:eastAsia="SimSun" w:hAnsi="SimSun" w:cs="Tahoma"/>
                <w:color w:val="000000"/>
                <w:spacing w:val="15"/>
                <w:szCs w:val="20"/>
              </w:rPr>
            </w:pPr>
            <w:r w:rsidRPr="00815552">
              <w:rPr>
                <w:rFonts w:ascii="SimSun" w:eastAsia="SimSun" w:hAnsi="SimSun" w:cs="Tahoma"/>
                <w:color w:val="000000"/>
                <w:spacing w:val="15"/>
                <w:szCs w:val="20"/>
              </w:rPr>
              <w:t>中</w:t>
            </w:r>
            <w:r w:rsidRPr="00815552">
              <w:rPr>
                <w:rFonts w:ascii="SimSun" w:eastAsia="SimSun" w:hAnsi="SimSun" w:cs="새굴림" w:hint="eastAsia"/>
                <w:color w:val="000000"/>
                <w:spacing w:val="15"/>
                <w:szCs w:val="20"/>
              </w:rPr>
              <w:t>国</w:t>
            </w:r>
          </w:p>
        </w:tc>
        <w:tc>
          <w:tcPr>
            <w:tcW w:w="5722" w:type="dxa"/>
            <w:shd w:val="clear" w:color="auto" w:fill="auto"/>
            <w:vAlign w:val="center"/>
          </w:tcPr>
          <w:p w:rsidR="00EC708E" w:rsidRPr="00815552" w:rsidRDefault="00EC708E" w:rsidP="00521AF5">
            <w:pPr>
              <w:spacing w:line="240" w:lineRule="atLeast"/>
              <w:cnfStyle w:val="000000000000"/>
              <w:rPr>
                <w:rFonts w:ascii="SimSun" w:eastAsia="SimSun" w:hAnsi="SimSun" w:cs="Tahoma"/>
                <w:color w:val="000000"/>
                <w:spacing w:val="15"/>
                <w:szCs w:val="20"/>
                <w:lang w:eastAsia="zh-CN"/>
              </w:rPr>
            </w:pPr>
            <w:r w:rsidRPr="00815552">
              <w:rPr>
                <w:rFonts w:ascii="SimSun" w:eastAsia="SimSun" w:hAnsi="SimSun" w:cs="Tahoma"/>
                <w:color w:val="000000"/>
                <w:spacing w:val="15"/>
                <w:szCs w:val="20"/>
                <w:lang w:eastAsia="zh-CN"/>
              </w:rPr>
              <w:t>黑</w:t>
            </w:r>
            <w:r w:rsidRPr="00815552">
              <w:rPr>
                <w:rFonts w:ascii="SimSun" w:eastAsia="SimSun" w:hAnsi="SimSun" w:cs="새굴림" w:hint="eastAsia"/>
                <w:color w:val="000000"/>
                <w:spacing w:val="15"/>
                <w:szCs w:val="20"/>
                <w:lang w:eastAsia="zh-CN"/>
              </w:rPr>
              <w:t>龙</w:t>
            </w:r>
            <w:r w:rsidRPr="00815552">
              <w:rPr>
                <w:rFonts w:ascii="SimSun" w:eastAsia="SimSun" w:hAnsi="SimSun" w:cs="굴림" w:hint="eastAsia"/>
                <w:color w:val="000000"/>
                <w:spacing w:val="15"/>
                <w:szCs w:val="20"/>
                <w:lang w:eastAsia="zh-CN"/>
              </w:rPr>
              <w:t>江省</w:t>
            </w:r>
            <w:r w:rsidR="00521AF5" w:rsidRPr="00815552">
              <w:rPr>
                <w:rFonts w:ascii="SimSun" w:eastAsia="SimSun" w:hAnsi="SimSun" w:cs="굴림" w:hint="eastAsia"/>
                <w:color w:val="000000"/>
                <w:spacing w:val="15"/>
                <w:szCs w:val="20"/>
                <w:lang w:eastAsia="zh-CN"/>
              </w:rPr>
              <w:t>、</w:t>
            </w:r>
            <w:r w:rsidRPr="00815552">
              <w:rPr>
                <w:rFonts w:ascii="SimSun" w:eastAsia="SimSun" w:hAnsi="SimSun" w:cs="Tahoma"/>
                <w:color w:val="000000"/>
                <w:spacing w:val="15"/>
                <w:szCs w:val="20"/>
                <w:lang w:eastAsia="zh-CN"/>
              </w:rPr>
              <w:t>山</w:t>
            </w:r>
            <w:r w:rsidRPr="00815552">
              <w:rPr>
                <w:rFonts w:ascii="SimSun" w:eastAsia="SimSun" w:hAnsi="SimSun" w:cs="새굴림" w:hint="eastAsia"/>
                <w:color w:val="000000"/>
                <w:spacing w:val="15"/>
                <w:szCs w:val="20"/>
                <w:lang w:eastAsia="zh-CN"/>
              </w:rPr>
              <w:t>东</w:t>
            </w:r>
            <w:r w:rsidRPr="00815552">
              <w:rPr>
                <w:rFonts w:ascii="SimSun" w:eastAsia="SimSun" w:hAnsi="SimSun" w:cs="굴림" w:hint="eastAsia"/>
                <w:color w:val="000000"/>
                <w:spacing w:val="15"/>
                <w:szCs w:val="20"/>
                <w:lang w:eastAsia="zh-CN"/>
              </w:rPr>
              <w:t>省</w:t>
            </w:r>
            <w:r w:rsidR="00521AF5" w:rsidRPr="00815552">
              <w:rPr>
                <w:rFonts w:ascii="SimSun" w:eastAsia="SimSun" w:hAnsi="SimSun" w:cs="굴림" w:hint="eastAsia"/>
                <w:color w:val="000000"/>
                <w:spacing w:val="15"/>
                <w:szCs w:val="20"/>
                <w:lang w:eastAsia="zh-CN"/>
              </w:rPr>
              <w:t>、</w:t>
            </w:r>
            <w:r w:rsidRPr="00815552">
              <w:rPr>
                <w:rFonts w:ascii="SimSun" w:eastAsia="SimSun" w:hAnsi="SimSun" w:cs="Tahoma"/>
                <w:color w:val="000000"/>
                <w:spacing w:val="15"/>
                <w:szCs w:val="20"/>
                <w:lang w:eastAsia="zh-CN"/>
              </w:rPr>
              <w:t>河南省</w:t>
            </w:r>
            <w:r w:rsidR="00521AF5" w:rsidRPr="00815552">
              <w:rPr>
                <w:rFonts w:ascii="SimSun" w:eastAsia="SimSun" w:hAnsi="SimSun" w:cs="Tahoma" w:hint="eastAsia"/>
                <w:color w:val="000000"/>
                <w:spacing w:val="15"/>
                <w:szCs w:val="20"/>
                <w:lang w:eastAsia="zh-CN"/>
              </w:rPr>
              <w:t>、宁</w:t>
            </w:r>
            <w:r w:rsidRPr="00815552">
              <w:rPr>
                <w:rFonts w:ascii="SimSun" w:eastAsia="SimSun" w:hAnsi="SimSun" w:cs="Tahoma"/>
                <w:color w:val="000000"/>
                <w:spacing w:val="15"/>
                <w:szCs w:val="20"/>
                <w:lang w:eastAsia="zh-CN"/>
              </w:rPr>
              <w:t>夏回族自治</w:t>
            </w:r>
            <w:r w:rsidRPr="00815552">
              <w:rPr>
                <w:rFonts w:ascii="SimSun" w:eastAsia="SimSun" w:hAnsi="SimSun" w:cs="새굴림" w:hint="eastAsia"/>
                <w:color w:val="000000"/>
                <w:spacing w:val="15"/>
                <w:szCs w:val="20"/>
                <w:lang w:eastAsia="zh-CN"/>
              </w:rPr>
              <w:t>区</w:t>
            </w:r>
            <w:r w:rsidRPr="00815552">
              <w:rPr>
                <w:rFonts w:ascii="SimSun" w:eastAsia="SimSun" w:hAnsi="SimSun" w:cs="Tahoma"/>
                <w:color w:val="000000"/>
                <w:spacing w:val="15"/>
                <w:szCs w:val="20"/>
                <w:lang w:eastAsia="zh-CN"/>
              </w:rPr>
              <w:t xml:space="preserve"> </w:t>
            </w:r>
          </w:p>
        </w:tc>
      </w:tr>
      <w:tr w:rsidR="00EC708E" w:rsidRPr="00815552"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EC708E" w:rsidRPr="00815552" w:rsidRDefault="00EC708E">
            <w:pPr>
              <w:spacing w:line="240" w:lineRule="atLeast"/>
              <w:cnfStyle w:val="000000100000"/>
              <w:rPr>
                <w:rFonts w:ascii="SimSun" w:eastAsia="SimSun" w:hAnsi="SimSun" w:cs="Tahoma"/>
                <w:color w:val="000000"/>
                <w:spacing w:val="15"/>
                <w:szCs w:val="20"/>
              </w:rPr>
            </w:pPr>
            <w:r w:rsidRPr="00815552">
              <w:rPr>
                <w:rFonts w:ascii="SimSun" w:eastAsia="SimSun" w:hAnsi="SimSun" w:cs="Tahoma"/>
                <w:color w:val="000000"/>
                <w:spacing w:val="15"/>
                <w:szCs w:val="20"/>
              </w:rPr>
              <w:t>日本</w:t>
            </w:r>
            <w:r w:rsidRPr="00815552">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EC708E" w:rsidRPr="00815552" w:rsidRDefault="00521AF5" w:rsidP="00521AF5">
            <w:pPr>
              <w:spacing w:line="240" w:lineRule="atLeast"/>
              <w:cnfStyle w:val="000000100000"/>
              <w:rPr>
                <w:rFonts w:ascii="SimSun" w:eastAsia="SimSun" w:hAnsi="SimSun" w:cs="Tahoma"/>
                <w:color w:val="000000"/>
                <w:spacing w:val="15"/>
                <w:szCs w:val="20"/>
                <w:lang w:eastAsia="zh-CN"/>
              </w:rPr>
            </w:pPr>
            <w:r w:rsidRPr="00815552">
              <w:rPr>
                <w:rFonts w:ascii="SimSun" w:eastAsia="SimSun" w:hAnsi="SimSun" w:cs="Tahoma" w:hint="eastAsia"/>
                <w:color w:val="000000"/>
                <w:spacing w:val="15"/>
                <w:szCs w:val="20"/>
                <w:lang w:eastAsia="zh-CN"/>
              </w:rPr>
              <w:t>青森县、</w:t>
            </w:r>
            <w:r w:rsidR="00EC708E" w:rsidRPr="00815552">
              <w:rPr>
                <w:rFonts w:ascii="SimSun" w:eastAsia="SimSun" w:hAnsi="SimSun" w:cs="Tahoma"/>
                <w:color w:val="000000"/>
                <w:spacing w:val="15"/>
                <w:szCs w:val="20"/>
                <w:lang w:eastAsia="zh-CN"/>
              </w:rPr>
              <w:t>山形</w:t>
            </w:r>
            <w:r w:rsidR="00EC708E" w:rsidRPr="00815552">
              <w:rPr>
                <w:rFonts w:ascii="SimSun" w:eastAsia="SimSun" w:hAnsi="SimSun" w:cs="새굴림" w:hint="eastAsia"/>
                <w:color w:val="000000"/>
                <w:spacing w:val="15"/>
                <w:szCs w:val="20"/>
                <w:lang w:eastAsia="zh-CN"/>
              </w:rPr>
              <w:t>县</w:t>
            </w:r>
            <w:r w:rsidRPr="00815552">
              <w:rPr>
                <w:rFonts w:ascii="SimSun" w:eastAsia="SimSun" w:hAnsi="SimSun" w:cs="새굴림" w:hint="eastAsia"/>
                <w:color w:val="000000"/>
                <w:spacing w:val="15"/>
                <w:szCs w:val="20"/>
                <w:lang w:eastAsia="zh-CN"/>
              </w:rPr>
              <w:t>、</w:t>
            </w:r>
            <w:r w:rsidR="00EC708E" w:rsidRPr="00815552">
              <w:rPr>
                <w:rFonts w:ascii="SimSun" w:eastAsia="SimSun" w:hAnsi="SimSun" w:cs="Tahoma"/>
                <w:color w:val="000000"/>
                <w:spacing w:val="15"/>
                <w:szCs w:val="20"/>
                <w:lang w:eastAsia="zh-CN"/>
              </w:rPr>
              <w:t>新</w:t>
            </w:r>
            <w:r w:rsidR="00EC708E" w:rsidRPr="00815552">
              <w:rPr>
                <w:rFonts w:ascii="SimSun" w:eastAsia="SimSun" w:hAnsi="SimSun" w:cs="새굴림" w:hint="eastAsia"/>
                <w:color w:val="000000"/>
                <w:spacing w:val="15"/>
                <w:szCs w:val="20"/>
                <w:lang w:eastAsia="zh-CN"/>
              </w:rPr>
              <w:t>泻县</w:t>
            </w:r>
            <w:r w:rsidRPr="00815552">
              <w:rPr>
                <w:rFonts w:ascii="SimSun" w:eastAsia="SimSun" w:hAnsi="SimSun" w:cs="새굴림" w:hint="eastAsia"/>
                <w:color w:val="000000"/>
                <w:spacing w:val="15"/>
                <w:szCs w:val="20"/>
                <w:lang w:eastAsia="zh-CN"/>
              </w:rPr>
              <w:t>、</w:t>
            </w:r>
            <w:r w:rsidR="00EC708E" w:rsidRPr="00815552">
              <w:rPr>
                <w:rFonts w:ascii="SimSun" w:eastAsia="SimSun" w:hAnsi="SimSun" w:cs="Tahoma"/>
                <w:color w:val="000000"/>
                <w:spacing w:val="15"/>
                <w:szCs w:val="20"/>
                <w:lang w:eastAsia="zh-CN"/>
              </w:rPr>
              <w:t>富山</w:t>
            </w:r>
            <w:r w:rsidRPr="00815552">
              <w:rPr>
                <w:rFonts w:ascii="SimSun" w:eastAsia="SimSun" w:hAnsi="SimSun" w:cs="Tahoma" w:hint="eastAsia"/>
                <w:color w:val="000000"/>
                <w:spacing w:val="15"/>
                <w:szCs w:val="20"/>
                <w:lang w:eastAsia="zh-CN"/>
              </w:rPr>
              <w:t>县、</w:t>
            </w:r>
            <w:r w:rsidR="00EC708E" w:rsidRPr="00815552">
              <w:rPr>
                <w:rFonts w:ascii="SimSun" w:eastAsia="SimSun" w:hAnsi="SimSun" w:cs="Tahoma"/>
                <w:color w:val="000000"/>
                <w:spacing w:val="15"/>
                <w:szCs w:val="20"/>
                <w:lang w:eastAsia="zh-CN"/>
              </w:rPr>
              <w:t>石川</w:t>
            </w:r>
            <w:r w:rsidR="00EC708E" w:rsidRPr="00815552">
              <w:rPr>
                <w:rFonts w:ascii="SimSun" w:eastAsia="SimSun" w:hAnsi="SimSun" w:cs="새굴림" w:hint="eastAsia"/>
                <w:color w:val="000000"/>
                <w:spacing w:val="15"/>
                <w:szCs w:val="20"/>
                <w:lang w:eastAsia="zh-CN"/>
              </w:rPr>
              <w:t>县</w:t>
            </w:r>
            <w:r w:rsidRPr="00815552">
              <w:rPr>
                <w:rFonts w:ascii="SimSun" w:eastAsia="SimSun" w:hAnsi="SimSun" w:cs="새굴림" w:hint="eastAsia"/>
                <w:color w:val="000000"/>
                <w:spacing w:val="15"/>
                <w:szCs w:val="20"/>
                <w:lang w:eastAsia="zh-CN"/>
              </w:rPr>
              <w:t>、福井县、</w:t>
            </w:r>
            <w:r w:rsidR="00EC708E" w:rsidRPr="00815552">
              <w:rPr>
                <w:rFonts w:ascii="SimSun" w:eastAsia="SimSun" w:hAnsi="SimSun" w:cs="Tahoma"/>
                <w:color w:val="000000"/>
                <w:spacing w:val="15"/>
                <w:szCs w:val="20"/>
                <w:lang w:eastAsia="zh-CN"/>
              </w:rPr>
              <w:t>兵</w:t>
            </w:r>
            <w:r w:rsidR="00EC708E" w:rsidRPr="00815552">
              <w:rPr>
                <w:rFonts w:ascii="SimSun" w:eastAsia="SimSun" w:hAnsi="SimSun" w:cs="새굴림" w:hint="eastAsia"/>
                <w:color w:val="000000"/>
                <w:spacing w:val="15"/>
                <w:szCs w:val="20"/>
                <w:lang w:eastAsia="zh-CN"/>
              </w:rPr>
              <w:t>库县</w:t>
            </w:r>
            <w:r w:rsidRPr="00815552">
              <w:rPr>
                <w:rFonts w:ascii="SimSun" w:eastAsia="SimSun" w:hAnsi="SimSun" w:cs="새굴림" w:hint="eastAsia"/>
                <w:color w:val="000000"/>
                <w:spacing w:val="15"/>
                <w:szCs w:val="20"/>
                <w:lang w:eastAsia="zh-CN"/>
              </w:rPr>
              <w:t>、</w:t>
            </w:r>
            <w:r w:rsidR="00EC708E" w:rsidRPr="00815552">
              <w:rPr>
                <w:rFonts w:ascii="SimSun" w:eastAsia="SimSun" w:hAnsi="SimSun" w:cs="새굴림" w:hint="eastAsia"/>
                <w:color w:val="000000"/>
                <w:spacing w:val="15"/>
                <w:szCs w:val="20"/>
                <w:lang w:eastAsia="zh-CN"/>
              </w:rPr>
              <w:t>鸟</w:t>
            </w:r>
            <w:r w:rsidR="00EC708E" w:rsidRPr="00815552">
              <w:rPr>
                <w:rFonts w:ascii="SimSun" w:eastAsia="SimSun" w:hAnsi="SimSun" w:cs="굴림" w:hint="eastAsia"/>
                <w:color w:val="000000"/>
                <w:spacing w:val="15"/>
                <w:szCs w:val="20"/>
                <w:lang w:eastAsia="zh-CN"/>
              </w:rPr>
              <w:t>取</w:t>
            </w:r>
            <w:r w:rsidR="00EC708E" w:rsidRPr="00815552">
              <w:rPr>
                <w:rFonts w:ascii="SimSun" w:eastAsia="SimSun" w:hAnsi="SimSun" w:cs="새굴림" w:hint="eastAsia"/>
                <w:color w:val="000000"/>
                <w:spacing w:val="15"/>
                <w:szCs w:val="20"/>
                <w:lang w:eastAsia="zh-CN"/>
              </w:rPr>
              <w:t>县</w:t>
            </w:r>
            <w:r w:rsidRPr="00815552">
              <w:rPr>
                <w:rFonts w:ascii="SimSun" w:eastAsia="SimSun" w:hAnsi="SimSun" w:cs="새굴림" w:hint="eastAsia"/>
                <w:color w:val="000000"/>
                <w:spacing w:val="15"/>
                <w:szCs w:val="20"/>
                <w:lang w:eastAsia="zh-CN"/>
              </w:rPr>
              <w:t>、</w:t>
            </w:r>
            <w:r w:rsidR="00EC708E" w:rsidRPr="00815552">
              <w:rPr>
                <w:rFonts w:ascii="SimSun" w:eastAsia="SimSun" w:hAnsi="SimSun" w:cs="새굴림" w:hint="eastAsia"/>
                <w:color w:val="000000"/>
                <w:spacing w:val="15"/>
                <w:szCs w:val="20"/>
                <w:lang w:eastAsia="zh-CN"/>
              </w:rPr>
              <w:t>岛</w:t>
            </w:r>
            <w:r w:rsidR="00EC708E" w:rsidRPr="00815552">
              <w:rPr>
                <w:rFonts w:ascii="SimSun" w:eastAsia="SimSun" w:hAnsi="SimSun" w:cs="굴림" w:hint="eastAsia"/>
                <w:color w:val="000000"/>
                <w:spacing w:val="15"/>
                <w:szCs w:val="20"/>
                <w:lang w:eastAsia="zh-CN"/>
              </w:rPr>
              <w:t>根</w:t>
            </w:r>
            <w:r w:rsidR="00EC708E" w:rsidRPr="00815552">
              <w:rPr>
                <w:rFonts w:ascii="SimSun" w:eastAsia="SimSun" w:hAnsi="SimSun" w:cs="새굴림" w:hint="eastAsia"/>
                <w:color w:val="000000"/>
                <w:spacing w:val="15"/>
                <w:szCs w:val="20"/>
                <w:lang w:eastAsia="zh-CN"/>
              </w:rPr>
              <w:t>县</w:t>
            </w:r>
            <w:r w:rsidR="00EC708E" w:rsidRPr="00815552">
              <w:rPr>
                <w:rFonts w:ascii="SimSun" w:eastAsia="SimSun" w:hAnsi="SimSun" w:cs="Tahoma"/>
                <w:color w:val="000000"/>
                <w:spacing w:val="15"/>
                <w:szCs w:val="20"/>
                <w:lang w:eastAsia="zh-CN"/>
              </w:rPr>
              <w:t xml:space="preserve"> </w:t>
            </w:r>
          </w:p>
        </w:tc>
      </w:tr>
      <w:tr w:rsidR="00EC708E" w:rsidRPr="00815552" w:rsidTr="00572B0F">
        <w:trPr>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lang w:eastAsia="zh-CN"/>
              </w:rPr>
            </w:pPr>
          </w:p>
        </w:tc>
        <w:tc>
          <w:tcPr>
            <w:tcW w:w="2693" w:type="dxa"/>
            <w:tcBorders>
              <w:left w:val="dotted" w:sz="4" w:space="0" w:color="auto"/>
            </w:tcBorders>
            <w:shd w:val="clear" w:color="auto" w:fill="auto"/>
            <w:vAlign w:val="center"/>
          </w:tcPr>
          <w:p w:rsidR="00EC708E" w:rsidRPr="00815552" w:rsidRDefault="00EC708E">
            <w:pPr>
              <w:spacing w:line="240" w:lineRule="atLeast"/>
              <w:cnfStyle w:val="000000000000"/>
              <w:rPr>
                <w:rFonts w:ascii="SimSun" w:eastAsia="SimSun" w:hAnsi="SimSun" w:cs="Tahoma"/>
                <w:color w:val="000000"/>
                <w:spacing w:val="15"/>
                <w:szCs w:val="20"/>
              </w:rPr>
            </w:pPr>
            <w:r w:rsidRPr="00815552">
              <w:rPr>
                <w:rFonts w:ascii="SimSun" w:eastAsia="SimSun" w:hAnsi="SimSun" w:cs="Tahoma"/>
                <w:color w:val="000000"/>
                <w:spacing w:val="15"/>
                <w:szCs w:val="20"/>
              </w:rPr>
              <w:t>大</w:t>
            </w:r>
            <w:r w:rsidRPr="00815552">
              <w:rPr>
                <w:rFonts w:ascii="SimSun" w:eastAsia="SimSun" w:hAnsi="SimSun" w:cs="새굴림" w:hint="eastAsia"/>
                <w:color w:val="000000"/>
                <w:spacing w:val="15"/>
                <w:szCs w:val="20"/>
              </w:rPr>
              <w:t>韩</w:t>
            </w:r>
            <w:r w:rsidRPr="00815552">
              <w:rPr>
                <w:rFonts w:ascii="SimSun" w:eastAsia="SimSun" w:hAnsi="SimSun" w:cs="굴림" w:hint="eastAsia"/>
                <w:color w:val="000000"/>
                <w:spacing w:val="15"/>
                <w:szCs w:val="20"/>
              </w:rPr>
              <w:t>民</w:t>
            </w:r>
            <w:r w:rsidRPr="00815552">
              <w:rPr>
                <w:rFonts w:ascii="SimSun" w:eastAsia="SimSun" w:hAnsi="SimSun" w:cs="새굴림" w:hint="eastAsia"/>
                <w:color w:val="000000"/>
                <w:spacing w:val="15"/>
                <w:szCs w:val="20"/>
              </w:rPr>
              <w:t>国</w:t>
            </w:r>
          </w:p>
        </w:tc>
        <w:tc>
          <w:tcPr>
            <w:tcW w:w="5722" w:type="dxa"/>
            <w:tcBorders>
              <w:bottom w:val="dotted" w:sz="4" w:space="0" w:color="auto"/>
            </w:tcBorders>
            <w:shd w:val="clear" w:color="auto" w:fill="auto"/>
            <w:vAlign w:val="center"/>
          </w:tcPr>
          <w:p w:rsidR="00EC708E" w:rsidRPr="00815552" w:rsidRDefault="00EC708E" w:rsidP="00521AF5">
            <w:pPr>
              <w:spacing w:line="240" w:lineRule="atLeast"/>
              <w:cnfStyle w:val="000000000000"/>
              <w:rPr>
                <w:rFonts w:ascii="SimSun" w:eastAsia="SimSun" w:hAnsi="SimSun" w:cs="Tahoma"/>
                <w:color w:val="000000"/>
                <w:spacing w:val="15"/>
                <w:szCs w:val="20"/>
                <w:lang w:eastAsia="zh-CN"/>
              </w:rPr>
            </w:pPr>
            <w:r w:rsidRPr="00815552">
              <w:rPr>
                <w:rFonts w:ascii="SimSun" w:eastAsia="SimSun" w:hAnsi="SimSun" w:cs="Tahoma"/>
                <w:color w:val="000000"/>
                <w:spacing w:val="15"/>
                <w:szCs w:val="20"/>
                <w:lang w:eastAsia="zh-CN"/>
              </w:rPr>
              <w:t>釜山广域市</w:t>
            </w:r>
            <w:r w:rsidR="00521AF5" w:rsidRPr="00815552">
              <w:rPr>
                <w:rFonts w:ascii="SimSun" w:eastAsia="SimSun" w:hAnsi="SimSun" w:cs="Tahoma" w:hint="eastAsia"/>
                <w:color w:val="000000"/>
                <w:spacing w:val="15"/>
                <w:szCs w:val="20"/>
                <w:lang w:eastAsia="zh-CN"/>
              </w:rPr>
              <w:t>、</w:t>
            </w:r>
            <w:r w:rsidRPr="00815552">
              <w:rPr>
                <w:rFonts w:ascii="SimSun" w:eastAsia="SimSun" w:hAnsi="SimSun" w:cs="Tahoma"/>
                <w:color w:val="000000"/>
                <w:spacing w:val="15"/>
                <w:szCs w:val="20"/>
                <w:lang w:eastAsia="zh-CN"/>
              </w:rPr>
              <w:t>忠</w:t>
            </w:r>
            <w:r w:rsidRPr="00815552">
              <w:rPr>
                <w:rFonts w:ascii="SimSun" w:eastAsia="SimSun" w:hAnsi="SimSun" w:cs="새굴림" w:hint="eastAsia"/>
                <w:color w:val="000000"/>
                <w:spacing w:val="15"/>
                <w:szCs w:val="20"/>
                <w:lang w:eastAsia="zh-CN"/>
              </w:rPr>
              <w:t>清</w:t>
            </w:r>
            <w:r w:rsidRPr="00815552">
              <w:rPr>
                <w:rFonts w:ascii="SimSun" w:eastAsia="SimSun" w:hAnsi="SimSun" w:cs="굴림" w:hint="eastAsia"/>
                <w:color w:val="000000"/>
                <w:spacing w:val="15"/>
                <w:szCs w:val="20"/>
                <w:lang w:eastAsia="zh-CN"/>
              </w:rPr>
              <w:t>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Tahoma"/>
                <w:color w:val="000000"/>
                <w:spacing w:val="15"/>
                <w:szCs w:val="20"/>
                <w:lang w:eastAsia="zh-CN"/>
              </w:rPr>
              <w:t>忠</w:t>
            </w:r>
            <w:r w:rsidRPr="00815552">
              <w:rPr>
                <w:rFonts w:ascii="SimSun" w:eastAsia="SimSun" w:hAnsi="SimSun" w:cs="새굴림" w:hint="eastAsia"/>
                <w:color w:val="000000"/>
                <w:spacing w:val="15"/>
                <w:szCs w:val="20"/>
                <w:lang w:eastAsia="zh-CN"/>
              </w:rPr>
              <w:t>清</w:t>
            </w:r>
            <w:r w:rsidRPr="00815552">
              <w:rPr>
                <w:rFonts w:ascii="SimSun" w:eastAsia="SimSun" w:hAnsi="SimSun" w:cs="굴림" w:hint="eastAsia"/>
                <w:color w:val="000000"/>
                <w:spacing w:val="15"/>
                <w:szCs w:val="20"/>
                <w:lang w:eastAsia="zh-CN"/>
              </w:rPr>
              <w:t>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Tahoma"/>
                <w:color w:val="000000"/>
                <w:spacing w:val="15"/>
                <w:szCs w:val="20"/>
                <w:lang w:eastAsia="zh-CN"/>
              </w:rPr>
              <w:t>全</w:t>
            </w:r>
            <w:r w:rsidRPr="00815552">
              <w:rPr>
                <w:rFonts w:ascii="SimSun" w:eastAsia="SimSun" w:hAnsi="SimSun" w:cs="새굴림" w:hint="eastAsia"/>
                <w:color w:val="000000"/>
                <w:spacing w:val="15"/>
                <w:szCs w:val="20"/>
                <w:lang w:eastAsia="zh-CN"/>
              </w:rPr>
              <w:t>罗</w:t>
            </w:r>
            <w:r w:rsidRPr="00815552">
              <w:rPr>
                <w:rFonts w:ascii="SimSun" w:eastAsia="SimSun" w:hAnsi="SimSun" w:cs="굴림" w:hint="eastAsia"/>
                <w:color w:val="000000"/>
                <w:spacing w:val="15"/>
                <w:szCs w:val="20"/>
                <w:lang w:eastAsia="zh-CN"/>
              </w:rPr>
              <w:t>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Tahoma"/>
                <w:color w:val="000000"/>
                <w:spacing w:val="15"/>
                <w:szCs w:val="20"/>
                <w:lang w:eastAsia="zh-CN"/>
              </w:rPr>
              <w:t>全</w:t>
            </w:r>
            <w:r w:rsidRPr="00815552">
              <w:rPr>
                <w:rFonts w:ascii="SimSun" w:eastAsia="SimSun" w:hAnsi="SimSun" w:cs="새굴림" w:hint="eastAsia"/>
                <w:color w:val="000000"/>
                <w:spacing w:val="15"/>
                <w:szCs w:val="20"/>
                <w:lang w:eastAsia="zh-CN"/>
              </w:rPr>
              <w:t>罗</w:t>
            </w:r>
            <w:r w:rsidRPr="00815552">
              <w:rPr>
                <w:rFonts w:ascii="SimSun" w:eastAsia="SimSun" w:hAnsi="SimSun" w:cs="굴림" w:hint="eastAsia"/>
                <w:color w:val="000000"/>
                <w:spacing w:val="15"/>
                <w:szCs w:val="20"/>
                <w:lang w:eastAsia="zh-CN"/>
              </w:rPr>
              <w:t>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새굴림" w:hint="eastAsia"/>
                <w:color w:val="000000"/>
                <w:spacing w:val="15"/>
                <w:szCs w:val="20"/>
                <w:lang w:eastAsia="zh-CN"/>
              </w:rPr>
              <w:t>庆尚</w:t>
            </w:r>
            <w:r w:rsidRPr="00815552">
              <w:rPr>
                <w:rFonts w:ascii="SimSun" w:eastAsia="SimSun" w:hAnsi="SimSun" w:cs="굴림" w:hint="eastAsia"/>
                <w:color w:val="000000"/>
                <w:spacing w:val="15"/>
                <w:szCs w:val="20"/>
                <w:lang w:eastAsia="zh-CN"/>
              </w:rPr>
              <w:t>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새굴림" w:hint="eastAsia"/>
                <w:color w:val="000000"/>
                <w:spacing w:val="15"/>
                <w:szCs w:val="20"/>
                <w:lang w:eastAsia="zh-CN"/>
              </w:rPr>
              <w:t>庆尚</w:t>
            </w:r>
            <w:r w:rsidRPr="00815552">
              <w:rPr>
                <w:rFonts w:ascii="SimSun" w:eastAsia="SimSun" w:hAnsi="SimSun" w:cs="굴림" w:hint="eastAsia"/>
                <w:color w:val="000000"/>
                <w:spacing w:val="15"/>
                <w:szCs w:val="20"/>
                <w:lang w:eastAsia="zh-CN"/>
              </w:rPr>
              <w:t>南道</w:t>
            </w:r>
            <w:r w:rsidRPr="00815552">
              <w:rPr>
                <w:rFonts w:ascii="SimSun" w:eastAsia="SimSun" w:hAnsi="SimSun" w:cs="Tahoma"/>
                <w:color w:val="000000"/>
                <w:spacing w:val="15"/>
                <w:szCs w:val="20"/>
                <w:lang w:eastAsia="zh-CN"/>
              </w:rPr>
              <w:t xml:space="preserve"> </w:t>
            </w:r>
          </w:p>
        </w:tc>
      </w:tr>
      <w:tr w:rsidR="00EC708E" w:rsidRPr="00815552"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lang w:eastAsia="zh-CN"/>
              </w:rPr>
            </w:pPr>
          </w:p>
        </w:tc>
        <w:tc>
          <w:tcPr>
            <w:tcW w:w="2693" w:type="dxa"/>
            <w:tcBorders>
              <w:left w:val="dotted" w:sz="4" w:space="0" w:color="auto"/>
              <w:right w:val="dotted" w:sz="4" w:space="0" w:color="auto"/>
            </w:tcBorders>
            <w:shd w:val="clear" w:color="auto" w:fill="auto"/>
            <w:vAlign w:val="center"/>
          </w:tcPr>
          <w:p w:rsidR="00EC708E" w:rsidRPr="00815552" w:rsidRDefault="00EC708E">
            <w:pPr>
              <w:spacing w:line="240" w:lineRule="atLeast"/>
              <w:cnfStyle w:val="000000100000"/>
              <w:rPr>
                <w:rFonts w:ascii="SimSun" w:eastAsia="SimSun" w:hAnsi="SimSun" w:cs="Tahoma"/>
                <w:color w:val="000000"/>
                <w:spacing w:val="15"/>
                <w:szCs w:val="20"/>
              </w:rPr>
            </w:pPr>
            <w:r w:rsidRPr="00815552">
              <w:rPr>
                <w:rFonts w:ascii="SimSun" w:eastAsia="SimSun" w:hAnsi="SimSun" w:cs="Tahoma"/>
                <w:color w:val="000000"/>
                <w:spacing w:val="15"/>
                <w:szCs w:val="20"/>
              </w:rPr>
              <w:t>朝</w:t>
            </w:r>
            <w:r w:rsidRPr="00815552">
              <w:rPr>
                <w:rFonts w:ascii="SimSun" w:eastAsia="SimSun" w:hAnsi="SimSun" w:cs="새굴림" w:hint="eastAsia"/>
                <w:color w:val="000000"/>
                <w:spacing w:val="15"/>
                <w:szCs w:val="20"/>
              </w:rPr>
              <w:t>鲜</w:t>
            </w:r>
            <w:r w:rsidRPr="00815552">
              <w:rPr>
                <w:rFonts w:ascii="SimSun" w:eastAsia="SimSun" w:hAnsi="SimSun" w:cs="바탕" w:hint="eastAsia"/>
                <w:color w:val="000000"/>
                <w:spacing w:val="15"/>
                <w:szCs w:val="20"/>
              </w:rPr>
              <w:t>民主主</w:t>
            </w:r>
            <w:r w:rsidRPr="00815552">
              <w:rPr>
                <w:rFonts w:ascii="SimSun" w:eastAsia="SimSun" w:hAnsi="SimSun" w:cs="새굴림" w:hint="eastAsia"/>
                <w:color w:val="000000"/>
                <w:spacing w:val="15"/>
                <w:szCs w:val="20"/>
              </w:rPr>
              <w:t>义</w:t>
            </w:r>
            <w:r w:rsidRPr="00815552">
              <w:rPr>
                <w:rFonts w:ascii="SimSun" w:eastAsia="SimSun" w:hAnsi="SimSun" w:cs="바탕" w:hint="eastAsia"/>
                <w:color w:val="000000"/>
                <w:spacing w:val="15"/>
                <w:szCs w:val="20"/>
              </w:rPr>
              <w:t>共和</w:t>
            </w:r>
            <w:r w:rsidRPr="00815552">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EC708E" w:rsidRPr="00815552" w:rsidRDefault="00EC708E" w:rsidP="00521AF5">
            <w:pPr>
              <w:spacing w:line="240" w:lineRule="atLeast"/>
              <w:cnfStyle w:val="000000100000"/>
              <w:rPr>
                <w:rFonts w:ascii="SimSun" w:eastAsia="SimSun" w:hAnsi="SimSun" w:cs="Tahoma"/>
                <w:color w:val="000000"/>
                <w:spacing w:val="15"/>
                <w:szCs w:val="20"/>
              </w:rPr>
            </w:pPr>
            <w:r w:rsidRPr="00815552">
              <w:rPr>
                <w:rFonts w:ascii="SimSun" w:eastAsia="SimSun" w:hAnsi="SimSun" w:cs="Tahoma"/>
                <w:color w:val="000000"/>
                <w:spacing w:val="15"/>
                <w:szCs w:val="20"/>
              </w:rPr>
              <w:t>咸</w:t>
            </w:r>
            <w:r w:rsidRPr="00815552">
              <w:rPr>
                <w:rFonts w:ascii="SimSun" w:eastAsia="SimSun" w:hAnsi="SimSun" w:cs="새굴림" w:hint="eastAsia"/>
                <w:color w:val="000000"/>
                <w:spacing w:val="15"/>
                <w:szCs w:val="20"/>
              </w:rPr>
              <w:t>镜</w:t>
            </w:r>
            <w:r w:rsidRPr="00815552">
              <w:rPr>
                <w:rFonts w:ascii="SimSun" w:eastAsia="SimSun" w:hAnsi="SimSun" w:cs="굴림" w:hint="eastAsia"/>
                <w:color w:val="000000"/>
                <w:spacing w:val="15"/>
                <w:szCs w:val="20"/>
              </w:rPr>
              <w:t>北道</w:t>
            </w:r>
            <w:r w:rsidR="00521AF5" w:rsidRPr="00815552">
              <w:rPr>
                <w:rFonts w:ascii="SimSun" w:eastAsia="SimSun" w:hAnsi="SimSun" w:cs="굴림" w:hint="eastAsia"/>
                <w:color w:val="000000"/>
                <w:spacing w:val="15"/>
                <w:szCs w:val="20"/>
                <w:lang w:eastAsia="zh-CN"/>
              </w:rPr>
              <w:t>、</w:t>
            </w:r>
            <w:r w:rsidRPr="00815552">
              <w:rPr>
                <w:rFonts w:ascii="SimSun" w:eastAsia="SimSun" w:hAnsi="SimSun" w:cs="새굴림" w:hint="eastAsia"/>
                <w:color w:val="000000"/>
                <w:spacing w:val="15"/>
                <w:szCs w:val="20"/>
              </w:rPr>
              <w:t>罗</w:t>
            </w:r>
            <w:r w:rsidRPr="00815552">
              <w:rPr>
                <w:rFonts w:ascii="SimSun" w:eastAsia="SimSun" w:hAnsi="SimSun" w:cs="굴림" w:hint="eastAsia"/>
                <w:color w:val="000000"/>
                <w:spacing w:val="15"/>
                <w:szCs w:val="20"/>
              </w:rPr>
              <w:t>先市</w:t>
            </w:r>
            <w:r w:rsidRPr="00815552">
              <w:rPr>
                <w:rFonts w:ascii="SimSun" w:eastAsia="SimSun" w:hAnsi="SimSun" w:cs="Tahoma"/>
                <w:color w:val="000000"/>
                <w:spacing w:val="15"/>
                <w:szCs w:val="20"/>
              </w:rPr>
              <w:t xml:space="preserve"> </w:t>
            </w:r>
          </w:p>
        </w:tc>
      </w:tr>
      <w:tr w:rsidR="00EC708E" w:rsidRPr="00815552" w:rsidTr="00572B0F">
        <w:trPr>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EC708E" w:rsidRPr="00815552" w:rsidRDefault="00EC708E">
            <w:pPr>
              <w:spacing w:line="240" w:lineRule="atLeast"/>
              <w:cnfStyle w:val="000000000000"/>
              <w:rPr>
                <w:rFonts w:ascii="SimSun" w:eastAsia="SimSun" w:hAnsi="SimSun" w:cs="Tahoma"/>
                <w:color w:val="000000"/>
                <w:spacing w:val="15"/>
                <w:szCs w:val="20"/>
              </w:rPr>
            </w:pPr>
            <w:r w:rsidRPr="00815552">
              <w:rPr>
                <w:rFonts w:ascii="SimSun" w:eastAsia="SimSun" w:hAnsi="SimSun" w:cs="Tahoma"/>
                <w:color w:val="000000"/>
                <w:spacing w:val="15"/>
                <w:szCs w:val="20"/>
              </w:rPr>
              <w:t>蒙古</w:t>
            </w:r>
            <w:r w:rsidRPr="00815552">
              <w:rPr>
                <w:rFonts w:ascii="SimSun" w:eastAsia="SimSun" w:hAnsi="SimSun" w:cs="새굴림" w:hint="eastAsia"/>
                <w:color w:val="000000"/>
                <w:spacing w:val="15"/>
                <w:szCs w:val="20"/>
              </w:rPr>
              <w:t>国</w:t>
            </w:r>
          </w:p>
        </w:tc>
        <w:tc>
          <w:tcPr>
            <w:tcW w:w="5722" w:type="dxa"/>
            <w:tcBorders>
              <w:left w:val="dotted" w:sz="4" w:space="0" w:color="auto"/>
            </w:tcBorders>
            <w:shd w:val="clear" w:color="auto" w:fill="auto"/>
            <w:vAlign w:val="center"/>
          </w:tcPr>
          <w:p w:rsidR="00EC708E" w:rsidRPr="00815552" w:rsidRDefault="00EC708E" w:rsidP="00521AF5">
            <w:pPr>
              <w:spacing w:line="240" w:lineRule="atLeast"/>
              <w:cnfStyle w:val="000000000000"/>
              <w:rPr>
                <w:rFonts w:ascii="SimSun" w:eastAsia="SimSun" w:hAnsi="SimSun" w:cs="Tahoma"/>
                <w:color w:val="000000"/>
                <w:spacing w:val="15"/>
                <w:szCs w:val="20"/>
              </w:rPr>
            </w:pPr>
            <w:r w:rsidRPr="00815552">
              <w:rPr>
                <w:rFonts w:ascii="SimSun" w:eastAsia="SimSun" w:hAnsi="SimSun" w:cs="Tahoma"/>
                <w:color w:val="000000"/>
                <w:spacing w:val="15"/>
                <w:szCs w:val="20"/>
              </w:rPr>
              <w:t>中央省</w:t>
            </w:r>
            <w:r w:rsidR="00521AF5" w:rsidRPr="00815552">
              <w:rPr>
                <w:rFonts w:ascii="SimSun" w:eastAsia="SimSun" w:hAnsi="SimSun" w:cs="Tahoma" w:hint="eastAsia"/>
                <w:color w:val="000000"/>
                <w:spacing w:val="15"/>
                <w:szCs w:val="20"/>
                <w:lang w:eastAsia="zh-CN"/>
              </w:rPr>
              <w:t>、</w:t>
            </w:r>
            <w:r w:rsidRPr="00815552">
              <w:rPr>
                <w:rFonts w:ascii="SimSun" w:eastAsia="SimSun" w:hAnsi="SimSun" w:cs="Tahoma"/>
                <w:color w:val="000000"/>
                <w:spacing w:val="15"/>
                <w:szCs w:val="20"/>
              </w:rPr>
              <w:t xml:space="preserve">色楞格省 </w:t>
            </w:r>
          </w:p>
        </w:tc>
      </w:tr>
      <w:tr w:rsidR="00EC708E" w:rsidRPr="00815552" w:rsidTr="00572B0F">
        <w:trPr>
          <w:cnfStyle w:val="000000100000"/>
          <w:trHeight w:val="298"/>
        </w:trPr>
        <w:tc>
          <w:tcPr>
            <w:cnfStyle w:val="001000000000"/>
            <w:tcW w:w="1101" w:type="dxa"/>
            <w:vMerge/>
            <w:tcBorders>
              <w:right w:val="dotted" w:sz="4" w:space="0" w:color="auto"/>
            </w:tcBorders>
            <w:shd w:val="clear" w:color="auto" w:fill="C6D9F1" w:themeFill="text2" w:themeFillTint="33"/>
          </w:tcPr>
          <w:p w:rsidR="00EC708E" w:rsidRPr="00815552" w:rsidRDefault="00EC708E" w:rsidP="008F0575">
            <w:pPr>
              <w:rPr>
                <w:rFonts w:ascii="SimSun" w:eastAsia="SimSun" w:hAnsi="SimSun"/>
                <w:szCs w:val="20"/>
              </w:rPr>
            </w:pPr>
          </w:p>
        </w:tc>
        <w:tc>
          <w:tcPr>
            <w:tcW w:w="2693" w:type="dxa"/>
            <w:tcBorders>
              <w:left w:val="dotted" w:sz="4" w:space="0" w:color="auto"/>
              <w:right w:val="dotted" w:sz="4" w:space="0" w:color="auto"/>
            </w:tcBorders>
            <w:shd w:val="clear" w:color="auto" w:fill="auto"/>
            <w:vAlign w:val="center"/>
          </w:tcPr>
          <w:p w:rsidR="00EC708E" w:rsidRPr="00815552" w:rsidRDefault="00EC708E">
            <w:pPr>
              <w:spacing w:line="240" w:lineRule="atLeast"/>
              <w:cnfStyle w:val="000000100000"/>
              <w:rPr>
                <w:rFonts w:ascii="SimSun" w:eastAsia="SimSun" w:hAnsi="SimSun" w:cs="Tahoma"/>
                <w:color w:val="000000"/>
                <w:spacing w:val="15"/>
                <w:szCs w:val="20"/>
              </w:rPr>
            </w:pPr>
            <w:r w:rsidRPr="00815552">
              <w:rPr>
                <w:rFonts w:ascii="SimSun" w:eastAsia="SimSun" w:hAnsi="SimSun" w:cs="Tahoma"/>
                <w:color w:val="000000"/>
                <w:spacing w:val="15"/>
                <w:szCs w:val="20"/>
              </w:rPr>
              <w:t>俄</w:t>
            </w:r>
            <w:r w:rsidRPr="00815552">
              <w:rPr>
                <w:rFonts w:ascii="SimSun" w:eastAsia="SimSun" w:hAnsi="SimSun" w:cs="새굴림" w:hint="eastAsia"/>
                <w:color w:val="000000"/>
                <w:spacing w:val="15"/>
                <w:szCs w:val="20"/>
              </w:rPr>
              <w:t>罗</w:t>
            </w:r>
            <w:r w:rsidRPr="00815552">
              <w:rPr>
                <w:rFonts w:ascii="SimSun" w:eastAsia="SimSun" w:hAnsi="SimSun" w:cs="굴림" w:hint="eastAsia"/>
                <w:color w:val="000000"/>
                <w:spacing w:val="15"/>
                <w:szCs w:val="20"/>
              </w:rPr>
              <w:t>斯</w:t>
            </w:r>
            <w:r w:rsidRPr="00815552">
              <w:rPr>
                <w:rFonts w:ascii="SimSun" w:eastAsia="SimSun" w:hAnsi="SimSun" w:cs="새굴림" w:hint="eastAsia"/>
                <w:color w:val="000000"/>
                <w:spacing w:val="15"/>
                <w:szCs w:val="20"/>
              </w:rPr>
              <w:t>联</w:t>
            </w:r>
            <w:r w:rsidRPr="00815552">
              <w:rPr>
                <w:rFonts w:ascii="SimSun" w:eastAsia="SimSun" w:hAnsi="SimSun" w:cs="Tahoma"/>
                <w:color w:val="000000"/>
                <w:spacing w:val="15"/>
                <w:szCs w:val="20"/>
              </w:rPr>
              <w:t>邦</w:t>
            </w:r>
          </w:p>
        </w:tc>
        <w:tc>
          <w:tcPr>
            <w:tcW w:w="5722" w:type="dxa"/>
            <w:tcBorders>
              <w:left w:val="dotted" w:sz="4" w:space="0" w:color="auto"/>
            </w:tcBorders>
            <w:shd w:val="clear" w:color="auto" w:fill="auto"/>
            <w:vAlign w:val="center"/>
          </w:tcPr>
          <w:p w:rsidR="00EC708E" w:rsidRPr="00815552" w:rsidRDefault="00EC708E" w:rsidP="00521AF5">
            <w:pPr>
              <w:spacing w:line="240" w:lineRule="atLeast"/>
              <w:cnfStyle w:val="000000100000"/>
              <w:rPr>
                <w:rFonts w:ascii="SimSun" w:eastAsia="SimSun" w:hAnsi="SimSun" w:cs="Tahoma"/>
                <w:color w:val="000000"/>
                <w:spacing w:val="15"/>
                <w:szCs w:val="20"/>
                <w:lang w:eastAsia="zh-CN"/>
              </w:rPr>
            </w:pPr>
            <w:r w:rsidRPr="00815552">
              <w:rPr>
                <w:rFonts w:ascii="SimSun" w:eastAsia="SimSun" w:hAnsi="SimSun" w:cs="새굴림" w:hint="eastAsia"/>
                <w:color w:val="000000"/>
                <w:spacing w:val="15"/>
                <w:szCs w:val="20"/>
                <w:lang w:eastAsia="zh-CN"/>
              </w:rPr>
              <w:t>萨</w:t>
            </w:r>
            <w:r w:rsidRPr="00815552">
              <w:rPr>
                <w:rFonts w:ascii="SimSun" w:eastAsia="SimSun" w:hAnsi="SimSun" w:cs="굴림" w:hint="eastAsia"/>
                <w:color w:val="000000"/>
                <w:spacing w:val="15"/>
                <w:szCs w:val="20"/>
                <w:lang w:eastAsia="zh-CN"/>
              </w:rPr>
              <w:t>哈共和</w:t>
            </w:r>
            <w:r w:rsidRPr="00815552">
              <w:rPr>
                <w:rFonts w:ascii="SimSun" w:eastAsia="SimSun" w:hAnsi="SimSun" w:cs="새굴림" w:hint="eastAsia"/>
                <w:color w:val="000000"/>
                <w:spacing w:val="15"/>
                <w:szCs w:val="20"/>
                <w:lang w:eastAsia="zh-CN"/>
              </w:rPr>
              <w:t>国</w:t>
            </w:r>
            <w:r w:rsidRPr="00815552">
              <w:rPr>
                <w:rFonts w:ascii="SimSun" w:eastAsia="SimSun" w:hAnsi="SimSun" w:cs="Tahoma"/>
                <w:color w:val="000000"/>
                <w:spacing w:val="15"/>
                <w:szCs w:val="20"/>
                <w:lang w:eastAsia="zh-CN"/>
              </w:rPr>
              <w:t>(雅</w:t>
            </w:r>
            <w:r w:rsidRPr="00815552">
              <w:rPr>
                <w:rFonts w:ascii="SimSun" w:eastAsia="SimSun" w:hAnsi="SimSun" w:cs="새굴림" w:hint="eastAsia"/>
                <w:color w:val="000000"/>
                <w:spacing w:val="15"/>
                <w:szCs w:val="20"/>
                <w:lang w:eastAsia="zh-CN"/>
              </w:rPr>
              <w:t>库</w:t>
            </w:r>
            <w:r w:rsidRPr="00815552">
              <w:rPr>
                <w:rFonts w:ascii="SimSun" w:eastAsia="SimSun" w:hAnsi="SimSun" w:cs="굴림" w:hint="eastAsia"/>
                <w:color w:val="000000"/>
                <w:spacing w:val="15"/>
                <w:szCs w:val="20"/>
                <w:lang w:eastAsia="zh-CN"/>
              </w:rPr>
              <w:t>特</w:t>
            </w:r>
            <w:r w:rsidRPr="00815552">
              <w:rPr>
                <w:rFonts w:ascii="SimSun" w:eastAsia="SimSun" w:hAnsi="SimSun" w:cs="Tahoma"/>
                <w:color w:val="000000"/>
                <w:spacing w:val="15"/>
                <w:szCs w:val="20"/>
                <w:lang w:eastAsia="zh-CN"/>
              </w:rPr>
              <w:t>)</w:t>
            </w:r>
            <w:r w:rsidR="00521AF5" w:rsidRPr="00815552">
              <w:rPr>
                <w:rFonts w:ascii="SimSun" w:eastAsia="SimSun" w:hAnsi="SimSun" w:cs="Tahoma" w:hint="eastAsia"/>
                <w:color w:val="000000"/>
                <w:spacing w:val="15"/>
                <w:szCs w:val="20"/>
                <w:lang w:eastAsia="zh-CN"/>
              </w:rPr>
              <w:t>、</w:t>
            </w:r>
            <w:r w:rsidRPr="00815552">
              <w:rPr>
                <w:rFonts w:ascii="SimSun" w:eastAsia="SimSun" w:hAnsi="SimSun" w:cs="Tahoma"/>
                <w:color w:val="000000"/>
                <w:spacing w:val="15"/>
                <w:szCs w:val="20"/>
                <w:lang w:eastAsia="zh-CN"/>
              </w:rPr>
              <w:t>哈巴</w:t>
            </w:r>
            <w:r w:rsidRPr="00815552">
              <w:rPr>
                <w:rFonts w:ascii="SimSun" w:eastAsia="SimSun" w:hAnsi="SimSun" w:cs="새굴림" w:hint="eastAsia"/>
                <w:color w:val="000000"/>
                <w:spacing w:val="15"/>
                <w:szCs w:val="20"/>
                <w:lang w:eastAsia="zh-CN"/>
              </w:rPr>
              <w:t>罗</w:t>
            </w:r>
            <w:r w:rsidRPr="00815552">
              <w:rPr>
                <w:rFonts w:ascii="SimSun" w:eastAsia="SimSun" w:hAnsi="SimSun" w:cs="굴림" w:hint="eastAsia"/>
                <w:color w:val="000000"/>
                <w:spacing w:val="15"/>
                <w:szCs w:val="20"/>
                <w:lang w:eastAsia="zh-CN"/>
              </w:rPr>
              <w:t>夫斯克</w:t>
            </w:r>
            <w:r w:rsidR="00521AF5" w:rsidRPr="00815552">
              <w:rPr>
                <w:rFonts w:ascii="SimSun" w:eastAsia="SimSun" w:hAnsi="SimSun" w:cs="굴림" w:hint="eastAsia"/>
                <w:color w:val="000000"/>
                <w:spacing w:val="15"/>
                <w:szCs w:val="20"/>
                <w:lang w:eastAsia="zh-CN"/>
              </w:rPr>
              <w:t>边疆区、</w:t>
            </w:r>
            <w:r w:rsidRPr="00815552">
              <w:rPr>
                <w:rFonts w:ascii="SimSun" w:eastAsia="SimSun" w:hAnsi="SimSun" w:cs="Tahoma"/>
                <w:color w:val="000000"/>
                <w:spacing w:val="15"/>
                <w:szCs w:val="20"/>
                <w:lang w:eastAsia="zh-CN"/>
              </w:rPr>
              <w:t>阿穆尔州</w:t>
            </w:r>
          </w:p>
        </w:tc>
      </w:tr>
    </w:tbl>
    <w:p w:rsidR="0076671A" w:rsidRPr="00815552" w:rsidRDefault="0076671A" w:rsidP="0076671A">
      <w:pPr>
        <w:rPr>
          <w:rFonts w:ascii="SimSun" w:eastAsia="SimSun" w:hAnsi="SimSun"/>
          <w:szCs w:val="20"/>
          <w:lang w:eastAsia="zh-CN"/>
        </w:rPr>
      </w:pPr>
    </w:p>
    <w:p w:rsidR="0076671A" w:rsidRPr="00815552" w:rsidRDefault="00562330" w:rsidP="0076671A">
      <w:pPr>
        <w:pStyle w:val="a3"/>
        <w:numPr>
          <w:ilvl w:val="0"/>
          <w:numId w:val="1"/>
        </w:numPr>
        <w:ind w:leftChars="0"/>
        <w:rPr>
          <w:rFonts w:ascii="SimSun" w:eastAsia="SimSun" w:hAnsi="SimSun"/>
          <w:szCs w:val="20"/>
        </w:rPr>
      </w:pPr>
      <w:r w:rsidRPr="00815552">
        <w:rPr>
          <w:rFonts w:ascii="SimSun" w:eastAsia="SimSun" w:hAnsi="SimSun" w:cs="새굴림" w:hint="eastAsia"/>
          <w:b/>
          <w:color w:val="000000" w:themeColor="text1"/>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815552" w:rsidTr="003A1E52">
        <w:trPr>
          <w:cnfStyle w:val="100000000000"/>
          <w:trHeight w:val="1144"/>
        </w:trPr>
        <w:tc>
          <w:tcPr>
            <w:cnfStyle w:val="001000000000"/>
            <w:tcW w:w="9242" w:type="dxa"/>
          </w:tcPr>
          <w:tbl>
            <w:tblPr>
              <w:tblW w:w="9550" w:type="dxa"/>
              <w:tblCellSpacing w:w="0" w:type="dxa"/>
              <w:tblCellMar>
                <w:left w:w="0" w:type="dxa"/>
                <w:right w:w="0" w:type="dxa"/>
              </w:tblCellMar>
              <w:tblLook w:val="04A0"/>
            </w:tblPr>
            <w:tblGrid>
              <w:gridCol w:w="9550"/>
            </w:tblGrid>
            <w:tr w:rsidR="007F7CE3" w:rsidRPr="00815552" w:rsidTr="008F0575">
              <w:trPr>
                <w:trHeight w:val="400"/>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562330" w:rsidRPr="00815552">
                    <w:trPr>
                      <w:trHeight w:val="375"/>
                      <w:tblCellSpacing w:w="0" w:type="dxa"/>
                    </w:trPr>
                    <w:tc>
                      <w:tcPr>
                        <w:tcW w:w="0" w:type="auto"/>
                        <w:vAlign w:val="center"/>
                        <w:hideMark/>
                      </w:tcPr>
                      <w:p w:rsidR="00562330" w:rsidRPr="00815552" w:rsidRDefault="00171421" w:rsidP="00521AF5">
                        <w:pPr>
                          <w:spacing w:line="240" w:lineRule="atLeast"/>
                          <w:rPr>
                            <w:rFonts w:ascii="SimSun" w:eastAsia="SimSun" w:hAnsi="SimSun" w:cs="Tahoma"/>
                            <w:b/>
                            <w:color w:val="000000"/>
                            <w:spacing w:val="15"/>
                            <w:szCs w:val="20"/>
                            <w:lang w:eastAsia="zh-CN"/>
                          </w:rPr>
                        </w:pPr>
                        <w:r w:rsidRPr="00815552">
                          <w:rPr>
                            <w:rFonts w:ascii="SimSun" w:eastAsia="나눔고딕" w:hAnsi="나눔고딕" w:hint="eastAsia"/>
                            <w:b/>
                            <w:szCs w:val="20"/>
                            <w:lang w:eastAsia="zh-CN"/>
                          </w:rPr>
                          <w:t>▷</w:t>
                        </w:r>
                        <w:r w:rsidR="00521AF5" w:rsidRPr="00815552">
                          <w:rPr>
                            <w:rFonts w:ascii="SimSun" w:eastAsia="SimSun" w:hAnsi="SimSun" w:cs="새굴림" w:hint="eastAsia"/>
                            <w:b/>
                            <w:color w:val="000000"/>
                            <w:spacing w:val="15"/>
                            <w:szCs w:val="20"/>
                            <w:lang w:eastAsia="zh-CN"/>
                          </w:rPr>
                          <w:t>决</w:t>
                        </w:r>
                        <w:r w:rsidR="00521AF5" w:rsidRPr="00815552">
                          <w:rPr>
                            <w:rFonts w:ascii="SimSun" w:eastAsia="SimSun" w:hAnsi="SimSun" w:cs="Tahoma"/>
                            <w:b/>
                            <w:color w:val="000000"/>
                            <w:spacing w:val="15"/>
                            <w:szCs w:val="20"/>
                            <w:lang w:eastAsia="zh-CN"/>
                          </w:rPr>
                          <w:t>定</w:t>
                        </w:r>
                        <w:r w:rsidR="00EC708E" w:rsidRPr="00815552">
                          <w:rPr>
                            <w:rFonts w:ascii="SimSun" w:eastAsia="SimSun" w:hAnsi="SimSun" w:cs="Tahoma"/>
                            <w:b/>
                            <w:color w:val="000000"/>
                            <w:spacing w:val="15"/>
                            <w:szCs w:val="20"/>
                            <w:lang w:eastAsia="zh-CN"/>
                          </w:rPr>
                          <w:t>在</w:t>
                        </w:r>
                        <w:r w:rsidR="00EC708E" w:rsidRPr="00815552">
                          <w:rPr>
                            <w:rFonts w:ascii="SimSun" w:eastAsia="SimSun" w:hAnsi="SimSun" w:cs="새굴림" w:hint="eastAsia"/>
                            <w:b/>
                            <w:color w:val="000000"/>
                            <w:spacing w:val="15"/>
                            <w:szCs w:val="20"/>
                            <w:lang w:eastAsia="zh-CN"/>
                          </w:rPr>
                          <w:t>庆尚</w:t>
                        </w:r>
                        <w:r w:rsidR="009A32FF" w:rsidRPr="00815552">
                          <w:rPr>
                            <w:rFonts w:ascii="SimSun" w:eastAsia="SimSun" w:hAnsi="SimSun" w:cs="바탕" w:hint="eastAsia"/>
                            <w:b/>
                            <w:color w:val="000000"/>
                            <w:spacing w:val="15"/>
                            <w:szCs w:val="20"/>
                            <w:lang w:eastAsia="zh-CN"/>
                          </w:rPr>
                          <w:t>北道设</w:t>
                        </w:r>
                        <w:r w:rsidR="00EC708E" w:rsidRPr="00815552">
                          <w:rPr>
                            <w:rFonts w:ascii="SimSun" w:eastAsia="SimSun" w:hAnsi="SimSun" w:cs="바탕" w:hint="eastAsia"/>
                            <w:b/>
                            <w:color w:val="000000"/>
                            <w:spacing w:val="15"/>
                            <w:szCs w:val="20"/>
                            <w:lang w:eastAsia="zh-CN"/>
                          </w:rPr>
                          <w:t>立常</w:t>
                        </w:r>
                        <w:r w:rsidR="00EC708E" w:rsidRPr="00815552">
                          <w:rPr>
                            <w:rFonts w:ascii="SimSun" w:eastAsia="SimSun" w:hAnsi="SimSun" w:cs="새굴림" w:hint="eastAsia"/>
                            <w:b/>
                            <w:color w:val="000000"/>
                            <w:spacing w:val="15"/>
                            <w:szCs w:val="20"/>
                            <w:lang w:eastAsia="zh-CN"/>
                          </w:rPr>
                          <w:t>设</w:t>
                        </w:r>
                        <w:r w:rsidR="00EC708E" w:rsidRPr="00815552">
                          <w:rPr>
                            <w:rFonts w:ascii="SimSun" w:eastAsia="SimSun" w:hAnsi="SimSun" w:cs="바탕" w:hint="eastAsia"/>
                            <w:b/>
                            <w:color w:val="000000"/>
                            <w:spacing w:val="15"/>
                            <w:szCs w:val="20"/>
                            <w:lang w:eastAsia="zh-CN"/>
                          </w:rPr>
                          <w:t>秘</w:t>
                        </w:r>
                        <w:r w:rsidR="00EC708E" w:rsidRPr="00815552">
                          <w:rPr>
                            <w:rFonts w:ascii="SimSun" w:eastAsia="SimSun" w:hAnsi="SimSun" w:cs="새굴림" w:hint="eastAsia"/>
                            <w:b/>
                            <w:color w:val="000000"/>
                            <w:spacing w:val="15"/>
                            <w:szCs w:val="20"/>
                            <w:lang w:eastAsia="zh-CN"/>
                          </w:rPr>
                          <w:t>书处</w:t>
                        </w:r>
                      </w:p>
                    </w:tc>
                  </w:tr>
                  <w:tr w:rsidR="00562330" w:rsidRPr="00815552">
                    <w:trPr>
                      <w:trHeight w:val="15"/>
                      <w:tblCellSpacing w:w="0" w:type="dxa"/>
                    </w:trPr>
                    <w:tc>
                      <w:tcPr>
                        <w:tcW w:w="0" w:type="auto"/>
                        <w:vAlign w:val="center"/>
                        <w:hideMark/>
                      </w:tcPr>
                      <w:p w:rsidR="00562330" w:rsidRPr="00815552" w:rsidRDefault="00562330">
                        <w:pPr>
                          <w:spacing w:line="240" w:lineRule="atLeast"/>
                          <w:rPr>
                            <w:rFonts w:ascii="SimSun" w:eastAsia="SimSun" w:hAnsi="SimSun" w:cs="Tahoma"/>
                            <w:b/>
                            <w:color w:val="000000"/>
                            <w:spacing w:val="15"/>
                            <w:szCs w:val="20"/>
                            <w:lang w:eastAsia="zh-CN"/>
                          </w:rPr>
                        </w:pPr>
                      </w:p>
                    </w:tc>
                  </w:tr>
                  <w:tr w:rsidR="00562330" w:rsidRPr="00815552">
                    <w:trPr>
                      <w:trHeight w:val="375"/>
                      <w:tblCellSpacing w:w="0" w:type="dxa"/>
                    </w:trPr>
                    <w:tc>
                      <w:tcPr>
                        <w:tcW w:w="0" w:type="auto"/>
                        <w:vAlign w:val="center"/>
                        <w:hideMark/>
                      </w:tcPr>
                      <w:p w:rsidR="00562330" w:rsidRPr="00815552" w:rsidRDefault="003A1E52" w:rsidP="00F323AD">
                        <w:pPr>
                          <w:spacing w:line="240" w:lineRule="atLeast"/>
                          <w:rPr>
                            <w:rFonts w:ascii="SimSun" w:eastAsia="SimSun" w:hAnsi="SimSun" w:cs="Tahoma"/>
                            <w:b/>
                            <w:color w:val="000000"/>
                            <w:spacing w:val="15"/>
                            <w:szCs w:val="20"/>
                            <w:lang w:eastAsia="zh-CN"/>
                          </w:rPr>
                        </w:pPr>
                        <w:r w:rsidRPr="00815552">
                          <w:rPr>
                            <w:rFonts w:ascii="SimSun" w:eastAsia="나눔고딕" w:hAnsi="나눔고딕" w:hint="eastAsia"/>
                            <w:b/>
                            <w:szCs w:val="20"/>
                            <w:lang w:eastAsia="zh-CN"/>
                          </w:rPr>
                          <w:t>▷</w:t>
                        </w:r>
                        <w:r w:rsidR="00EC708E" w:rsidRPr="00815552">
                          <w:rPr>
                            <w:rFonts w:ascii="SimSun" w:eastAsia="SimSun" w:hAnsi="SimSun" w:cs="Tahoma"/>
                            <w:b/>
                            <w:color w:val="000000"/>
                            <w:spacing w:val="15"/>
                            <w:szCs w:val="20"/>
                            <w:lang w:eastAsia="zh-CN"/>
                          </w:rPr>
                          <w:t>成立</w:t>
                        </w:r>
                        <w:r w:rsidR="00EC708E" w:rsidRPr="00815552">
                          <w:rPr>
                            <w:rFonts w:ascii="SimSun" w:eastAsia="SimSun" w:hAnsi="SimSun" w:cs="새굴림" w:hint="eastAsia"/>
                            <w:b/>
                            <w:color w:val="000000"/>
                            <w:spacing w:val="15"/>
                            <w:szCs w:val="20"/>
                            <w:lang w:eastAsia="zh-CN"/>
                          </w:rPr>
                          <w:t>边</w:t>
                        </w:r>
                        <w:r w:rsidR="00F323AD" w:rsidRPr="00815552">
                          <w:rPr>
                            <w:rFonts w:ascii="SimSun" w:eastAsia="SimSun" w:hAnsi="SimSun" w:cs="새굴림" w:hint="eastAsia"/>
                            <w:b/>
                            <w:color w:val="000000"/>
                            <w:spacing w:val="15"/>
                            <w:szCs w:val="20"/>
                            <w:lang w:eastAsia="zh-CN"/>
                          </w:rPr>
                          <w:t>疆合作</w:t>
                        </w:r>
                        <w:r w:rsidR="00521AF5" w:rsidRPr="00815552">
                          <w:rPr>
                            <w:rFonts w:ascii="SimSun" w:eastAsia="SimSun" w:hAnsi="SimSun" w:cs="새굴림" w:hint="eastAsia"/>
                            <w:b/>
                            <w:color w:val="000000"/>
                            <w:spacing w:val="15"/>
                            <w:szCs w:val="20"/>
                            <w:lang w:eastAsia="zh-CN"/>
                          </w:rPr>
                          <w:t>专门</w:t>
                        </w:r>
                        <w:r w:rsidR="00EC708E" w:rsidRPr="00815552">
                          <w:rPr>
                            <w:rFonts w:ascii="SimSun" w:eastAsia="SimSun" w:hAnsi="SimSun" w:cs="바탕" w:hint="eastAsia"/>
                            <w:b/>
                            <w:color w:val="000000"/>
                            <w:spacing w:val="15"/>
                            <w:szCs w:val="20"/>
                            <w:lang w:eastAsia="zh-CN"/>
                          </w:rPr>
                          <w:t>委</w:t>
                        </w:r>
                        <w:r w:rsidR="00EC708E" w:rsidRPr="00815552">
                          <w:rPr>
                            <w:rFonts w:ascii="SimSun" w:eastAsia="SimSun" w:hAnsi="SimSun" w:cs="새굴림" w:hint="eastAsia"/>
                            <w:b/>
                            <w:color w:val="000000"/>
                            <w:spacing w:val="15"/>
                            <w:szCs w:val="20"/>
                            <w:lang w:eastAsia="zh-CN"/>
                          </w:rPr>
                          <w:t>员会</w:t>
                        </w:r>
                      </w:p>
                    </w:tc>
                  </w:tr>
                  <w:tr w:rsidR="00562330" w:rsidRPr="00815552">
                    <w:trPr>
                      <w:trHeight w:val="15"/>
                      <w:tblCellSpacing w:w="0" w:type="dxa"/>
                    </w:trPr>
                    <w:tc>
                      <w:tcPr>
                        <w:tcW w:w="0" w:type="auto"/>
                        <w:vAlign w:val="center"/>
                        <w:hideMark/>
                      </w:tcPr>
                      <w:p w:rsidR="00562330" w:rsidRPr="00815552" w:rsidRDefault="00562330">
                        <w:pPr>
                          <w:spacing w:line="240" w:lineRule="atLeast"/>
                          <w:rPr>
                            <w:rFonts w:ascii="SimSun" w:eastAsia="SimSun" w:hAnsi="SimSun" w:cs="Tahoma"/>
                            <w:b/>
                            <w:color w:val="000000"/>
                            <w:spacing w:val="15"/>
                            <w:szCs w:val="20"/>
                            <w:lang w:eastAsia="zh-CN"/>
                          </w:rPr>
                        </w:pPr>
                      </w:p>
                    </w:tc>
                  </w:tr>
                  <w:tr w:rsidR="00562330" w:rsidRPr="00815552">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550"/>
                        </w:tblGrid>
                        <w:tr w:rsidR="00662D44" w:rsidRPr="00815552" w:rsidTr="005F112F">
                          <w:trPr>
                            <w:trHeight w:val="364"/>
                            <w:tblCellSpacing w:w="0" w:type="dxa"/>
                          </w:trPr>
                          <w:tc>
                            <w:tcPr>
                              <w:tcW w:w="0" w:type="auto"/>
                              <w:vAlign w:val="center"/>
                              <w:hideMark/>
                            </w:tcPr>
                            <w:p w:rsidR="00A76FF6" w:rsidRPr="00815552" w:rsidRDefault="00662D44" w:rsidP="005F112F">
                              <w:pPr>
                                <w:widowControl/>
                                <w:wordWrap/>
                                <w:autoSpaceDE/>
                                <w:autoSpaceDN/>
                                <w:spacing w:line="240" w:lineRule="atLeast"/>
                                <w:jc w:val="left"/>
                                <w:rPr>
                                  <w:rFonts w:ascii="SimSun" w:eastAsia="SimSun" w:hAnsi="SimSun" w:cs="새굴림"/>
                                  <w:b/>
                                  <w:color w:val="000000"/>
                                  <w:spacing w:val="15"/>
                                  <w:szCs w:val="20"/>
                                  <w:lang w:eastAsia="zh-CN"/>
                                </w:rPr>
                              </w:pPr>
                              <w:r w:rsidRPr="00815552">
                                <w:rPr>
                                  <w:rFonts w:ascii="SimSun" w:eastAsia="나눔고딕" w:hAnsi="나눔고딕" w:hint="eastAsia"/>
                                  <w:b/>
                                  <w:szCs w:val="20"/>
                                  <w:lang w:eastAsia="zh-CN"/>
                                </w:rPr>
                                <w:t>▷</w:t>
                              </w:r>
                              <w:r w:rsidR="00EC708E" w:rsidRPr="00815552">
                                <w:rPr>
                                  <w:rFonts w:ascii="SimSun" w:eastAsia="SimSun" w:hAnsi="SimSun" w:cs="Tahoma"/>
                                  <w:b/>
                                  <w:color w:val="000000"/>
                                  <w:spacing w:val="15"/>
                                  <w:szCs w:val="20"/>
                                  <w:lang w:eastAsia="zh-CN"/>
                                </w:rPr>
                                <w:t>介</w:t>
                              </w:r>
                              <w:r w:rsidR="00EC708E" w:rsidRPr="00815552">
                                <w:rPr>
                                  <w:rFonts w:ascii="SimSun" w:eastAsia="SimSun" w:hAnsi="SimSun" w:cs="새굴림" w:hint="eastAsia"/>
                                  <w:b/>
                                  <w:color w:val="000000"/>
                                  <w:spacing w:val="15"/>
                                  <w:szCs w:val="20"/>
                                  <w:lang w:eastAsia="zh-CN"/>
                                </w:rPr>
                                <w:t>绍东</w:t>
                              </w:r>
                              <w:r w:rsidR="00EC708E" w:rsidRPr="00815552">
                                <w:rPr>
                                  <w:rFonts w:ascii="SimSun" w:eastAsia="SimSun" w:hAnsi="SimSun" w:cs="바탕" w:hint="eastAsia"/>
                                  <w:b/>
                                  <w:color w:val="000000"/>
                                  <w:spacing w:val="15"/>
                                  <w:szCs w:val="20"/>
                                  <w:lang w:eastAsia="zh-CN"/>
                                </w:rPr>
                                <w:t>北</w:t>
                              </w:r>
                              <w:r w:rsidR="00EC708E" w:rsidRPr="00815552">
                                <w:rPr>
                                  <w:rFonts w:ascii="SimSun" w:eastAsia="SimSun" w:hAnsi="SimSun" w:cs="새굴림" w:hint="eastAsia"/>
                                  <w:b/>
                                  <w:color w:val="000000"/>
                                  <w:spacing w:val="15"/>
                                  <w:szCs w:val="20"/>
                                  <w:lang w:eastAsia="zh-CN"/>
                                </w:rPr>
                                <w:t>亚</w:t>
                              </w:r>
                              <w:r w:rsidR="00EC708E" w:rsidRPr="00815552">
                                <w:rPr>
                                  <w:rFonts w:ascii="SimSun" w:eastAsia="SimSun" w:hAnsi="SimSun" w:cs="바탕" w:hint="eastAsia"/>
                                  <w:b/>
                                  <w:color w:val="000000"/>
                                  <w:spacing w:val="15"/>
                                  <w:szCs w:val="20"/>
                                  <w:lang w:eastAsia="zh-CN"/>
                                </w:rPr>
                                <w:t>地</w:t>
                              </w:r>
                              <w:r w:rsidR="00EC708E" w:rsidRPr="00815552">
                                <w:rPr>
                                  <w:rFonts w:ascii="SimSun" w:eastAsia="SimSun" w:hAnsi="SimSun" w:cs="새굴림" w:hint="eastAsia"/>
                                  <w:b/>
                                  <w:color w:val="000000"/>
                                  <w:spacing w:val="15"/>
                                  <w:szCs w:val="20"/>
                                  <w:lang w:eastAsia="zh-CN"/>
                                </w:rPr>
                                <w:t>区</w:t>
                              </w:r>
                              <w:r w:rsidR="00EC708E" w:rsidRPr="00815552">
                                <w:rPr>
                                  <w:rFonts w:ascii="SimSun" w:eastAsia="SimSun" w:hAnsi="SimSun" w:cs="바탕" w:hint="eastAsia"/>
                                  <w:b/>
                                  <w:color w:val="000000"/>
                                  <w:spacing w:val="15"/>
                                  <w:szCs w:val="20"/>
                                  <w:lang w:eastAsia="zh-CN"/>
                                </w:rPr>
                                <w:t>地方政府</w:t>
                              </w:r>
                              <w:r w:rsidR="00EC708E" w:rsidRPr="00815552">
                                <w:rPr>
                                  <w:rFonts w:ascii="SimSun" w:eastAsia="SimSun" w:hAnsi="SimSun" w:cs="새굴림" w:hint="eastAsia"/>
                                  <w:b/>
                                  <w:color w:val="000000"/>
                                  <w:spacing w:val="15"/>
                                  <w:szCs w:val="20"/>
                                  <w:lang w:eastAsia="zh-CN"/>
                                </w:rPr>
                                <w:t>联</w:t>
                              </w:r>
                              <w:r w:rsidR="00EC708E" w:rsidRPr="00815552">
                                <w:rPr>
                                  <w:rFonts w:ascii="SimSun" w:eastAsia="SimSun" w:hAnsi="SimSun" w:cs="바탕" w:hint="eastAsia"/>
                                  <w:b/>
                                  <w:color w:val="000000"/>
                                  <w:spacing w:val="15"/>
                                  <w:szCs w:val="20"/>
                                  <w:lang w:eastAsia="zh-CN"/>
                                </w:rPr>
                                <w:t>合</w:t>
                              </w:r>
                              <w:r w:rsidR="00EC708E" w:rsidRPr="00815552">
                                <w:rPr>
                                  <w:rFonts w:ascii="SimSun" w:eastAsia="SimSun" w:hAnsi="SimSun" w:cs="새굴림" w:hint="eastAsia"/>
                                  <w:b/>
                                  <w:color w:val="000000"/>
                                  <w:spacing w:val="15"/>
                                  <w:szCs w:val="20"/>
                                  <w:lang w:eastAsia="zh-CN"/>
                                </w:rPr>
                                <w:t>会</w:t>
                              </w:r>
                              <w:r w:rsidR="00EC708E" w:rsidRPr="00815552">
                                <w:rPr>
                                  <w:rFonts w:ascii="SimSun" w:eastAsia="SimSun" w:hAnsi="SimSun" w:cs="바탕" w:hint="eastAsia"/>
                                  <w:b/>
                                  <w:color w:val="000000"/>
                                  <w:spacing w:val="15"/>
                                  <w:szCs w:val="20"/>
                                  <w:lang w:eastAsia="zh-CN"/>
                                </w:rPr>
                                <w:t>的徽章草</w:t>
                              </w:r>
                              <w:r w:rsidR="00EC708E" w:rsidRPr="00815552">
                                <w:rPr>
                                  <w:rFonts w:ascii="SimSun" w:eastAsia="SimSun" w:hAnsi="SimSun" w:cs="새굴림" w:hint="eastAsia"/>
                                  <w:b/>
                                  <w:color w:val="000000"/>
                                  <w:spacing w:val="15"/>
                                  <w:szCs w:val="20"/>
                                  <w:lang w:eastAsia="zh-CN"/>
                                </w:rPr>
                                <w:t>图</w:t>
                              </w:r>
                            </w:p>
                            <w:p w:rsidR="00275AE1" w:rsidRPr="00815552" w:rsidRDefault="00275AE1" w:rsidP="005F112F">
                              <w:pPr>
                                <w:widowControl/>
                                <w:wordWrap/>
                                <w:autoSpaceDE/>
                                <w:autoSpaceDN/>
                                <w:spacing w:line="240" w:lineRule="atLeast"/>
                                <w:jc w:val="left"/>
                                <w:rPr>
                                  <w:rFonts w:ascii="SimSun" w:eastAsia="SimSun" w:hAnsi="SimSun"/>
                                  <w:b/>
                                  <w:szCs w:val="20"/>
                                  <w:lang w:eastAsia="zh-CN"/>
                                </w:rPr>
                              </w:pPr>
                              <w:r w:rsidRPr="00815552">
                                <w:rPr>
                                  <w:rFonts w:ascii="SimSun" w:eastAsia="나눔고딕" w:hAnsi="나눔고딕" w:hint="eastAsia"/>
                                  <w:b/>
                                  <w:szCs w:val="20"/>
                                  <w:lang w:eastAsia="zh-CN"/>
                                </w:rPr>
                                <w:t>▷</w:t>
                              </w:r>
                              <w:r w:rsidR="00F323AD" w:rsidRPr="00815552">
                                <w:rPr>
                                  <w:rFonts w:ascii="SimSun" w:eastAsia="SimSun" w:hAnsi="SimSun" w:hint="eastAsia"/>
                                  <w:b/>
                                  <w:szCs w:val="20"/>
                                  <w:lang w:eastAsia="zh-CN"/>
                                </w:rPr>
                                <w:t>决定</w:t>
                              </w:r>
                              <w:r w:rsidR="00EC708E" w:rsidRPr="00815552">
                                <w:rPr>
                                  <w:rFonts w:ascii="SimSun" w:eastAsia="SimSun" w:hAnsi="SimSun" w:cs="Tahoma"/>
                                  <w:b/>
                                  <w:color w:val="000000"/>
                                  <w:spacing w:val="15"/>
                                  <w:szCs w:val="20"/>
                                  <w:lang w:eastAsia="zh-CN"/>
                                </w:rPr>
                                <w:t>釜山</w:t>
                              </w:r>
                              <w:r w:rsidR="00F323AD" w:rsidRPr="00815552">
                                <w:rPr>
                                  <w:rFonts w:ascii="SimSun" w:eastAsia="SimSun" w:hAnsi="SimSun" w:cs="Tahoma" w:hint="eastAsia"/>
                                  <w:b/>
                                  <w:color w:val="000000"/>
                                  <w:spacing w:val="15"/>
                                  <w:szCs w:val="20"/>
                                  <w:lang w:eastAsia="zh-CN"/>
                                </w:rPr>
                                <w:t>广域市为下一届主席会员地方政府</w:t>
                              </w:r>
                            </w:p>
                            <w:p w:rsidR="00275AE1" w:rsidRPr="00815552" w:rsidRDefault="00275AE1" w:rsidP="00F323AD">
                              <w:pPr>
                                <w:widowControl/>
                                <w:wordWrap/>
                                <w:autoSpaceDE/>
                                <w:autoSpaceDN/>
                                <w:spacing w:line="240" w:lineRule="atLeast"/>
                                <w:jc w:val="left"/>
                                <w:rPr>
                                  <w:rFonts w:ascii="SimSun" w:eastAsia="SimSun" w:hAnsi="SimSun" w:cs="Tahoma"/>
                                  <w:b/>
                                  <w:color w:val="000000"/>
                                  <w:spacing w:val="15"/>
                                  <w:kern w:val="0"/>
                                  <w:szCs w:val="20"/>
                                  <w:lang w:eastAsia="zh-CN"/>
                                </w:rPr>
                              </w:pPr>
                              <w:r w:rsidRPr="00815552">
                                <w:rPr>
                                  <w:rFonts w:ascii="SimSun" w:eastAsia="나눔고딕" w:hAnsi="나눔고딕" w:hint="eastAsia"/>
                                  <w:b/>
                                  <w:szCs w:val="20"/>
                                  <w:lang w:eastAsia="zh-CN"/>
                                </w:rPr>
                                <w:t>▷</w:t>
                              </w:r>
                              <w:r w:rsidR="00EC708E" w:rsidRPr="00815552">
                                <w:rPr>
                                  <w:rFonts w:ascii="SimSun" w:eastAsia="SimSun" w:hAnsi="SimSun" w:cs="새굴림" w:hint="eastAsia"/>
                                  <w:b/>
                                  <w:color w:val="000000"/>
                                  <w:spacing w:val="15"/>
                                  <w:szCs w:val="20"/>
                                  <w:lang w:eastAsia="zh-CN"/>
                                </w:rPr>
                                <w:t>汇报</w:t>
                              </w:r>
                              <w:r w:rsidR="00EC708E" w:rsidRPr="00815552">
                                <w:rPr>
                                  <w:rFonts w:ascii="SimSun" w:eastAsia="SimSun" w:hAnsi="SimSun" w:cs="바탕" w:hint="eastAsia"/>
                                  <w:b/>
                                  <w:color w:val="000000"/>
                                  <w:spacing w:val="15"/>
                                  <w:szCs w:val="20"/>
                                  <w:lang w:eastAsia="zh-CN"/>
                                </w:rPr>
                                <w:t>第</w:t>
                              </w:r>
                              <w:r w:rsidR="00F323AD" w:rsidRPr="00815552">
                                <w:rPr>
                                  <w:rFonts w:ascii="SimSun" w:eastAsia="SimSun" w:hAnsi="SimSun" w:cs="바탕" w:hint="eastAsia"/>
                                  <w:b/>
                                  <w:color w:val="000000"/>
                                  <w:spacing w:val="15"/>
                                  <w:szCs w:val="20"/>
                                  <w:lang w:eastAsia="zh-CN"/>
                                </w:rPr>
                                <w:t>四</w:t>
                              </w:r>
                              <w:r w:rsidR="00EC708E" w:rsidRPr="00815552">
                                <w:rPr>
                                  <w:rFonts w:ascii="SimSun" w:eastAsia="SimSun" w:hAnsi="SimSun" w:cs="Tahoma"/>
                                  <w:b/>
                                  <w:color w:val="000000"/>
                                  <w:spacing w:val="15"/>
                                  <w:szCs w:val="20"/>
                                  <w:lang w:eastAsia="zh-CN"/>
                                </w:rPr>
                                <w:t>次</w:t>
                              </w:r>
                              <w:r w:rsidR="00F323AD" w:rsidRPr="00815552">
                                <w:rPr>
                                  <w:rFonts w:ascii="SimSun" w:eastAsia="SimSun" w:hAnsi="SimSun" w:cs="Tahoma" w:hint="eastAsia"/>
                                  <w:b/>
                                  <w:color w:val="000000"/>
                                  <w:spacing w:val="15"/>
                                  <w:szCs w:val="20"/>
                                  <w:lang w:eastAsia="zh-CN"/>
                                </w:rPr>
                                <w:t>事务委员会</w:t>
                              </w:r>
                              <w:r w:rsidR="00EC708E" w:rsidRPr="00815552">
                                <w:rPr>
                                  <w:rFonts w:ascii="SimSun" w:eastAsia="SimSun" w:hAnsi="SimSun" w:cs="새굴림" w:hint="eastAsia"/>
                                  <w:b/>
                                  <w:color w:val="000000"/>
                                  <w:spacing w:val="15"/>
                                  <w:szCs w:val="20"/>
                                  <w:lang w:eastAsia="zh-CN"/>
                                </w:rPr>
                                <w:t>会议</w:t>
                              </w:r>
                              <w:r w:rsidR="00EC708E" w:rsidRPr="00815552">
                                <w:rPr>
                                  <w:rFonts w:ascii="SimSun" w:eastAsia="SimSun" w:hAnsi="SimSun" w:cs="바탕" w:hint="eastAsia"/>
                                  <w:b/>
                                  <w:color w:val="000000"/>
                                  <w:spacing w:val="15"/>
                                  <w:szCs w:val="20"/>
                                  <w:lang w:eastAsia="zh-CN"/>
                                </w:rPr>
                                <w:t>和</w:t>
                              </w:r>
                              <w:r w:rsidR="00EC708E" w:rsidRPr="00815552">
                                <w:rPr>
                                  <w:rFonts w:ascii="SimSun" w:eastAsia="SimSun" w:hAnsi="SimSun" w:cs="새굴림" w:hint="eastAsia"/>
                                  <w:b/>
                                  <w:color w:val="000000"/>
                                  <w:spacing w:val="15"/>
                                  <w:szCs w:val="20"/>
                                  <w:lang w:eastAsia="zh-CN"/>
                                </w:rPr>
                                <w:t>专门</w:t>
                              </w:r>
                              <w:r w:rsidR="00EC708E" w:rsidRPr="00815552">
                                <w:rPr>
                                  <w:rFonts w:ascii="SimSun" w:eastAsia="SimSun" w:hAnsi="SimSun" w:cs="바탕" w:hint="eastAsia"/>
                                  <w:b/>
                                  <w:color w:val="000000"/>
                                  <w:spacing w:val="15"/>
                                  <w:szCs w:val="20"/>
                                  <w:lang w:eastAsia="zh-CN"/>
                                </w:rPr>
                                <w:t>委</w:t>
                              </w:r>
                              <w:r w:rsidR="00EC708E" w:rsidRPr="00815552">
                                <w:rPr>
                                  <w:rFonts w:ascii="SimSun" w:eastAsia="SimSun" w:hAnsi="SimSun" w:cs="새굴림" w:hint="eastAsia"/>
                                  <w:b/>
                                  <w:color w:val="000000"/>
                                  <w:spacing w:val="15"/>
                                  <w:szCs w:val="20"/>
                                  <w:lang w:eastAsia="zh-CN"/>
                                </w:rPr>
                                <w:t>员会</w:t>
                              </w:r>
                              <w:r w:rsidR="00EC708E" w:rsidRPr="00815552">
                                <w:rPr>
                                  <w:rFonts w:ascii="SimSun" w:eastAsia="SimSun" w:hAnsi="SimSun" w:cs="바탕" w:hint="eastAsia"/>
                                  <w:b/>
                                  <w:color w:val="000000"/>
                                  <w:spacing w:val="15"/>
                                  <w:szCs w:val="20"/>
                                  <w:lang w:eastAsia="zh-CN"/>
                                </w:rPr>
                                <w:t>的活</w:t>
                              </w:r>
                              <w:r w:rsidR="00EC708E" w:rsidRPr="00815552">
                                <w:rPr>
                                  <w:rFonts w:ascii="SimSun" w:eastAsia="SimSun" w:hAnsi="SimSun" w:cs="새굴림" w:hint="eastAsia"/>
                                  <w:b/>
                                  <w:color w:val="000000"/>
                                  <w:spacing w:val="15"/>
                                  <w:szCs w:val="20"/>
                                  <w:lang w:eastAsia="zh-CN"/>
                                </w:rPr>
                                <w:t>动</w:t>
                              </w:r>
                            </w:p>
                          </w:tc>
                        </w:tr>
                      </w:tbl>
                      <w:p w:rsidR="00562330" w:rsidRPr="00815552" w:rsidRDefault="00562330">
                        <w:pPr>
                          <w:spacing w:line="240" w:lineRule="atLeast"/>
                          <w:rPr>
                            <w:rFonts w:ascii="SimSun" w:eastAsia="SimSun" w:hAnsi="SimSun" w:cs="Tahoma"/>
                            <w:b/>
                            <w:color w:val="000000"/>
                            <w:spacing w:val="15"/>
                            <w:szCs w:val="20"/>
                            <w:lang w:eastAsia="zh-CN"/>
                          </w:rPr>
                        </w:pPr>
                      </w:p>
                    </w:tc>
                  </w:tr>
                </w:tbl>
                <w:p w:rsidR="007F7CE3" w:rsidRPr="00815552" w:rsidRDefault="007F7CE3" w:rsidP="008F0575">
                  <w:pPr>
                    <w:widowControl/>
                    <w:wordWrap/>
                    <w:autoSpaceDE/>
                    <w:autoSpaceDN/>
                    <w:spacing w:line="240" w:lineRule="atLeast"/>
                    <w:jc w:val="left"/>
                    <w:rPr>
                      <w:rFonts w:ascii="SimSun" w:eastAsia="SimSun" w:hAnsi="SimSun" w:cs="굴림"/>
                      <w:kern w:val="0"/>
                      <w:szCs w:val="20"/>
                      <w:lang w:eastAsia="zh-CN"/>
                    </w:rPr>
                  </w:pPr>
                </w:p>
              </w:tc>
            </w:tr>
          </w:tbl>
          <w:p w:rsidR="007F7CE3" w:rsidRPr="00815552" w:rsidRDefault="007F7CE3" w:rsidP="008F0575">
            <w:pPr>
              <w:rPr>
                <w:rFonts w:ascii="SimSun" w:eastAsia="SimSun" w:hAnsi="SimSun"/>
                <w:color w:val="auto"/>
                <w:szCs w:val="20"/>
                <w:lang w:eastAsia="zh-CN"/>
              </w:rPr>
            </w:pPr>
          </w:p>
        </w:tc>
      </w:tr>
    </w:tbl>
    <w:p w:rsidR="0076671A" w:rsidRPr="00815552" w:rsidRDefault="0076671A" w:rsidP="0076671A">
      <w:pPr>
        <w:rPr>
          <w:rFonts w:ascii="SimSun" w:eastAsia="SimSun" w:hAnsi="SimSun"/>
          <w:szCs w:val="20"/>
          <w:lang w:eastAsia="zh-CN"/>
        </w:rPr>
      </w:pPr>
    </w:p>
    <w:p w:rsidR="0076671A" w:rsidRPr="00815552" w:rsidRDefault="00EC708E" w:rsidP="0076671A">
      <w:pPr>
        <w:pStyle w:val="a3"/>
        <w:numPr>
          <w:ilvl w:val="0"/>
          <w:numId w:val="1"/>
        </w:numPr>
        <w:ind w:leftChars="0"/>
        <w:rPr>
          <w:rFonts w:ascii="SimSun" w:eastAsia="SimSun" w:hAnsi="SimSun"/>
          <w:szCs w:val="20"/>
        </w:rPr>
      </w:pPr>
      <w:r w:rsidRPr="00815552">
        <w:rPr>
          <w:rFonts w:ascii="SimSun" w:eastAsia="SimSun" w:hAnsi="SimSun" w:cs="새굴림" w:hint="eastAsia"/>
          <w:b/>
          <w:color w:val="000000" w:themeColor="text1"/>
          <w:szCs w:val="20"/>
        </w:rPr>
        <w:t>哈尔滨宣言</w:t>
      </w:r>
    </w:p>
    <w:p w:rsidR="00B1219A" w:rsidRPr="00815552" w:rsidRDefault="00B1219A" w:rsidP="00B1219A">
      <w:pPr>
        <w:adjustRightInd w:val="0"/>
        <w:ind w:right="3808"/>
        <w:rPr>
          <w:rFonts w:ascii="SimSun" w:eastAsia="SimSun" w:hAnsi="SimSun" w:cs="Arial Unicode MS"/>
          <w:sz w:val="21"/>
          <w:szCs w:val="21"/>
          <w:lang w:eastAsia="zh-CN"/>
        </w:rPr>
      </w:pPr>
    </w:p>
    <w:p w:rsidR="00B1219A" w:rsidRPr="00815552" w:rsidRDefault="00B1219A" w:rsidP="00B1219A">
      <w:pPr>
        <w:pStyle w:val="a3"/>
        <w:adjustRightInd w:val="0"/>
        <w:spacing w:line="360" w:lineRule="exact"/>
        <w:ind w:leftChars="0" w:left="0" w:right="316"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2004</w:t>
      </w:r>
      <w:r w:rsidRPr="00815552">
        <w:rPr>
          <w:rFonts w:ascii="SimSun" w:eastAsia="SimSun" w:hAnsi="SimSun" w:cs="바탕" w:hint="eastAsia"/>
          <w:sz w:val="21"/>
          <w:szCs w:val="21"/>
          <w:lang w:eastAsia="zh-CN"/>
        </w:rPr>
        <w:t>年</w:t>
      </w:r>
      <w:r w:rsidRPr="00815552">
        <w:rPr>
          <w:rFonts w:ascii="SimSun" w:eastAsia="SimSun" w:hAnsi="SimSun" w:cs="Arial Unicode MS" w:hint="eastAsia"/>
          <w:sz w:val="21"/>
          <w:szCs w:val="21"/>
          <w:lang w:eastAsia="zh-CN"/>
        </w:rPr>
        <w:t>9</w:t>
      </w:r>
      <w:r w:rsidRPr="00815552">
        <w:rPr>
          <w:rFonts w:ascii="SimSun" w:eastAsia="SimSun" w:hAnsi="SimSun" w:cs="바탕" w:hint="eastAsia"/>
          <w:sz w:val="21"/>
          <w:szCs w:val="21"/>
          <w:lang w:eastAsia="zh-CN"/>
        </w:rPr>
        <w:t>月</w:t>
      </w:r>
      <w:r w:rsidRPr="00815552">
        <w:rPr>
          <w:rFonts w:ascii="SimSun" w:eastAsia="SimSun" w:hAnsi="SimSun" w:cs="Arial Unicode MS" w:hint="eastAsia"/>
          <w:sz w:val="21"/>
          <w:szCs w:val="21"/>
          <w:lang w:eastAsia="zh-CN"/>
        </w:rPr>
        <w:t>7</w:t>
      </w:r>
      <w:r w:rsidRPr="00815552">
        <w:rPr>
          <w:rFonts w:ascii="SimSun" w:eastAsia="SimSun" w:hAnsi="SimSun" w:cs="바탕" w:hint="eastAsia"/>
          <w:sz w:val="21"/>
          <w:szCs w:val="21"/>
          <w:lang w:eastAsia="zh-CN"/>
        </w:rPr>
        <w:t>日至</w:t>
      </w:r>
      <w:smartTag w:uri="urn:schemas-microsoft-com:office:smarttags" w:element="chsdate">
        <w:smartTagPr>
          <w:attr w:name="IsROCDate" w:val="False"/>
          <w:attr w:name="IsLunarDate" w:val="False"/>
          <w:attr w:name="Day" w:val="8"/>
          <w:attr w:name="Month" w:val="9"/>
          <w:attr w:name="Year" w:val="2010"/>
        </w:smartTagPr>
        <w:r w:rsidRPr="00815552">
          <w:rPr>
            <w:rFonts w:ascii="SimSun" w:eastAsia="SimSun" w:hAnsi="SimSun" w:cs="Arial Unicode MS" w:hint="eastAsia"/>
            <w:sz w:val="21"/>
            <w:szCs w:val="21"/>
            <w:lang w:eastAsia="zh-CN"/>
          </w:rPr>
          <w:t>9</w:t>
        </w:r>
        <w:r w:rsidRPr="00815552">
          <w:rPr>
            <w:rFonts w:ascii="SimSun" w:eastAsia="SimSun" w:hAnsi="SimSun" w:cs="바탕" w:hint="eastAsia"/>
            <w:sz w:val="21"/>
            <w:szCs w:val="21"/>
            <w:lang w:eastAsia="zh-CN"/>
          </w:rPr>
          <w:t>月</w:t>
        </w:r>
        <w:r w:rsidRPr="00815552">
          <w:rPr>
            <w:rFonts w:ascii="SimSun" w:eastAsia="SimSun" w:hAnsi="SimSun" w:cs="Arial Unicode MS" w:hint="eastAsia"/>
            <w:sz w:val="21"/>
            <w:szCs w:val="21"/>
            <w:lang w:eastAsia="zh-CN"/>
          </w:rPr>
          <w:t>8</w:t>
        </w:r>
        <w:r w:rsidRPr="00815552">
          <w:rPr>
            <w:rFonts w:ascii="SimSun" w:eastAsia="SimSun" w:hAnsi="SimSun" w:cs="바탕" w:hint="eastAsia"/>
            <w:sz w:val="21"/>
            <w:szCs w:val="21"/>
            <w:lang w:eastAsia="zh-CN"/>
          </w:rPr>
          <w:t>日</w:t>
        </w:r>
      </w:smartTag>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在中</w:t>
      </w:r>
      <w:r w:rsidRPr="00815552">
        <w:rPr>
          <w:rFonts w:ascii="SimSun" w:eastAsia="SimSun" w:hAnsi="SimSun" w:cs="새굴림" w:hint="eastAsia"/>
          <w:sz w:val="21"/>
          <w:szCs w:val="21"/>
          <w:lang w:eastAsia="zh-CN"/>
        </w:rPr>
        <w:t>华人民共和国黑龙江省哈尔滨市</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召</w:t>
      </w:r>
      <w:r w:rsidRPr="00815552">
        <w:rPr>
          <w:rFonts w:ascii="SimSun" w:eastAsia="SimSun" w:hAnsi="SimSun" w:cs="새굴림" w:hint="eastAsia"/>
          <w:sz w:val="21"/>
          <w:szCs w:val="21"/>
          <w:lang w:eastAsia="zh-CN"/>
        </w:rPr>
        <w:t>开了东北亚地区地方政府联合会</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以下</w:t>
      </w:r>
      <w:r w:rsidRPr="00815552">
        <w:rPr>
          <w:rFonts w:ascii="SimSun" w:eastAsia="SimSun" w:hAnsi="SimSun" w:cs="새굴림" w:hint="eastAsia"/>
          <w:sz w:val="21"/>
          <w:szCs w:val="21"/>
          <w:lang w:eastAsia="zh-CN"/>
        </w:rPr>
        <w:t>简称联合会</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第五次全体</w:t>
      </w:r>
      <w:r w:rsidRPr="00815552">
        <w:rPr>
          <w:rFonts w:ascii="SimSun" w:eastAsia="SimSun" w:hAnsi="SimSun" w:cs="새굴림" w:hint="eastAsia"/>
          <w:sz w:val="21"/>
          <w:szCs w:val="21"/>
          <w:lang w:eastAsia="zh-CN"/>
        </w:rPr>
        <w:t>会议</w:t>
      </w:r>
      <w:r w:rsidRPr="00815552">
        <w:rPr>
          <w:rFonts w:ascii="SimSun" w:eastAsia="SimSun" w:hAnsi="SimSun" w:cs="안상수2006중간" w:hint="eastAsia"/>
          <w:sz w:val="21"/>
          <w:szCs w:val="21"/>
          <w:lang w:eastAsia="zh-CN"/>
        </w:rPr>
        <w:t>。</w:t>
      </w:r>
    </w:p>
    <w:p w:rsidR="00B1219A" w:rsidRPr="00815552" w:rsidRDefault="00B1219A" w:rsidP="00B1219A">
      <w:pPr>
        <w:pStyle w:val="a3"/>
        <w:adjustRightInd w:val="0"/>
        <w:spacing w:line="360" w:lineRule="exact"/>
        <w:ind w:leftChars="0" w:left="0" w:right="316" w:firstLineChars="200" w:firstLine="420"/>
        <w:rPr>
          <w:rFonts w:ascii="SimSun" w:eastAsia="SimSun" w:hAnsi="SimSun" w:cs="새굴림"/>
          <w:sz w:val="21"/>
          <w:szCs w:val="21"/>
          <w:lang w:eastAsia="zh-CN"/>
        </w:rPr>
      </w:pPr>
      <w:r w:rsidRPr="00815552">
        <w:rPr>
          <w:rFonts w:ascii="SimSun" w:eastAsia="SimSun" w:hAnsi="SimSun" w:cs="바탕" w:hint="eastAsia"/>
          <w:sz w:val="21"/>
          <w:szCs w:val="21"/>
          <w:lang w:eastAsia="zh-CN"/>
        </w:rPr>
        <w:t>中</w:t>
      </w:r>
      <w:r w:rsidRPr="00815552">
        <w:rPr>
          <w:rFonts w:ascii="SimSun" w:eastAsia="SimSun" w:hAnsi="SimSun" w:cs="새굴림" w:hint="eastAsia"/>
          <w:sz w:val="21"/>
          <w:szCs w:val="21"/>
          <w:lang w:eastAsia="zh-CN"/>
        </w:rPr>
        <w:t>华人民共和国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朝</w:t>
      </w:r>
      <w:r w:rsidRPr="00815552">
        <w:rPr>
          <w:rFonts w:ascii="SimSun" w:eastAsia="SimSun" w:hAnsi="SimSun" w:cs="새굴림" w:hint="eastAsia"/>
          <w:sz w:val="21"/>
          <w:szCs w:val="21"/>
          <w:lang w:eastAsia="zh-CN"/>
        </w:rPr>
        <w:t>鲜民主主义人民共和国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日本</w:t>
      </w:r>
      <w:r w:rsidRPr="00815552">
        <w:rPr>
          <w:rFonts w:ascii="SimSun" w:eastAsia="SimSun" w:hAnsi="SimSun" w:cs="새굴림" w:hint="eastAsia"/>
          <w:sz w:val="21"/>
          <w:szCs w:val="21"/>
          <w:lang w:eastAsia="zh-CN"/>
        </w:rPr>
        <w:t>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大</w:t>
      </w:r>
      <w:r w:rsidRPr="00815552">
        <w:rPr>
          <w:rFonts w:ascii="SimSun" w:eastAsia="SimSun" w:hAnsi="SimSun" w:cs="새굴림" w:hint="eastAsia"/>
          <w:sz w:val="21"/>
          <w:szCs w:val="21"/>
          <w:lang w:eastAsia="zh-CN"/>
        </w:rPr>
        <w:t>韩民国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蒙古</w:t>
      </w:r>
      <w:r w:rsidRPr="00815552">
        <w:rPr>
          <w:rFonts w:ascii="SimSun" w:eastAsia="SimSun" w:hAnsi="SimSun" w:cs="새굴림" w:hint="eastAsia"/>
          <w:sz w:val="21"/>
          <w:szCs w:val="21"/>
          <w:lang w:eastAsia="zh-CN"/>
        </w:rPr>
        <w:t>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俄</w:t>
      </w:r>
      <w:r w:rsidRPr="00815552">
        <w:rPr>
          <w:rFonts w:ascii="SimSun" w:eastAsia="SimSun" w:hAnsi="SimSun" w:cs="새굴림" w:hint="eastAsia"/>
          <w:sz w:val="21"/>
          <w:szCs w:val="21"/>
          <w:lang w:eastAsia="zh-CN"/>
        </w:rPr>
        <w:t>罗斯联邦的</w:t>
      </w:r>
      <w:r w:rsidRPr="00815552">
        <w:rPr>
          <w:rFonts w:ascii="SimSun" w:eastAsia="SimSun" w:hAnsi="SimSun" w:cs="Arial Unicode MS" w:hint="eastAsia"/>
          <w:sz w:val="21"/>
          <w:szCs w:val="21"/>
          <w:lang w:eastAsia="zh-CN"/>
        </w:rPr>
        <w:t>27</w:t>
      </w:r>
      <w:r w:rsidRPr="00815552">
        <w:rPr>
          <w:rFonts w:ascii="SimSun" w:eastAsia="SimSun" w:hAnsi="SimSun" w:cs="새굴림" w:hint="eastAsia"/>
          <w:sz w:val="21"/>
          <w:szCs w:val="21"/>
          <w:lang w:eastAsia="zh-CN"/>
        </w:rPr>
        <w:t>个会员地方政府的</w:t>
      </w:r>
      <w:r w:rsidRPr="00815552">
        <w:rPr>
          <w:rFonts w:ascii="SimSun" w:eastAsia="SimSun" w:hAnsi="SimSun" w:cs="Arial Unicode MS" w:hint="eastAsia"/>
          <w:sz w:val="21"/>
          <w:szCs w:val="21"/>
          <w:lang w:eastAsia="zh-CN"/>
        </w:rPr>
        <w:t>112</w:t>
      </w:r>
      <w:r w:rsidRPr="00815552">
        <w:rPr>
          <w:rFonts w:ascii="SimSun" w:eastAsia="SimSun" w:hAnsi="SimSun" w:cs="바탕" w:hint="eastAsia"/>
          <w:sz w:val="21"/>
          <w:szCs w:val="21"/>
          <w:lang w:eastAsia="zh-CN"/>
        </w:rPr>
        <w:t>名代表</w:t>
      </w:r>
      <w:r w:rsidRPr="00815552">
        <w:rPr>
          <w:rFonts w:ascii="SimSun" w:eastAsia="SimSun" w:hAnsi="SimSun" w:cs="새굴림" w:hint="eastAsia"/>
          <w:sz w:val="21"/>
          <w:szCs w:val="21"/>
          <w:lang w:eastAsia="zh-CN"/>
        </w:rPr>
        <w:t>参加了本届全体会议。</w:t>
      </w:r>
    </w:p>
    <w:p w:rsidR="00B1219A" w:rsidRPr="00815552" w:rsidRDefault="00B1219A" w:rsidP="00B1219A">
      <w:pPr>
        <w:pStyle w:val="a3"/>
        <w:adjustRightInd w:val="0"/>
        <w:spacing w:line="360" w:lineRule="exact"/>
        <w:ind w:leftChars="0" w:left="0" w:right="316" w:firstLineChars="200" w:firstLine="420"/>
        <w:rPr>
          <w:rFonts w:ascii="SimSun" w:eastAsia="SimSun" w:hAnsi="SimSun" w:cs="새굴림"/>
          <w:sz w:val="21"/>
          <w:szCs w:val="21"/>
          <w:lang w:eastAsia="zh-CN"/>
        </w:rPr>
      </w:pPr>
      <w:r w:rsidRPr="00815552">
        <w:rPr>
          <w:rFonts w:ascii="SimSun" w:eastAsia="SimSun" w:hAnsi="SimSun" w:cs="새굴림" w:hint="eastAsia"/>
          <w:sz w:val="21"/>
          <w:szCs w:val="21"/>
          <w:lang w:eastAsia="zh-CN"/>
        </w:rPr>
        <w:t>本次会议以加强东北亚地区经济合作为主题，本着“求同存异，平等互惠”的精神，就有关联合会和东北亚地区发展的问题进行了富有成效的讨论与交流，取得了一定的成果，并达成以下共识。</w:t>
      </w:r>
    </w:p>
    <w:p w:rsidR="00B1219A" w:rsidRPr="00815552" w:rsidRDefault="00B1219A" w:rsidP="00B1219A">
      <w:pPr>
        <w:pStyle w:val="a3"/>
        <w:adjustRightInd w:val="0"/>
        <w:spacing w:line="360" w:lineRule="exact"/>
        <w:ind w:leftChars="0" w:left="0" w:right="316"/>
        <w:rPr>
          <w:rFonts w:ascii="SimSun" w:eastAsia="SimSun" w:hAnsi="SimSun" w:cs="Arial Unicode MS"/>
          <w:sz w:val="21"/>
          <w:szCs w:val="21"/>
          <w:lang w:eastAsia="zh-CN"/>
        </w:rPr>
      </w:pPr>
    </w:p>
    <w:p w:rsidR="00B1219A" w:rsidRPr="00815552" w:rsidRDefault="00B1219A" w:rsidP="00B1219A">
      <w:pPr>
        <w:pStyle w:val="a3"/>
        <w:adjustRightInd w:val="0"/>
        <w:spacing w:line="360" w:lineRule="exact"/>
        <w:ind w:leftChars="0" w:left="0" w:right="316"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一、</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会议听取了本届联合会主席及来自中华人民共和国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朝</w:t>
      </w:r>
      <w:r w:rsidRPr="00815552">
        <w:rPr>
          <w:rFonts w:ascii="SimSun" w:eastAsia="SimSun" w:hAnsi="SimSun" w:cs="새굴림" w:hint="eastAsia"/>
          <w:sz w:val="21"/>
          <w:szCs w:val="21"/>
          <w:lang w:eastAsia="zh-CN"/>
        </w:rPr>
        <w:t>鲜民主主义人民共和国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日本</w:t>
      </w:r>
      <w:r w:rsidRPr="00815552">
        <w:rPr>
          <w:rFonts w:ascii="SimSun" w:eastAsia="SimSun" w:hAnsi="SimSun" w:cs="새굴림" w:hint="eastAsia"/>
          <w:sz w:val="21"/>
          <w:szCs w:val="21"/>
          <w:lang w:eastAsia="zh-CN"/>
        </w:rPr>
        <w:t>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大</w:t>
      </w:r>
      <w:r w:rsidRPr="00815552">
        <w:rPr>
          <w:rFonts w:ascii="SimSun" w:eastAsia="SimSun" w:hAnsi="SimSun" w:cs="새굴림" w:hint="eastAsia"/>
          <w:sz w:val="21"/>
          <w:szCs w:val="21"/>
          <w:lang w:eastAsia="zh-CN"/>
        </w:rPr>
        <w:t>韩民国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蒙古</w:t>
      </w:r>
      <w:r w:rsidRPr="00815552">
        <w:rPr>
          <w:rFonts w:ascii="SimSun" w:eastAsia="SimSun" w:hAnsi="SimSun" w:cs="새굴림" w:hint="eastAsia"/>
          <w:sz w:val="21"/>
          <w:szCs w:val="21"/>
          <w:lang w:eastAsia="zh-CN"/>
        </w:rPr>
        <w:t>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俄</w:t>
      </w:r>
      <w:r w:rsidRPr="00815552">
        <w:rPr>
          <w:rFonts w:ascii="SimSun" w:eastAsia="SimSun" w:hAnsi="SimSun" w:cs="새굴림" w:hint="eastAsia"/>
          <w:sz w:val="21"/>
          <w:szCs w:val="21"/>
          <w:lang w:eastAsia="zh-CN"/>
        </w:rPr>
        <w:t>罗斯联邦等各会员地方政府代表的发言</w:t>
      </w:r>
      <w:r w:rsidR="009A32FF" w:rsidRPr="00815552">
        <w:rPr>
          <w:rFonts w:ascii="SimSun" w:eastAsia="SimSun" w:hAnsi="SimSun" w:cs="바탕" w:hint="eastAsia"/>
          <w:sz w:val="21"/>
          <w:szCs w:val="21"/>
          <w:lang w:eastAsia="zh-CN"/>
        </w:rPr>
        <w:t>。认为</w:t>
      </w:r>
      <w:r w:rsidR="00D91222" w:rsidRPr="00815552">
        <w:rPr>
          <w:rFonts w:ascii="SimSun" w:eastAsia="SimSun" w:hAnsi="SimSun" w:cs="새굴림" w:hint="eastAsia"/>
          <w:sz w:val="21"/>
          <w:szCs w:val="21"/>
          <w:lang w:eastAsia="zh-CN"/>
        </w:rPr>
        <w:t>东北亚地区地方政府联合会应</w:t>
      </w:r>
      <w:r w:rsidRPr="00815552">
        <w:rPr>
          <w:rFonts w:ascii="SimSun" w:eastAsia="SimSun" w:hAnsi="SimSun" w:cs="새굴림" w:hint="eastAsia"/>
          <w:sz w:val="21"/>
          <w:szCs w:val="21"/>
          <w:lang w:eastAsia="zh-CN"/>
        </w:rPr>
        <w:t>借鉴地区间合作成功经验的基础上</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突出自身特色</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克服</w:t>
      </w:r>
      <w:r w:rsidRPr="00815552">
        <w:rPr>
          <w:rFonts w:ascii="SimSun" w:eastAsia="SimSun" w:hAnsi="SimSun" w:cs="새굴림" w:hint="eastAsia"/>
          <w:sz w:val="21"/>
          <w:szCs w:val="21"/>
          <w:lang w:eastAsia="zh-CN"/>
        </w:rPr>
        <w:t>区域内各成员地区发展不平衡</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文化背景差</w:t>
      </w:r>
      <w:r w:rsidRPr="00815552">
        <w:rPr>
          <w:rFonts w:ascii="SimSun" w:eastAsia="SimSun" w:hAnsi="SimSun" w:cs="새굴림" w:hint="eastAsia"/>
          <w:sz w:val="21"/>
          <w:szCs w:val="21"/>
          <w:lang w:eastAsia="zh-CN"/>
        </w:rPr>
        <w:t>异等不利因素</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努力使</w:t>
      </w:r>
      <w:r w:rsidRPr="00815552">
        <w:rPr>
          <w:rFonts w:ascii="SimSun" w:eastAsia="SimSun" w:hAnsi="SimSun" w:cs="새굴림" w:hint="eastAsia"/>
          <w:sz w:val="21"/>
          <w:szCs w:val="21"/>
          <w:lang w:eastAsia="zh-CN"/>
        </w:rPr>
        <w:t>东北亚地区地方政府联合会成为世界上最活跃</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最成功的</w:t>
      </w:r>
      <w:r w:rsidRPr="00815552">
        <w:rPr>
          <w:rFonts w:ascii="SimSun" w:eastAsia="SimSun" w:hAnsi="SimSun" w:cs="새굴림" w:hint="eastAsia"/>
          <w:sz w:val="21"/>
          <w:szCs w:val="21"/>
          <w:lang w:eastAsia="zh-CN"/>
        </w:rPr>
        <w:t>区域合作组织之</w:t>
      </w:r>
      <w:r w:rsidRPr="00815552">
        <w:rPr>
          <w:rFonts w:ascii="SimSun" w:eastAsia="SimSun" w:hAnsi="SimSun" w:cs="바탕" w:hint="eastAsia"/>
          <w:sz w:val="21"/>
          <w:szCs w:val="21"/>
          <w:lang w:eastAsia="zh-CN"/>
        </w:rPr>
        <w:t>一。</w:t>
      </w:r>
    </w:p>
    <w:p w:rsidR="00B1219A" w:rsidRPr="00815552" w:rsidRDefault="00B1219A" w:rsidP="00B1219A">
      <w:pPr>
        <w:pStyle w:val="a3"/>
        <w:adjustRightInd w:val="0"/>
        <w:spacing w:line="360" w:lineRule="exact"/>
        <w:ind w:leftChars="0" w:left="0" w:right="336" w:firstLineChars="200" w:firstLine="420"/>
        <w:outlineLvl w:val="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二、</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会议听取了各专门委员会的工作报告</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并充分肯定了各专门委员会所做的工作</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联合会高度重视专门委员会工作</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并将采取措施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切</w:t>
      </w:r>
      <w:r w:rsidRPr="00815552">
        <w:rPr>
          <w:rFonts w:ascii="SimSun" w:eastAsia="SimSun" w:hAnsi="SimSun" w:cs="새굴림" w:hint="eastAsia"/>
          <w:sz w:val="21"/>
          <w:szCs w:val="21"/>
          <w:lang w:eastAsia="zh-CN"/>
        </w:rPr>
        <w:t>实提高专门委员会工作的水平与实效。</w:t>
      </w:r>
    </w:p>
    <w:p w:rsidR="00B1219A" w:rsidRPr="00815552" w:rsidRDefault="00B1219A" w:rsidP="00B1219A">
      <w:pPr>
        <w:pStyle w:val="a3"/>
        <w:adjustRightInd w:val="0"/>
        <w:spacing w:line="360" w:lineRule="exact"/>
        <w:ind w:leftChars="0" w:left="0" w:right="336"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三、</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会议通过了由日本国富山县和中国黑龙江省提出的制定联合会会徽的提案</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并决</w:t>
      </w:r>
      <w:r w:rsidRPr="00815552">
        <w:rPr>
          <w:rFonts w:ascii="SimSun" w:eastAsia="SimSun" w:hAnsi="SimSun" w:cs="바탕" w:hint="eastAsia"/>
          <w:sz w:val="21"/>
          <w:szCs w:val="21"/>
          <w:lang w:eastAsia="zh-CN"/>
        </w:rPr>
        <w:lastRenderedPageBreak/>
        <w:t>定由下</w:t>
      </w:r>
      <w:r w:rsidRPr="00815552">
        <w:rPr>
          <w:rFonts w:ascii="SimSun" w:eastAsia="SimSun" w:hAnsi="SimSun" w:cs="새굴림" w:hint="eastAsia"/>
          <w:sz w:val="21"/>
          <w:szCs w:val="21"/>
          <w:lang w:eastAsia="zh-CN"/>
        </w:rPr>
        <w:t>届主席会员地方政府征集选定设计方案</w:t>
      </w:r>
      <w:r w:rsidRPr="00815552">
        <w:rPr>
          <w:rFonts w:ascii="SimSun" w:eastAsia="SimSun" w:hAnsi="SimSun" w:cs="안상수2006중간" w:hint="eastAsia"/>
          <w:sz w:val="21"/>
          <w:szCs w:val="21"/>
          <w:lang w:eastAsia="zh-CN"/>
        </w:rPr>
        <w:t>，</w:t>
      </w:r>
      <w:r w:rsidR="00FF2D59" w:rsidRPr="00815552">
        <w:rPr>
          <w:rFonts w:ascii="SimSun" w:eastAsia="SimSun" w:hAnsi="SimSun" w:cs="안상수2006중간" w:hint="eastAsia"/>
          <w:sz w:val="21"/>
          <w:szCs w:val="21"/>
          <w:lang w:eastAsia="zh-CN"/>
        </w:rPr>
        <w:t>汇</w:t>
      </w:r>
      <w:r w:rsidR="00FF2D59" w:rsidRPr="00815552">
        <w:rPr>
          <w:rFonts w:ascii="SimSun" w:eastAsia="SimSun" w:hAnsi="SimSun" w:cs="새굴림" w:hint="eastAsia"/>
          <w:sz w:val="21"/>
          <w:szCs w:val="21"/>
          <w:lang w:eastAsia="zh-CN"/>
        </w:rPr>
        <w:t>报至下一届全体会议进行讨论。</w:t>
      </w:r>
    </w:p>
    <w:p w:rsidR="00B1219A" w:rsidRPr="00815552" w:rsidRDefault="00B1219A" w:rsidP="00B1219A">
      <w:pPr>
        <w:adjustRightInd w:val="0"/>
        <w:spacing w:line="360" w:lineRule="exact"/>
        <w:ind w:right="335"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四、</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会议通过了由俄罗斯哈巴罗夫斯克边疆区提出的成立联合会边疆合作专门委员会的提案</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边疆合作委员会的职能范围不能与相关委员会的职能重复</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同</w:t>
      </w:r>
      <w:r w:rsidRPr="00815552">
        <w:rPr>
          <w:rFonts w:ascii="SimSun" w:eastAsia="SimSun" w:hAnsi="SimSun" w:cs="새굴림" w:hint="eastAsia"/>
          <w:sz w:val="21"/>
          <w:szCs w:val="21"/>
          <w:lang w:eastAsia="zh-CN"/>
        </w:rPr>
        <w:t>时应与已建立的经济贸易专门委员会协调开展活动</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以促</w:t>
      </w:r>
      <w:r w:rsidRPr="00815552">
        <w:rPr>
          <w:rFonts w:ascii="SimSun" w:eastAsia="SimSun" w:hAnsi="SimSun" w:cs="새굴림" w:hint="eastAsia"/>
          <w:sz w:val="21"/>
          <w:szCs w:val="21"/>
          <w:lang w:eastAsia="zh-CN"/>
        </w:rPr>
        <w:t>进相邻地区会员地方政府的合作与发展。</w:t>
      </w:r>
    </w:p>
    <w:p w:rsidR="00B1219A" w:rsidRPr="00815552" w:rsidRDefault="00B1219A" w:rsidP="00B1219A">
      <w:pPr>
        <w:adjustRightInd w:val="0"/>
        <w:spacing w:line="282" w:lineRule="exact"/>
        <w:ind w:right="-20" w:firstLineChars="200" w:firstLine="420"/>
        <w:rPr>
          <w:rFonts w:ascii="SimSun" w:eastAsia="SimSun" w:hAnsi="SimSun" w:cs="새굴림"/>
          <w:sz w:val="21"/>
          <w:szCs w:val="21"/>
          <w:lang w:eastAsia="zh-CN"/>
        </w:rPr>
      </w:pPr>
      <w:r w:rsidRPr="00815552">
        <w:rPr>
          <w:rFonts w:ascii="SimSun" w:eastAsia="SimSun" w:hAnsi="SimSun" w:cs="Arial Unicode MS" w:hint="eastAsia"/>
          <w:sz w:val="21"/>
          <w:szCs w:val="21"/>
          <w:lang w:eastAsia="zh-CN"/>
        </w:rPr>
        <w:t>五、</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会议对韩国庆尚北道为促进联合会发展做出的努力表示赞赏</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通</w:t>
      </w:r>
      <w:r w:rsidRPr="00815552">
        <w:rPr>
          <w:rFonts w:ascii="SimSun" w:eastAsia="SimSun" w:hAnsi="SimSun" w:cs="새굴림" w:hint="eastAsia"/>
          <w:sz w:val="21"/>
          <w:szCs w:val="21"/>
          <w:lang w:eastAsia="zh-CN"/>
        </w:rPr>
        <w:t>过表决</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一致同意</w:t>
      </w:r>
      <w:r w:rsidRPr="00815552">
        <w:rPr>
          <w:rFonts w:ascii="SimSun" w:eastAsia="SimSun" w:hAnsi="SimSun" w:cs="새굴림" w:hint="eastAsia"/>
          <w:sz w:val="21"/>
          <w:szCs w:val="21"/>
          <w:lang w:eastAsia="zh-CN"/>
        </w:rPr>
        <w:t>韩国庆尚北道的申请</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将联合会常设秘书处设置在庆尚北道</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任期</w:t>
      </w:r>
      <w:r w:rsidRPr="00815552">
        <w:rPr>
          <w:rFonts w:ascii="SimSun" w:eastAsia="SimSun" w:hAnsi="SimSun" w:cs="새굴림" w:hint="eastAsia"/>
          <w:sz w:val="21"/>
          <w:szCs w:val="21"/>
          <w:lang w:eastAsia="zh-CN"/>
        </w:rPr>
        <w:t>为四年</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经全体会议讨论决定可连任。</w:t>
      </w:r>
    </w:p>
    <w:p w:rsidR="00B1219A" w:rsidRPr="00815552" w:rsidRDefault="00B1219A" w:rsidP="00B1219A">
      <w:pPr>
        <w:adjustRightInd w:val="0"/>
        <w:spacing w:line="360" w:lineRule="exact"/>
        <w:ind w:right="32" w:firstLineChars="200" w:firstLine="420"/>
        <w:rPr>
          <w:rFonts w:ascii="SimSun" w:eastAsia="SimSun" w:hAnsi="SimSun" w:cs="Arial Unicode MS"/>
          <w:sz w:val="21"/>
          <w:szCs w:val="21"/>
          <w:lang w:eastAsia="zh-CN"/>
        </w:rPr>
      </w:pPr>
      <w:r w:rsidRPr="00815552">
        <w:rPr>
          <w:rFonts w:ascii="SimSun" w:eastAsia="SimSun" w:hAnsi="SimSun" w:cs="바탕" w:hint="eastAsia"/>
          <w:sz w:val="21"/>
          <w:szCs w:val="21"/>
          <w:lang w:eastAsia="zh-CN"/>
        </w:rPr>
        <w:t>六、大</w:t>
      </w:r>
      <w:r w:rsidRPr="00815552">
        <w:rPr>
          <w:rFonts w:ascii="SimSun" w:eastAsia="SimSun" w:hAnsi="SimSun" w:cs="새굴림" w:hint="eastAsia"/>
          <w:sz w:val="21"/>
          <w:szCs w:val="21"/>
          <w:lang w:eastAsia="zh-CN"/>
        </w:rPr>
        <w:t>会重申</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根据</w:t>
      </w:r>
      <w:r w:rsidRPr="00815552">
        <w:rPr>
          <w:rFonts w:ascii="SimSun" w:eastAsia="SimSun" w:hAnsi="SimSun" w:cs="새굴림" w:hint="eastAsia"/>
          <w:sz w:val="21"/>
          <w:szCs w:val="21"/>
          <w:lang w:eastAsia="zh-CN"/>
        </w:rPr>
        <w:t>联合会宪章规定</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各</w:t>
      </w:r>
      <w:r w:rsidRPr="00815552">
        <w:rPr>
          <w:rFonts w:ascii="SimSun" w:eastAsia="SimSun" w:hAnsi="SimSun" w:cs="새굴림" w:hint="eastAsia"/>
          <w:sz w:val="21"/>
          <w:szCs w:val="21"/>
          <w:lang w:eastAsia="zh-CN"/>
        </w:rPr>
        <w:t>国</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各</w:t>
      </w:r>
      <w:r w:rsidRPr="00815552">
        <w:rPr>
          <w:rFonts w:ascii="SimSun" w:eastAsia="SimSun" w:hAnsi="SimSun" w:cs="새굴림" w:hint="eastAsia"/>
          <w:sz w:val="21"/>
          <w:szCs w:val="21"/>
          <w:lang w:eastAsia="zh-CN"/>
        </w:rPr>
        <w:t>会员地方政府</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可根据需要</w:t>
      </w:r>
      <w:r w:rsidRPr="00815552">
        <w:rPr>
          <w:rFonts w:ascii="SimSun" w:eastAsia="SimSun" w:hAnsi="SimSun" w:cs="새굴림" w:hint="eastAsia"/>
          <w:sz w:val="21"/>
          <w:szCs w:val="21"/>
          <w:lang w:eastAsia="zh-CN"/>
        </w:rPr>
        <w:t>设置联络机构。</w:t>
      </w:r>
    </w:p>
    <w:p w:rsidR="00B1219A" w:rsidRPr="00815552" w:rsidRDefault="00B1219A" w:rsidP="00B1219A">
      <w:pPr>
        <w:adjustRightInd w:val="0"/>
        <w:spacing w:line="360" w:lineRule="exact"/>
        <w:ind w:right="31"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七、</w:t>
      </w:r>
      <w:r w:rsidRPr="00815552">
        <w:rPr>
          <w:rFonts w:ascii="SimSun" w:eastAsia="SimSun" w:hAnsi="SimSun" w:cs="새굴림" w:hint="eastAsia"/>
          <w:sz w:val="21"/>
          <w:szCs w:val="21"/>
          <w:lang w:eastAsia="zh-CN"/>
        </w:rPr>
        <w:t>会议听取了联合会秘书处关于修改联合会宪章的说明</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审议并通过了宪章修正案</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宪章修正案系根据现行宪章</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传承往届全体大会宣言的精神</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着眼本地</w:t>
      </w:r>
      <w:r w:rsidRPr="00815552">
        <w:rPr>
          <w:rFonts w:ascii="SimSun" w:eastAsia="SimSun" w:hAnsi="SimSun" w:cs="새굴림" w:hint="eastAsia"/>
          <w:sz w:val="21"/>
          <w:szCs w:val="21"/>
          <w:lang w:eastAsia="zh-CN"/>
        </w:rPr>
        <w:t>区和全球经济发展合作的新形势</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在充分吸取各</w:t>
      </w:r>
      <w:r w:rsidRPr="00815552">
        <w:rPr>
          <w:rFonts w:ascii="SimSun" w:eastAsia="SimSun" w:hAnsi="SimSun" w:cs="새굴림" w:hint="eastAsia"/>
          <w:sz w:val="21"/>
          <w:szCs w:val="21"/>
          <w:lang w:eastAsia="zh-CN"/>
        </w:rPr>
        <w:t>会员地方政府意见的基础上形成的联合会纲领性文件</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宪章修正案对常设秘书处的设立</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任期等方面做出了明确的</w:t>
      </w:r>
      <w:r w:rsidRPr="00815552">
        <w:rPr>
          <w:rFonts w:ascii="SimSun" w:eastAsia="SimSun" w:hAnsi="SimSun" w:cs="새굴림" w:hint="eastAsia"/>
          <w:sz w:val="21"/>
          <w:szCs w:val="21"/>
          <w:lang w:eastAsia="zh-CN"/>
        </w:rPr>
        <w:t>规定</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常</w:t>
      </w:r>
      <w:r w:rsidRPr="00815552">
        <w:rPr>
          <w:rFonts w:ascii="SimSun" w:eastAsia="SimSun" w:hAnsi="SimSun" w:cs="새굴림" w:hint="eastAsia"/>
          <w:sz w:val="21"/>
          <w:szCs w:val="21"/>
          <w:lang w:eastAsia="zh-CN"/>
        </w:rPr>
        <w:t>设秘书处的设立对联合会的发展具有重要意义</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它标志着联合会的发展向着更为成熟</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正</w:t>
      </w:r>
      <w:r w:rsidRPr="00815552">
        <w:rPr>
          <w:rFonts w:ascii="SimSun" w:eastAsia="SimSun" w:hAnsi="SimSun" w:cs="새굴림" w:hint="eastAsia"/>
          <w:sz w:val="21"/>
          <w:szCs w:val="21"/>
          <w:lang w:eastAsia="zh-CN"/>
        </w:rPr>
        <w:t>规的国际合作组织迈出了具有重要意义的一</w:t>
      </w:r>
      <w:r w:rsidRPr="00815552">
        <w:rPr>
          <w:rFonts w:ascii="SimSun" w:eastAsia="SimSun" w:hAnsi="SimSun" w:cs="바탕" w:hint="eastAsia"/>
          <w:sz w:val="21"/>
          <w:szCs w:val="21"/>
          <w:lang w:eastAsia="zh-CN"/>
        </w:rPr>
        <w:t>步。</w:t>
      </w:r>
    </w:p>
    <w:p w:rsidR="00B1219A" w:rsidRPr="00815552" w:rsidRDefault="00B1219A" w:rsidP="00B1219A">
      <w:pPr>
        <w:adjustRightInd w:val="0"/>
        <w:spacing w:line="360" w:lineRule="exact"/>
        <w:ind w:right="30" w:firstLineChars="200" w:firstLine="420"/>
        <w:rPr>
          <w:rFonts w:ascii="SimSun" w:eastAsia="SimSun" w:hAnsi="SimSun" w:cs="Arial Unicode MS"/>
          <w:sz w:val="21"/>
          <w:szCs w:val="21"/>
          <w:lang w:eastAsia="zh-CN"/>
        </w:rPr>
      </w:pPr>
      <w:r w:rsidRPr="00815552">
        <w:rPr>
          <w:rFonts w:ascii="SimSun" w:eastAsia="SimSun" w:hAnsi="SimSun" w:cs="새굴림" w:hint="eastAsia"/>
          <w:sz w:val="21"/>
          <w:szCs w:val="21"/>
          <w:lang w:eastAsia="zh-CN"/>
        </w:rPr>
        <w:t>八、为进一步扩大和加强东北亚地区各会员地方政府间的互惠互</w:t>
      </w:r>
      <w:r w:rsidRPr="00815552">
        <w:rPr>
          <w:rFonts w:ascii="SimSun" w:eastAsia="SimSun" w:hAnsi="SimSun" w:cs="바탕" w:hint="eastAsia"/>
          <w:sz w:val="21"/>
          <w:szCs w:val="21"/>
          <w:lang w:eastAsia="zh-CN"/>
        </w:rPr>
        <w:t>利的</w:t>
      </w:r>
      <w:r w:rsidRPr="00815552">
        <w:rPr>
          <w:rFonts w:ascii="SimSun" w:eastAsia="SimSun" w:hAnsi="SimSun" w:cs="새굴림" w:hint="eastAsia"/>
          <w:sz w:val="21"/>
          <w:szCs w:val="21"/>
          <w:lang w:eastAsia="zh-CN"/>
        </w:rPr>
        <w:t>经贸合作</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促</w:t>
      </w:r>
      <w:r w:rsidRPr="00815552">
        <w:rPr>
          <w:rFonts w:ascii="SimSun" w:eastAsia="SimSun" w:hAnsi="SimSun" w:cs="새굴림" w:hint="eastAsia"/>
          <w:sz w:val="21"/>
          <w:szCs w:val="21"/>
          <w:lang w:eastAsia="zh-CN"/>
        </w:rPr>
        <w:t>进本地区的繁荣与发展</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在</w:t>
      </w:r>
      <w:r w:rsidRPr="00815552">
        <w:rPr>
          <w:rFonts w:ascii="SimSun" w:eastAsia="SimSun" w:hAnsi="SimSun" w:cs="새굴림" w:hint="eastAsia"/>
          <w:sz w:val="21"/>
          <w:szCs w:val="21"/>
          <w:lang w:eastAsia="zh-CN"/>
        </w:rPr>
        <w:t>这次全体会议上</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各</w:t>
      </w:r>
      <w:r w:rsidRPr="00815552">
        <w:rPr>
          <w:rFonts w:ascii="SimSun" w:eastAsia="SimSun" w:hAnsi="SimSun" w:cs="새굴림" w:hint="eastAsia"/>
          <w:sz w:val="21"/>
          <w:szCs w:val="21"/>
          <w:lang w:eastAsia="zh-CN"/>
        </w:rPr>
        <w:t>会员地方政府提出了较为具体的设想和建议</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会议原则同意这些建议</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为促进东北亚地区经贸合作的发展</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支持各</w:t>
      </w:r>
      <w:r w:rsidRPr="00815552">
        <w:rPr>
          <w:rFonts w:ascii="SimSun" w:eastAsia="SimSun" w:hAnsi="SimSun" w:cs="새굴림" w:hint="eastAsia"/>
          <w:sz w:val="21"/>
          <w:szCs w:val="21"/>
          <w:lang w:eastAsia="zh-CN"/>
        </w:rPr>
        <w:t>会员地方政府在各自地区举办国际博览会和经贸投资洽谈会</w:t>
      </w:r>
    </w:p>
    <w:p w:rsidR="00B1219A" w:rsidRPr="00815552" w:rsidRDefault="00B1219A" w:rsidP="00B1219A">
      <w:pPr>
        <w:adjustRightInd w:val="0"/>
        <w:spacing w:line="360" w:lineRule="exact"/>
        <w:ind w:right="50"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 xml:space="preserve">九、 </w:t>
      </w:r>
      <w:r w:rsidRPr="00815552">
        <w:rPr>
          <w:rFonts w:ascii="SimSun" w:eastAsia="SimSun" w:hAnsi="SimSun" w:cs="새굴림" w:hint="eastAsia"/>
          <w:sz w:val="21"/>
          <w:szCs w:val="21"/>
          <w:lang w:eastAsia="zh-CN"/>
        </w:rPr>
        <w:t>联合会根据各会员地方政府提出的建议</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鼓</w:t>
      </w:r>
      <w:r w:rsidRPr="00815552">
        <w:rPr>
          <w:rFonts w:ascii="SimSun" w:eastAsia="SimSun" w:hAnsi="SimSun" w:cs="새굴림" w:hint="eastAsia"/>
          <w:sz w:val="21"/>
          <w:szCs w:val="21"/>
          <w:lang w:eastAsia="zh-CN"/>
        </w:rPr>
        <w:t>励和支持各会员地方政府在边境贸易</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资源开发</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信息交流</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环境保护和人才培训等方面进行合作。</w:t>
      </w:r>
    </w:p>
    <w:p w:rsidR="00B1219A" w:rsidRPr="00815552" w:rsidRDefault="00B1219A" w:rsidP="00B1219A">
      <w:pPr>
        <w:adjustRightInd w:val="0"/>
        <w:spacing w:line="360" w:lineRule="exact"/>
        <w:ind w:right="50" w:firstLineChars="200" w:firstLine="420"/>
        <w:rPr>
          <w:rFonts w:ascii="SimSun" w:eastAsia="SimSun" w:hAnsi="SimSun" w:cs="Arial Unicode MS"/>
          <w:sz w:val="21"/>
          <w:szCs w:val="21"/>
          <w:lang w:eastAsia="zh-CN"/>
        </w:rPr>
      </w:pPr>
      <w:r w:rsidRPr="00815552">
        <w:rPr>
          <w:rFonts w:ascii="SimSun" w:eastAsia="SimSun" w:hAnsi="SimSun" w:cs="Arial Unicode MS" w:hint="eastAsia"/>
          <w:sz w:val="21"/>
          <w:szCs w:val="21"/>
          <w:lang w:eastAsia="zh-CN"/>
        </w:rPr>
        <w:t>十、</w:t>
      </w:r>
      <w:r w:rsidR="00E029C8" w:rsidRPr="00815552">
        <w:rPr>
          <w:rFonts w:ascii="SimSun" w:eastAsia="SimSun" w:hAnsi="SimSun" w:cs="Arial Unicode MS" w:hint="eastAsia"/>
          <w:sz w:val="21"/>
          <w:szCs w:val="21"/>
          <w:lang w:eastAsia="zh-CN"/>
        </w:rPr>
        <w:t>经</w:t>
      </w:r>
      <w:r w:rsidRPr="00815552">
        <w:rPr>
          <w:rFonts w:ascii="SimSun" w:eastAsia="SimSun" w:hAnsi="SimSun" w:cs="바탕" w:hint="eastAsia"/>
          <w:sz w:val="21"/>
          <w:szCs w:val="21"/>
          <w:lang w:eastAsia="zh-CN"/>
        </w:rPr>
        <w:t>全体</w:t>
      </w:r>
      <w:r w:rsidRPr="00815552">
        <w:rPr>
          <w:rFonts w:ascii="SimSun" w:eastAsia="SimSun" w:hAnsi="SimSun" w:cs="새굴림" w:hint="eastAsia"/>
          <w:sz w:val="21"/>
          <w:szCs w:val="21"/>
          <w:lang w:eastAsia="zh-CN"/>
        </w:rPr>
        <w:t>会议决定</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韩国釜山广域市为下一届联合会主席会员地方政府</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本宣言是</w:t>
      </w:r>
      <w:r w:rsidRPr="00815552">
        <w:rPr>
          <w:rFonts w:ascii="SimSun" w:eastAsia="SimSun" w:hAnsi="SimSun" w:cs="새굴림" w:hint="eastAsia"/>
          <w:sz w:val="21"/>
          <w:szCs w:val="21"/>
          <w:lang w:eastAsia="zh-CN"/>
        </w:rPr>
        <w:t>联合会未来发展与合作的框架性文件</w:t>
      </w:r>
      <w:r w:rsidRPr="00815552">
        <w:rPr>
          <w:rFonts w:ascii="SimSun" w:eastAsia="SimSun" w:hAnsi="SimSun" w:cs="안상수2006중간" w:hint="eastAsia"/>
          <w:sz w:val="21"/>
          <w:szCs w:val="21"/>
          <w:lang w:eastAsia="zh-CN"/>
        </w:rPr>
        <w:t>，</w:t>
      </w:r>
      <w:r w:rsidR="00F07FCF" w:rsidRPr="00815552">
        <w:rPr>
          <w:rFonts w:ascii="SimSun" w:eastAsia="SimSun" w:hAnsi="SimSun" w:cs="안상수2006중간" w:hint="eastAsia"/>
          <w:sz w:val="21"/>
          <w:szCs w:val="21"/>
          <w:lang w:eastAsia="zh-CN"/>
        </w:rPr>
        <w:t>于</w:t>
      </w:r>
      <w:smartTag w:uri="urn:schemas-microsoft-com:office:smarttags" w:element="chsdate">
        <w:smartTagPr>
          <w:attr w:name="IsROCDate" w:val="False"/>
          <w:attr w:name="IsLunarDate" w:val="False"/>
          <w:attr w:name="Day" w:val="8"/>
          <w:attr w:name="Month" w:val="9"/>
          <w:attr w:name="Year" w:val="2004"/>
        </w:smartTagPr>
        <w:r w:rsidRPr="00815552">
          <w:rPr>
            <w:rFonts w:ascii="SimSun" w:eastAsia="SimSun" w:hAnsi="SimSun" w:cs="Arial Unicode MS" w:hint="eastAsia"/>
            <w:sz w:val="21"/>
            <w:szCs w:val="21"/>
            <w:lang w:eastAsia="zh-CN"/>
          </w:rPr>
          <w:t>2004</w:t>
        </w:r>
        <w:r w:rsidRPr="00815552">
          <w:rPr>
            <w:rFonts w:ascii="SimSun" w:eastAsia="SimSun" w:hAnsi="SimSun" w:cs="바탕" w:hint="eastAsia"/>
            <w:sz w:val="21"/>
            <w:szCs w:val="21"/>
            <w:lang w:eastAsia="zh-CN"/>
          </w:rPr>
          <w:t>年</w:t>
        </w:r>
        <w:r w:rsidRPr="00815552">
          <w:rPr>
            <w:rFonts w:ascii="SimSun" w:eastAsia="SimSun" w:hAnsi="SimSun" w:cs="Arial Unicode MS" w:hint="eastAsia"/>
            <w:sz w:val="21"/>
            <w:szCs w:val="21"/>
            <w:lang w:eastAsia="zh-CN"/>
          </w:rPr>
          <w:t>9</w:t>
        </w:r>
        <w:r w:rsidRPr="00815552">
          <w:rPr>
            <w:rFonts w:ascii="SimSun" w:eastAsia="SimSun" w:hAnsi="SimSun" w:cs="바탕" w:hint="eastAsia"/>
            <w:sz w:val="21"/>
            <w:szCs w:val="21"/>
            <w:lang w:eastAsia="zh-CN"/>
          </w:rPr>
          <w:t>月</w:t>
        </w:r>
        <w:r w:rsidRPr="00815552">
          <w:rPr>
            <w:rFonts w:ascii="SimSun" w:eastAsia="SimSun" w:hAnsi="SimSun" w:cs="Arial Unicode MS" w:hint="eastAsia"/>
            <w:sz w:val="21"/>
            <w:szCs w:val="21"/>
            <w:lang w:eastAsia="zh-CN"/>
          </w:rPr>
          <w:t>8</w:t>
        </w:r>
        <w:r w:rsidRPr="00815552">
          <w:rPr>
            <w:rFonts w:ascii="SimSun" w:eastAsia="SimSun" w:hAnsi="SimSun" w:cs="바탕" w:hint="eastAsia"/>
            <w:sz w:val="21"/>
            <w:szCs w:val="21"/>
            <w:lang w:eastAsia="zh-CN"/>
          </w:rPr>
          <w:t>日</w:t>
        </w:r>
      </w:smartTag>
      <w:r w:rsidRPr="00815552">
        <w:rPr>
          <w:rFonts w:ascii="SimSun" w:eastAsia="SimSun" w:hAnsi="SimSun" w:cs="바탕" w:hint="eastAsia"/>
          <w:sz w:val="21"/>
          <w:szCs w:val="21"/>
          <w:lang w:eastAsia="zh-CN"/>
        </w:rPr>
        <w:t>在中</w:t>
      </w:r>
      <w:r w:rsidRPr="00815552">
        <w:rPr>
          <w:rFonts w:ascii="SimSun" w:eastAsia="SimSun" w:hAnsi="SimSun" w:cs="새굴림" w:hint="eastAsia"/>
          <w:sz w:val="21"/>
          <w:szCs w:val="21"/>
          <w:lang w:eastAsia="zh-CN"/>
        </w:rPr>
        <w:t>华人民共和国黑龙江省哈尔滨</w:t>
      </w:r>
      <w:r w:rsidRPr="00815552">
        <w:rPr>
          <w:rFonts w:ascii="SimSun" w:eastAsia="SimSun" w:hAnsi="SimSun" w:cs="바탕" w:hint="eastAsia"/>
          <w:sz w:val="21"/>
          <w:szCs w:val="21"/>
          <w:lang w:eastAsia="zh-CN"/>
        </w:rPr>
        <w:t>市召</w:t>
      </w:r>
      <w:r w:rsidRPr="00815552">
        <w:rPr>
          <w:rFonts w:ascii="SimSun" w:eastAsia="SimSun" w:hAnsi="SimSun" w:cs="새굴림" w:hint="eastAsia"/>
          <w:sz w:val="21"/>
          <w:szCs w:val="21"/>
          <w:lang w:eastAsia="zh-CN"/>
        </w:rPr>
        <w:t>开的联合会第五次全体会议上通过</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以中</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朝</w:t>
      </w:r>
      <w:r w:rsidRPr="00815552">
        <w:rPr>
          <w:rFonts w:ascii="SimSun" w:eastAsia="SimSun" w:hAnsi="SimSun" w:cs="안상수2006중간" w:hint="eastAsia"/>
          <w:sz w:val="21"/>
          <w:szCs w:val="21"/>
          <w:lang w:eastAsia="zh-CN"/>
        </w:rPr>
        <w:t>（</w:t>
      </w:r>
      <w:r w:rsidRPr="00815552">
        <w:rPr>
          <w:rFonts w:ascii="SimSun" w:eastAsia="SimSun" w:hAnsi="SimSun" w:cs="새굴림" w:hint="eastAsia"/>
          <w:sz w:val="21"/>
          <w:szCs w:val="21"/>
          <w:lang w:eastAsia="zh-CN"/>
        </w:rPr>
        <w:t>韩</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日</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蒙</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俄五</w:t>
      </w:r>
      <w:r w:rsidRPr="00815552">
        <w:rPr>
          <w:rFonts w:ascii="SimSun" w:eastAsia="SimSun" w:hAnsi="SimSun" w:cs="새굴림" w:hint="eastAsia"/>
          <w:sz w:val="21"/>
          <w:szCs w:val="21"/>
          <w:lang w:eastAsia="zh-CN"/>
        </w:rPr>
        <w:t>种文字书就</w:t>
      </w:r>
      <w:r w:rsidRPr="00815552">
        <w:rPr>
          <w:rFonts w:ascii="SimSun" w:eastAsia="SimSun" w:hAnsi="SimSun" w:cs="안상수2006중간" w:hint="eastAsia"/>
          <w:sz w:val="21"/>
          <w:szCs w:val="21"/>
          <w:lang w:eastAsia="zh-CN"/>
        </w:rPr>
        <w:t>，</w:t>
      </w:r>
      <w:r w:rsidRPr="00815552">
        <w:rPr>
          <w:rFonts w:ascii="SimSun" w:eastAsia="SimSun" w:hAnsi="SimSun" w:cs="바탕" w:hint="eastAsia"/>
          <w:sz w:val="21"/>
          <w:szCs w:val="21"/>
          <w:lang w:eastAsia="zh-CN"/>
        </w:rPr>
        <w:t>五</w:t>
      </w:r>
      <w:r w:rsidRPr="00815552">
        <w:rPr>
          <w:rFonts w:ascii="SimSun" w:eastAsia="SimSun" w:hAnsi="SimSun" w:cs="새굴림" w:hint="eastAsia"/>
          <w:sz w:val="21"/>
          <w:szCs w:val="21"/>
          <w:lang w:eastAsia="zh-CN"/>
        </w:rPr>
        <w:t>种文本具有相同的效</w:t>
      </w:r>
      <w:r w:rsidRPr="00815552">
        <w:rPr>
          <w:rFonts w:ascii="SimSun" w:eastAsia="SimSun" w:hAnsi="SimSun" w:cs="바탕" w:hint="eastAsia"/>
          <w:sz w:val="21"/>
          <w:szCs w:val="21"/>
          <w:lang w:eastAsia="zh-CN"/>
        </w:rPr>
        <w:t>力</w:t>
      </w:r>
      <w:r w:rsidR="00E029C8" w:rsidRPr="00815552">
        <w:rPr>
          <w:rFonts w:ascii="SimSun" w:eastAsia="SimSun" w:hAnsi="SimSun" w:cs="새굴림" w:hint="eastAsia"/>
          <w:sz w:val="21"/>
          <w:szCs w:val="21"/>
          <w:lang w:eastAsia="zh-CN"/>
        </w:rPr>
        <w:t>。</w:t>
      </w:r>
    </w:p>
    <w:sectPr w:rsidR="00B1219A" w:rsidRPr="00815552" w:rsidSect="00FA76A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51" w:rsidRDefault="00A94E51" w:rsidP="00562330">
      <w:r>
        <w:separator/>
      </w:r>
    </w:p>
  </w:endnote>
  <w:endnote w:type="continuationSeparator" w:id="1">
    <w:p w:rsidR="00A94E51" w:rsidRDefault="00A94E51" w:rsidP="005623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 w:name="안상수2006중간">
    <w:charset w:val="81"/>
    <w:family w:val="roman"/>
    <w:pitch w:val="variable"/>
    <w:sig w:usb0="800002A7" w:usb1="19D77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51" w:rsidRDefault="00A94E51" w:rsidP="00562330">
      <w:r>
        <w:separator/>
      </w:r>
    </w:p>
  </w:footnote>
  <w:footnote w:type="continuationSeparator" w:id="1">
    <w:p w:rsidR="00A94E51" w:rsidRDefault="00A94E51" w:rsidP="00562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F2F3A6F"/>
    <w:multiLevelType w:val="hybridMultilevel"/>
    <w:tmpl w:val="8466CE64"/>
    <w:lvl w:ilvl="0" w:tplc="B98009BA">
      <w:start w:val="6"/>
      <w:numFmt w:val="japaneseCounting"/>
      <w:lvlText w:val="%1、"/>
      <w:lvlJc w:val="left"/>
      <w:pPr>
        <w:ind w:left="820" w:hanging="420"/>
      </w:pPr>
      <w:rPr>
        <w:rFonts w:ascii="SimSun" w:hAnsi="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670C7"/>
    <w:rsid w:val="00070144"/>
    <w:rsid w:val="000A1289"/>
    <w:rsid w:val="001574A8"/>
    <w:rsid w:val="00171421"/>
    <w:rsid w:val="00207F60"/>
    <w:rsid w:val="0022116C"/>
    <w:rsid w:val="00242199"/>
    <w:rsid w:val="00264898"/>
    <w:rsid w:val="00275AE1"/>
    <w:rsid w:val="002973EC"/>
    <w:rsid w:val="003A1E52"/>
    <w:rsid w:val="004145AC"/>
    <w:rsid w:val="004638F7"/>
    <w:rsid w:val="00521AF5"/>
    <w:rsid w:val="00525548"/>
    <w:rsid w:val="00562330"/>
    <w:rsid w:val="0058228C"/>
    <w:rsid w:val="005F112F"/>
    <w:rsid w:val="00631F17"/>
    <w:rsid w:val="00651407"/>
    <w:rsid w:val="00653686"/>
    <w:rsid w:val="00662D44"/>
    <w:rsid w:val="00734539"/>
    <w:rsid w:val="0076671A"/>
    <w:rsid w:val="007A2C70"/>
    <w:rsid w:val="007D63CA"/>
    <w:rsid w:val="007E295E"/>
    <w:rsid w:val="007F7CE3"/>
    <w:rsid w:val="00815552"/>
    <w:rsid w:val="008221CA"/>
    <w:rsid w:val="009A32FF"/>
    <w:rsid w:val="009C56A3"/>
    <w:rsid w:val="009D1AE1"/>
    <w:rsid w:val="00A06373"/>
    <w:rsid w:val="00A115AF"/>
    <w:rsid w:val="00A76FF6"/>
    <w:rsid w:val="00A94E51"/>
    <w:rsid w:val="00AD3BB6"/>
    <w:rsid w:val="00B1219A"/>
    <w:rsid w:val="00B15C93"/>
    <w:rsid w:val="00B4396E"/>
    <w:rsid w:val="00BF7F08"/>
    <w:rsid w:val="00C22AF3"/>
    <w:rsid w:val="00C34194"/>
    <w:rsid w:val="00C65E9F"/>
    <w:rsid w:val="00D500FE"/>
    <w:rsid w:val="00D91222"/>
    <w:rsid w:val="00E029C8"/>
    <w:rsid w:val="00EC708E"/>
    <w:rsid w:val="00F07FCF"/>
    <w:rsid w:val="00F13C92"/>
    <w:rsid w:val="00F323AD"/>
    <w:rsid w:val="00F419AE"/>
    <w:rsid w:val="00F947CC"/>
    <w:rsid w:val="00F96382"/>
    <w:rsid w:val="00FA76A6"/>
    <w:rsid w:val="00FC02F4"/>
    <w:rsid w:val="00FF2D59"/>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81555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562330"/>
    <w:pPr>
      <w:tabs>
        <w:tab w:val="center" w:pos="4513"/>
        <w:tab w:val="right" w:pos="9026"/>
      </w:tabs>
      <w:snapToGrid w:val="0"/>
    </w:pPr>
  </w:style>
  <w:style w:type="character" w:customStyle="1" w:styleId="Char">
    <w:name w:val="머리글 Char"/>
    <w:basedOn w:val="a0"/>
    <w:link w:val="a4"/>
    <w:uiPriority w:val="99"/>
    <w:semiHidden/>
    <w:rsid w:val="00562330"/>
    <w:rPr>
      <w:rFonts w:ascii="바탕" w:eastAsia="바탕" w:hAnsi="Times New Roman" w:cs="Times New Roman"/>
      <w:szCs w:val="24"/>
      <w:lang w:bidi="ar-SA"/>
    </w:rPr>
  </w:style>
  <w:style w:type="paragraph" w:styleId="a5">
    <w:name w:val="footer"/>
    <w:basedOn w:val="a"/>
    <w:link w:val="Char0"/>
    <w:uiPriority w:val="99"/>
    <w:semiHidden/>
    <w:unhideWhenUsed/>
    <w:rsid w:val="00562330"/>
    <w:pPr>
      <w:tabs>
        <w:tab w:val="center" w:pos="4513"/>
        <w:tab w:val="right" w:pos="9026"/>
      </w:tabs>
      <w:snapToGrid w:val="0"/>
    </w:pPr>
  </w:style>
  <w:style w:type="character" w:customStyle="1" w:styleId="Char0">
    <w:name w:val="바닥글 Char"/>
    <w:basedOn w:val="a0"/>
    <w:link w:val="a5"/>
    <w:uiPriority w:val="99"/>
    <w:semiHidden/>
    <w:rsid w:val="00562330"/>
    <w:rPr>
      <w:rFonts w:ascii="바탕" w:eastAsia="바탕" w:hAnsi="Times New Roman" w:cs="Times New Roman"/>
      <w:szCs w:val="24"/>
      <w:lang w:bidi="ar-SA"/>
    </w:rPr>
  </w:style>
  <w:style w:type="paragraph" w:styleId="a6">
    <w:name w:val="Balloon Text"/>
    <w:basedOn w:val="a"/>
    <w:link w:val="Char1"/>
    <w:uiPriority w:val="99"/>
    <w:semiHidden/>
    <w:unhideWhenUsed/>
    <w:rsid w:val="00562330"/>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62330"/>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815552"/>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divs>
    <w:div w:id="827096805">
      <w:bodyDiv w:val="1"/>
      <w:marLeft w:val="0"/>
      <w:marRight w:val="0"/>
      <w:marTop w:val="0"/>
      <w:marBottom w:val="0"/>
      <w:divBdr>
        <w:top w:val="none" w:sz="0" w:space="0" w:color="auto"/>
        <w:left w:val="none" w:sz="0" w:space="0" w:color="auto"/>
        <w:bottom w:val="none" w:sz="0" w:space="0" w:color="auto"/>
        <w:right w:val="none" w:sz="0" w:space="0" w:color="auto"/>
      </w:divBdr>
      <w:divsChild>
        <w:div w:id="1751541788">
          <w:marLeft w:val="0"/>
          <w:marRight w:val="0"/>
          <w:marTop w:val="0"/>
          <w:marBottom w:val="0"/>
          <w:divBdr>
            <w:top w:val="none" w:sz="0" w:space="0" w:color="auto"/>
            <w:left w:val="none" w:sz="0" w:space="0" w:color="auto"/>
            <w:bottom w:val="none" w:sz="0" w:space="0" w:color="auto"/>
            <w:right w:val="none" w:sz="0" w:space="0" w:color="auto"/>
          </w:divBdr>
          <w:divsChild>
            <w:div w:id="34743271">
              <w:marLeft w:val="0"/>
              <w:marRight w:val="0"/>
              <w:marTop w:val="0"/>
              <w:marBottom w:val="0"/>
              <w:divBdr>
                <w:top w:val="none" w:sz="0" w:space="0" w:color="auto"/>
                <w:left w:val="none" w:sz="0" w:space="0" w:color="auto"/>
                <w:bottom w:val="none" w:sz="0" w:space="0" w:color="auto"/>
                <w:right w:val="none" w:sz="0" w:space="0" w:color="auto"/>
              </w:divBdr>
              <w:divsChild>
                <w:div w:id="1056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258</Words>
  <Characters>1472</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7</cp:revision>
  <dcterms:created xsi:type="dcterms:W3CDTF">2012-11-16T02:36:00Z</dcterms:created>
  <dcterms:modified xsi:type="dcterms:W3CDTF">2013-01-08T08:47:00Z</dcterms:modified>
</cp:coreProperties>
</file>