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7F" w:rsidRDefault="0027277F" w:rsidP="00767D80">
      <w:pPr>
        <w:pStyle w:val="a3"/>
        <w:spacing w:line="432" w:lineRule="auto"/>
        <w:ind w:left="40"/>
        <w:jc w:val="center"/>
      </w:pPr>
      <w:r>
        <w:rPr>
          <w:rFonts w:ascii="신명 신명조" w:eastAsia="신명 신명조" w:hAnsi="한양신명조" w:hint="eastAsia"/>
          <w:b/>
          <w:bCs/>
          <w:sz w:val="32"/>
          <w:szCs w:val="32"/>
        </w:rPr>
        <w:t xml:space="preserve">■ </w:t>
      </w:r>
      <w:r>
        <w:rPr>
          <w:rFonts w:ascii="신명 신명조" w:eastAsia="신명 신명조" w:hint="eastAsia"/>
          <w:b/>
          <w:bCs/>
          <w:sz w:val="32"/>
          <w:szCs w:val="32"/>
        </w:rPr>
        <w:t>Awards of the 7</w:t>
      </w:r>
      <w:r w:rsidRPr="008B6214">
        <w:rPr>
          <w:rFonts w:ascii="신명 신명조" w:eastAsia="신명 신명조" w:hint="eastAsia"/>
          <w:b/>
          <w:bCs/>
          <w:sz w:val="32"/>
          <w:szCs w:val="32"/>
        </w:rPr>
        <w:t>th</w:t>
      </w:r>
      <w:r>
        <w:rPr>
          <w:rFonts w:ascii="신명 신명조" w:eastAsia="신명 신명조" w:hint="eastAsia"/>
          <w:b/>
          <w:bCs/>
          <w:sz w:val="32"/>
          <w:szCs w:val="32"/>
        </w:rPr>
        <w:t xml:space="preserve"> NEAR Youth Art Contest 2019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4"/>
        <w:gridCol w:w="1832"/>
        <w:gridCol w:w="2276"/>
        <w:gridCol w:w="1672"/>
        <w:gridCol w:w="1626"/>
      </w:tblGrid>
      <w:tr w:rsidR="0027277F" w:rsidRPr="00E86A94" w:rsidTr="002726EF">
        <w:trPr>
          <w:trHeight w:val="330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B21F04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2"/>
              </w:rPr>
              <w:t xml:space="preserve">Awards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B21F04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2"/>
              </w:rPr>
              <w:t xml:space="preserve">Regional Government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B21F04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2"/>
              </w:rPr>
              <w:t xml:space="preserve">School Name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B21F04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2"/>
              </w:rPr>
              <w:t xml:space="preserve">Name 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B21F04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2"/>
              </w:rPr>
              <w:t xml:space="preserve">Title of Work </w:t>
            </w:r>
          </w:p>
        </w:tc>
      </w:tr>
      <w:tr w:rsidR="0027277F" w:rsidRPr="00E86A94" w:rsidTr="002726EF">
        <w:trPr>
          <w:trHeight w:val="896"/>
        </w:trPr>
        <w:tc>
          <w:tcPr>
            <w:tcW w:w="115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B21F04" w:rsidP="002726E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spacing w:val="-28"/>
                <w:kern w:val="0"/>
                <w:szCs w:val="20"/>
              </w:rPr>
              <w:t xml:space="preserve"> </w:t>
            </w:r>
            <w:r w:rsidR="0027277F" w:rsidRPr="00E86A94">
              <w:rPr>
                <w:rFonts w:ascii="신명 신명조" w:eastAsia="신명 신명조" w:hAnsi="굴림" w:cs="굴림" w:hint="eastAsia"/>
                <w:color w:val="000000"/>
                <w:spacing w:val="-28"/>
                <w:kern w:val="0"/>
                <w:szCs w:val="20"/>
              </w:rPr>
              <w:t>(Grand Award)</w:t>
            </w:r>
          </w:p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spacing w:val="-28"/>
                <w:kern w:val="0"/>
                <w:szCs w:val="20"/>
              </w:rPr>
              <w:t>(1)</w:t>
            </w:r>
          </w:p>
        </w:tc>
        <w:tc>
          <w:tcPr>
            <w:tcW w:w="199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Region</w:t>
            </w:r>
          </w:p>
        </w:tc>
        <w:tc>
          <w:tcPr>
            <w:tcW w:w="264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한양신명조" w:cs="굴림" w:hint="eastAsia"/>
                <w:color w:val="000000"/>
                <w:kern w:val="0"/>
                <w:szCs w:val="20"/>
              </w:rPr>
              <w:t>№</w:t>
            </w: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2</w:t>
            </w:r>
          </w:p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Children’s Art School No.2</w:t>
            </w:r>
          </w:p>
        </w:tc>
        <w:tc>
          <w:tcPr>
            <w:tcW w:w="1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Kirillova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Ekaterina</w:t>
            </w:r>
          </w:p>
        </w:tc>
        <w:tc>
          <w:tcPr>
            <w:tcW w:w="163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Exploration of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Pteridophyte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7277F" w:rsidRPr="00E86A94" w:rsidTr="002726EF">
        <w:trPr>
          <w:trHeight w:val="633"/>
        </w:trPr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B21F04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spacing w:val="-16"/>
                <w:kern w:val="0"/>
                <w:szCs w:val="20"/>
              </w:rPr>
              <w:t xml:space="preserve"> </w:t>
            </w:r>
            <w:r w:rsidR="0027277F" w:rsidRPr="00E86A94">
              <w:rPr>
                <w:rFonts w:ascii="신명 신명조" w:eastAsia="신명 신명조" w:hAnsi="굴림" w:cs="굴림" w:hint="eastAsia"/>
                <w:color w:val="000000"/>
                <w:spacing w:val="-16"/>
                <w:kern w:val="0"/>
                <w:szCs w:val="20"/>
              </w:rPr>
              <w:t>(Excellence Award)</w:t>
            </w:r>
          </w:p>
          <w:p w:rsidR="0027277F" w:rsidRPr="00E86A9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spacing w:val="-16"/>
                <w:kern w:val="0"/>
                <w:szCs w:val="20"/>
              </w:rPr>
              <w:t>(4)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Ningxia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Hui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Autonomous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Ningxia Yinchuan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Lingwu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Gifted School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MA RUIYING 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Velocity of China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Uvs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Province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Uvs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Province Comprehensive School No. 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Batsukh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Tsend-Ayush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Memorable Local Festival</w:t>
            </w:r>
          </w:p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7277F" w:rsidRPr="00E86A94" w:rsidTr="002726EF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Selenge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Province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Sukhbaatar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Province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Amar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Untitled</w:t>
            </w:r>
            <w:r w:rsidRPr="00E86A94">
              <w:rPr>
                <w:rFonts w:ascii="신명 신명조" w:eastAsia="신명 신명조" w:hAnsi="한양신명조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Krasnoyar</w:t>
            </w:r>
            <w:r w:rsidR="00BC1556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</w:t>
            </w: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⋅</w:t>
            </w:r>
            <w:r w:rsidRPr="00E86A94">
              <w:rPr>
                <w:rFonts w:ascii="신명 신명조" w:eastAsia="신명 신명조" w:hAnsi="한양신명조" w:cs="굴림" w:hint="eastAsia"/>
                <w:color w:val="000000"/>
                <w:kern w:val="0"/>
                <w:szCs w:val="20"/>
              </w:rPr>
              <w:t xml:space="preserve">　</w:t>
            </w:r>
            <w:r w:rsidR="00B16710">
              <w:rPr>
                <w:rFonts w:ascii="신명 신명조" w:eastAsia="신명 신명조" w:hAnsi="한양신명조" w:cs="굴림" w:hint="eastAsia"/>
                <w:color w:val="000000"/>
                <w:kern w:val="0"/>
                <w:szCs w:val="20"/>
              </w:rPr>
              <w:t xml:space="preserve">Special-purpose Education Center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Terekhova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Irina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Day of a Festival</w:t>
            </w:r>
          </w:p>
        </w:tc>
      </w:tr>
      <w:tr w:rsidR="0027277F" w:rsidRPr="00E86A94" w:rsidTr="002726EF">
        <w:trPr>
          <w:trHeight w:val="600"/>
        </w:trPr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27277F" w:rsidRPr="00E86A9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spacing w:val="-8"/>
                <w:kern w:val="0"/>
                <w:szCs w:val="20"/>
              </w:rPr>
              <w:t>(Participation award)</w:t>
            </w:r>
          </w:p>
          <w:p w:rsidR="0027277F" w:rsidRPr="00E86A9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spacing w:val="-8"/>
                <w:kern w:val="0"/>
                <w:szCs w:val="20"/>
              </w:rPr>
              <w:t>(15)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Ningxia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Hui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Autonomous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Ningxia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Liupanshan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Advanced Middle School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Wang Ting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Flavor of Whirlwind 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Ningxia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Hui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Autonomous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Ningxia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Liupanshan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Advanced Middle School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Gao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Peiyao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B21F04">
            <w:pPr>
              <w:wordWrap/>
              <w:spacing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Flower of life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Toyama Prefecture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Takaoka Municipal Goy Middle School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Iwasaki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Nanami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Awa Dance Festival of Tokushima Prefecture</w:t>
            </w:r>
          </w:p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7277F" w:rsidRPr="00E86A94" w:rsidTr="002726EF">
        <w:trPr>
          <w:trHeight w:val="6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-do Province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Howon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High School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Kim Ha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Yeon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The Cowherd and the Weaver Girl</w:t>
            </w:r>
          </w:p>
        </w:tc>
      </w:tr>
      <w:tr w:rsidR="0027277F" w:rsidRPr="00E86A94" w:rsidTr="002726EF">
        <w:trPr>
          <w:trHeight w:val="9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Kamchatka Territory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Petropavlovsk-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Kamchatsky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Middle School </w:t>
            </w:r>
            <w:r w:rsidRPr="00E86A94">
              <w:rPr>
                <w:rFonts w:ascii="신명 신명조" w:eastAsia="신명 신명조" w:hAnsi="한양신명조" w:cs="굴림" w:hint="eastAsia"/>
                <w:color w:val="000000"/>
                <w:kern w:val="0"/>
                <w:szCs w:val="20"/>
              </w:rPr>
              <w:t>№</w:t>
            </w: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Veshnyakova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Alisa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The Moonlight 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at the Foot of </w:t>
            </w: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Mount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Yoontee</w:t>
            </w:r>
            <w:bookmarkStart w:id="0" w:name="_GoBack"/>
            <w:bookmarkEnd w:id="0"/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Children’s Art School No.2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>Sidorenko</w:t>
            </w:r>
            <w:proofErr w:type="spellEnd"/>
            <w:r w:rsidRPr="00E86A9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 xml:space="preserve"> Ekaterina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Shamanic Consciousness</w:t>
            </w: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Children’s Art School No.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</w:p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Antipina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Dasha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The Eastern Marketplace</w:t>
            </w: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Children’s Art School No.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>Shakova</w:t>
            </w:r>
            <w:proofErr w:type="spellEnd"/>
            <w:r w:rsidRPr="00E86A9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 xml:space="preserve"> Elena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The Scenery of 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Japan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City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Children’s Art School No.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>Zozulya</w:t>
            </w:r>
            <w:proofErr w:type="spellEnd"/>
            <w:r w:rsidRPr="00E86A9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86A9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>Polina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Chinese Holiday</w:t>
            </w: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Children’s Art School No.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86A9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>Dvaladze</w:t>
            </w:r>
            <w:proofErr w:type="spellEnd"/>
            <w:r w:rsidRPr="00E86A9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 xml:space="preserve"> Anastasia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Training of a Cloudy Morning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Children’s Art School No.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B621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>Dementyeva</w:t>
            </w:r>
            <w:proofErr w:type="spellEnd"/>
            <w:r w:rsidRPr="008B621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 xml:space="preserve"> Ekaterina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Festival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Children’s Art School No.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B621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>Burtick</w:t>
            </w:r>
            <w:proofErr w:type="spellEnd"/>
            <w:r w:rsidRPr="008B621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8B621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>Ksenija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A Story of 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the 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Siberian People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Krasnoyarsk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Krasnoyarsk </w:t>
            </w: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Children’s Art School No.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B621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>Veshnyakova</w:t>
            </w:r>
            <w:proofErr w:type="spellEnd"/>
            <w:r w:rsidRPr="008B621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8B621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>Sofya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Dance with Elephants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Krasnoyarsk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Krasnoyarsk </w:t>
            </w: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Children’s Art School No.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B621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>Kurskieva</w:t>
            </w:r>
            <w:proofErr w:type="spellEnd"/>
            <w:r w:rsidRPr="008B621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 xml:space="preserve"> Alice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On the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Land of 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Vladimir</w:t>
            </w: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7277F" w:rsidRPr="00E86A9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E86A9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Krasnoyarsk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Krasnoyarsk </w:t>
            </w: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Children’s Art School No.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E86A9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B621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>Shipilova</w:t>
            </w:r>
            <w:proofErr w:type="spellEnd"/>
            <w:r w:rsidRPr="008B621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8B6214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>Polina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67D80" w:rsidRDefault="00767D80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</w:p>
          <w:p w:rsidR="00767D80" w:rsidRDefault="00767D80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</w:p>
          <w:p w:rsidR="00767D80" w:rsidRDefault="00767D80" w:rsidP="00767D80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After 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the 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Hunt</w:t>
            </w:r>
          </w:p>
          <w:p w:rsidR="0027277F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767D80" w:rsidRPr="00E86A94" w:rsidRDefault="00767D80" w:rsidP="002726EF">
            <w:pPr>
              <w:wordWrap/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B21F04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Awards</w:t>
            </w:r>
            <w:r w:rsidR="0027277F" w:rsidRPr="008B6214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B21F0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HY헤드라인M" w:eastAsia="HY헤드라인M" w:hAnsi="굴림" w:cs="굴림"/>
                <w:b/>
                <w:color w:val="000000"/>
                <w:kern w:val="0"/>
                <w:sz w:val="22"/>
              </w:rPr>
            </w:pPr>
            <w:r w:rsidRPr="00B21F04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2"/>
              </w:rPr>
              <w:t>Regional Government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B21F0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HY헤드라인M" w:eastAsia="HY헤드라인M" w:hAnsi="굴림" w:cs="굴림"/>
                <w:b/>
                <w:color w:val="000000"/>
                <w:kern w:val="0"/>
                <w:sz w:val="22"/>
              </w:rPr>
            </w:pPr>
            <w:r w:rsidRPr="00B21F04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2"/>
              </w:rPr>
              <w:t>School Name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B21F0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HY헤드라인M" w:eastAsia="HY헤드라인M" w:hAnsi="굴림" w:cs="굴림"/>
                <w:b/>
                <w:color w:val="000000"/>
                <w:kern w:val="0"/>
                <w:sz w:val="22"/>
              </w:rPr>
            </w:pPr>
            <w:r w:rsidRPr="00B21F04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B21F0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HY헤드라인M" w:eastAsia="HY헤드라인M" w:hAnsi="굴림" w:cs="굴림"/>
                <w:b/>
                <w:color w:val="000000"/>
                <w:kern w:val="0"/>
                <w:sz w:val="22"/>
              </w:rPr>
            </w:pPr>
            <w:r w:rsidRPr="00B21F04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2"/>
              </w:rPr>
              <w:t>Title of Work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B21F04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21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27277F" w:rsidRPr="008B621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(Special recognition)</w:t>
            </w:r>
          </w:p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B621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(21)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Heilongjiang Province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Harbin Cambridge Middle School No.3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Lv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Jianping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aint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Sophia 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Cathedral</w:t>
            </w:r>
            <w:r w:rsidRPr="008B621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Inner Mongolia Autonomous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Hohhot Art School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Li </w:t>
            </w: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Zemin</w:t>
            </w:r>
            <w:proofErr w:type="spellEnd"/>
            <w:r w:rsidRPr="008B621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Cold Water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Inner Mongolia Autonomous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Hohhot Art School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 w:rsidRPr="00DA67E9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LI XIAORAN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Horse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Ningxia </w:t>
            </w: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Hui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Autonomous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Ningxia Yinchuan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Lingwu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Gifted School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 w:rsidRPr="00DA67E9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LIU SHUANG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Noodles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Ningxia </w:t>
            </w: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Hui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Autonomous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Ningxia </w:t>
            </w:r>
            <w:proofErr w:type="spellStart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Liupanshan</w:t>
            </w:r>
            <w:proofErr w:type="spellEnd"/>
            <w:r w:rsidRPr="00E86A9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Advanced Middle School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 w:rsidRPr="00DA67E9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DING XIN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Atmosphere of a Countryside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Gyeonggi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-do Province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Yangju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High School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026487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Seong</w:t>
            </w:r>
            <w:proofErr w:type="spellEnd"/>
            <w:r w:rsidRPr="00026487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Ha Kim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A Story of the Sun and the Moon</w:t>
            </w:r>
            <w:r w:rsidRPr="008B621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Uvs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Province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Uvs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Province Comprehensive School No.1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026487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Shirendev</w:t>
            </w:r>
            <w:proofErr w:type="spellEnd"/>
            <w:r w:rsidRPr="00026487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26487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Lunjee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An Impressive Local Festival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Uvs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Province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Uvs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Province Comprehensive School No.1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 w:rsidRPr="00026487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Ser-</w:t>
            </w:r>
            <w:proofErr w:type="spellStart"/>
            <w:r w:rsidRPr="00026487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Od</w:t>
            </w:r>
            <w:proofErr w:type="spellEnd"/>
            <w:r w:rsidRPr="00026487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26487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Nomin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A Memorable Local Festival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Selenge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Province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Sukhbaatar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School No.4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026487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Tsegts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B21F04">
            <w:pPr>
              <w:wordWrap/>
              <w:spacing w:line="384" w:lineRule="auto"/>
              <w:ind w:firstLineChars="50" w:firstLine="100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Untitled</w:t>
            </w:r>
          </w:p>
        </w:tc>
      </w:tr>
      <w:tr w:rsidR="0027277F" w:rsidRPr="008B6214" w:rsidTr="00B21F04">
        <w:trPr>
          <w:trHeight w:val="106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Selenge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Province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Sukhbaatar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School No.4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026487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Khuyag</w:t>
            </w:r>
            <w:proofErr w:type="spellEnd"/>
            <w:r w:rsidRPr="00026487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26487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Nomin-Erdene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Untitled</w:t>
            </w:r>
            <w:r w:rsidRPr="008B621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Bayankhongor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Province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Neomongdalla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-e School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Batbaatar</w:t>
            </w:r>
            <w:proofErr w:type="spellEnd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Udvaltsetseg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B21F0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 w:val="18"/>
                <w:szCs w:val="18"/>
              </w:rPr>
            </w:pPr>
            <w:r w:rsidRPr="00B21F04">
              <w:rPr>
                <w:rFonts w:ascii="신명 신명조" w:eastAsia="신명 신명조" w:hAnsi="굴림" w:cs="굴림" w:hint="eastAsia"/>
                <w:color w:val="000000"/>
                <w:kern w:val="0"/>
                <w:sz w:val="18"/>
                <w:szCs w:val="18"/>
              </w:rPr>
              <w:t>A Memorable Regional Festival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Bayankhongor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Province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Numgung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School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Dashdavaa</w:t>
            </w:r>
            <w:proofErr w:type="spellEnd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Azzaya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An Impressive Local Festival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Children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’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 Art School No.2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Zamarueva</w:t>
            </w:r>
            <w:proofErr w:type="spellEnd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Ljucina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Masnytsia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Festival at Tomsk, Russia</w:t>
            </w:r>
            <w:r w:rsidRPr="008B621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Tomsk Children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’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 Art School No.2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Nacharova</w:t>
            </w:r>
            <w:proofErr w:type="spellEnd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Varvara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Siberian Fairy Tale</w:t>
            </w:r>
            <w:r w:rsidRPr="008B621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Krasnoyarsk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Krasnoyarsk Children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’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 Art School No.1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Shakhmatov</w:t>
            </w:r>
            <w:proofErr w:type="spellEnd"/>
            <w:r w:rsidRPr="007D2A13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Mikhail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The Horse with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a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Golden Mane</w:t>
            </w:r>
            <w:r w:rsidRPr="008B621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Krasnoyarsk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Lesosibirsk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Children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’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s Art School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Barkhatova</w:t>
            </w:r>
            <w:proofErr w:type="spellEnd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Daria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A Brass Band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Krasnoyarsk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Krasnoyarsk Children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’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 Art School No.16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Denina</w:t>
            </w:r>
            <w:proofErr w:type="spellEnd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Ekaterina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Beside the Well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Krasnoyarsk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Krasnoyarsk Children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’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 Art School No.2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Sabirjanova</w:t>
            </w:r>
            <w:proofErr w:type="spellEnd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Aisha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Masnytsia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Festival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Krasnoyarsk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Krasnoyarsk Children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’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 Art School No.3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Dmitrieva</w:t>
            </w:r>
            <w:proofErr w:type="spellEnd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Valeria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A Joyful Festival</w:t>
            </w:r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Republic of </w:t>
            </w: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Sakha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(</w:t>
            </w: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Yakutia</w:t>
            </w:r>
            <w:proofErr w:type="spellEnd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913C39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Popov</w:t>
            </w:r>
            <w:r w:rsidR="0027277F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Middle School No.20</w:t>
            </w:r>
            <w:r w:rsidR="0027277F" w:rsidRPr="008B621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Semenova</w:t>
            </w:r>
            <w:proofErr w:type="spellEnd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Natalia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A Holy Place, </w:t>
            </w:r>
            <w:proofErr w:type="spellStart"/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Ushatin</w:t>
            </w:r>
            <w:proofErr w:type="spellEnd"/>
          </w:p>
        </w:tc>
      </w:tr>
      <w:tr w:rsidR="0027277F" w:rsidRPr="008B6214" w:rsidTr="002726EF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77F" w:rsidRPr="008B6214" w:rsidRDefault="0027277F" w:rsidP="002726EF">
            <w:pPr>
              <w:widowControl/>
              <w:wordWrap/>
              <w:autoSpaceDE/>
              <w:autoSpaceDN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Amur Region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767D80" w:rsidP="00767D80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767D80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Vozjaevka</w:t>
            </w:r>
            <w:proofErr w:type="spellEnd"/>
            <w:r w:rsidR="00BB6376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Village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proofErr w:type="spellStart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Serova</w:t>
            </w:r>
            <w:proofErr w:type="spellEnd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57242"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Rimma</w:t>
            </w:r>
            <w:proofErr w:type="spellEnd"/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7277F" w:rsidRPr="008B6214" w:rsidRDefault="0027277F" w:rsidP="002726EF">
            <w:pPr>
              <w:wordWrap/>
              <w:spacing w:line="384" w:lineRule="auto"/>
              <w:jc w:val="center"/>
              <w:textAlignment w:val="baseline"/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</w:pP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>Un</w:t>
            </w:r>
            <w:r>
              <w:rPr>
                <w:rFonts w:ascii="신명 신명조" w:eastAsia="신명 신명조" w:hAnsi="굴림" w:cs="굴림"/>
                <w:color w:val="000000"/>
                <w:kern w:val="0"/>
                <w:szCs w:val="20"/>
              </w:rPr>
              <w:t>ity</w:t>
            </w:r>
            <w:r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is strength. </w:t>
            </w:r>
            <w:r w:rsidRPr="008B6214">
              <w:rPr>
                <w:rFonts w:ascii="신명 신명조" w:eastAsia="신명 신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27277F" w:rsidRPr="00E86A94" w:rsidRDefault="0027277F" w:rsidP="0027277F"/>
    <w:p w:rsidR="00000567" w:rsidRDefault="00000567"/>
    <w:sectPr w:rsidR="00000567" w:rsidSect="001706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B75" w:rsidRDefault="00D07B75" w:rsidP="00B16710">
      <w:r>
        <w:separator/>
      </w:r>
    </w:p>
  </w:endnote>
  <w:endnote w:type="continuationSeparator" w:id="0">
    <w:p w:rsidR="00D07B75" w:rsidRDefault="00D07B75" w:rsidP="00B1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altName w:val="바탕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B75" w:rsidRDefault="00D07B75" w:rsidP="00B16710">
      <w:r>
        <w:separator/>
      </w:r>
    </w:p>
  </w:footnote>
  <w:footnote w:type="continuationSeparator" w:id="0">
    <w:p w:rsidR="00D07B75" w:rsidRDefault="00D07B75" w:rsidP="00B16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77F"/>
    <w:rsid w:val="00000567"/>
    <w:rsid w:val="0027277F"/>
    <w:rsid w:val="00767D80"/>
    <w:rsid w:val="00913C39"/>
    <w:rsid w:val="00B16710"/>
    <w:rsid w:val="00B21252"/>
    <w:rsid w:val="00B21F04"/>
    <w:rsid w:val="00BB6376"/>
    <w:rsid w:val="00BC1556"/>
    <w:rsid w:val="00D07B75"/>
    <w:rsid w:val="00E345D9"/>
    <w:rsid w:val="00F8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7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7277F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167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B16710"/>
  </w:style>
  <w:style w:type="paragraph" w:styleId="a5">
    <w:name w:val="footer"/>
    <w:basedOn w:val="a"/>
    <w:link w:val="Char0"/>
    <w:uiPriority w:val="99"/>
    <w:semiHidden/>
    <w:unhideWhenUsed/>
    <w:rsid w:val="00B167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B16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2019-11-27T00:46:00Z</dcterms:created>
  <dcterms:modified xsi:type="dcterms:W3CDTF">2019-11-27T04:55:00Z</dcterms:modified>
</cp:coreProperties>
</file>