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524"/>
        <w:gridCol w:w="225"/>
      </w:tblGrid>
      <w:tr w:rsidR="00E57EC6" w:rsidRPr="00853277" w:rsidTr="004875A4">
        <w:trPr>
          <w:trHeight w:val="56"/>
          <w:jc w:val="center"/>
        </w:trPr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57EC6" w:rsidRPr="00853277" w:rsidRDefault="001B147E">
            <w:pPr>
              <w:pStyle w:val="a8"/>
              <w:rPr>
                <w:rFonts w:ascii="Times New Roman" w:eastAsia="신명 태그래픽" w:hAnsi="Times New Roman" w:cs="Times New Roman"/>
                <w:sz w:val="24"/>
                <w:szCs w:val="24"/>
              </w:rPr>
            </w:pPr>
            <w:r w:rsidRPr="001B147E">
              <w:rPr>
                <w:rFonts w:ascii="Times New Roman" w:hAnsi="Times New Roman" w:cs="Times New Roman"/>
                <w:sz w:val="24"/>
                <w:szCs w:val="24"/>
              </w:rPr>
            </w:r>
            <w:r w:rsidRPr="001B147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730996373" o:spid="_x0000_s1027" style="width:486pt;height:3.75pt;mso-left-percent:-10001;mso-top-percent:-10001;mso-position-horizontal:absolute;mso-position-horizontal-relative:char;mso-position-vertical:absolute;mso-position-vertical-relative:line;mso-left-percent:-10001;mso-top-percent:-10001" coordsize="48601,376" path="m,376r48601,l48601,,,xe" fillcolor="lime" strokecolor="#cff" strokeweight=".82pt">
                  <v:fill color2="blue" focusposition=".5,.5" focussize="" focus="100%" type="gradientRadial"/>
                  <v:stroke joinstyle="miter"/>
                </v:shape>
              </w:pict>
            </w:r>
          </w:p>
        </w:tc>
      </w:tr>
      <w:tr w:rsidR="00E57EC6" w:rsidRPr="004B29DD" w:rsidTr="00F51BBD">
        <w:trPr>
          <w:trHeight w:val="490"/>
          <w:jc w:val="center"/>
        </w:trPr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619C0" w:rsidRDefault="00B23700" w:rsidP="009619C0">
            <w:pPr>
              <w:pStyle w:val="a8"/>
              <w:wordWrap/>
              <w:spacing w:line="276" w:lineRule="auto"/>
              <w:jc w:val="center"/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36"/>
                <w:szCs w:val="28"/>
                <w:lang w:val="ru-RU"/>
              </w:rPr>
            </w:pPr>
            <w:r w:rsidRPr="00F51BBD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36"/>
                <w:szCs w:val="28"/>
                <w:lang w:val="ru-RU"/>
              </w:rPr>
              <w:t xml:space="preserve">План проведения </w:t>
            </w:r>
            <w:r w:rsidR="004B29DD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36"/>
                <w:szCs w:val="28"/>
                <w:lang w:val="ru-RU"/>
              </w:rPr>
              <w:t>10</w:t>
            </w:r>
            <w:r w:rsidR="009619C0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36"/>
                <w:szCs w:val="28"/>
                <w:lang w:val="ru-RU"/>
              </w:rPr>
              <w:t>-го</w:t>
            </w:r>
            <w:r w:rsidR="00CA5E3E" w:rsidRPr="00F51BBD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36"/>
                <w:szCs w:val="28"/>
                <w:lang w:val="ru-RU"/>
              </w:rPr>
              <w:t xml:space="preserve"> </w:t>
            </w:r>
            <w:r w:rsidR="00C1684C" w:rsidRPr="00F51BBD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36"/>
                <w:szCs w:val="28"/>
                <w:lang w:val="ru-RU"/>
              </w:rPr>
              <w:t>Арт-конкур</w:t>
            </w:r>
            <w:r w:rsidRPr="00F51BBD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36"/>
                <w:szCs w:val="28"/>
                <w:lang w:val="ru-RU"/>
              </w:rPr>
              <w:t>са</w:t>
            </w:r>
            <w:r w:rsidR="009619C0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36"/>
                <w:szCs w:val="28"/>
                <w:lang w:val="ru-RU"/>
              </w:rPr>
              <w:t xml:space="preserve"> </w:t>
            </w:r>
          </w:p>
          <w:p w:rsidR="00E57EC6" w:rsidRPr="00853277" w:rsidRDefault="00B23700" w:rsidP="004B29DD">
            <w:pPr>
              <w:pStyle w:val="a8"/>
              <w:wordWrap/>
              <w:spacing w:line="276" w:lineRule="auto"/>
              <w:jc w:val="center"/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28"/>
                <w:szCs w:val="28"/>
                <w:lang w:val="ru-RU"/>
              </w:rPr>
            </w:pPr>
            <w:r w:rsidRPr="00F51BBD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36"/>
                <w:szCs w:val="28"/>
                <w:lang w:val="ru-RU"/>
              </w:rPr>
              <w:t>среди</w:t>
            </w:r>
            <w:r w:rsidR="00EB2E6A" w:rsidRPr="00F51BBD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36"/>
                <w:szCs w:val="28"/>
                <w:lang w:val="ru-RU"/>
              </w:rPr>
              <w:t xml:space="preserve"> </w:t>
            </w:r>
            <w:r w:rsidR="00CA5E3E" w:rsidRPr="00F51BBD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36"/>
                <w:szCs w:val="28"/>
                <w:lang w:val="ru-RU"/>
              </w:rPr>
              <w:t xml:space="preserve">школьников </w:t>
            </w:r>
            <w:r w:rsidR="00625723" w:rsidRPr="00F51BBD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36"/>
                <w:szCs w:val="28"/>
                <w:lang w:val="ru-RU"/>
              </w:rPr>
              <w:t>регионов-</w:t>
            </w:r>
            <w:r w:rsidR="004B29DD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36"/>
                <w:szCs w:val="28"/>
                <w:lang w:val="ru-RU"/>
              </w:rPr>
              <w:t>участников АРАССВА</w:t>
            </w:r>
          </w:p>
        </w:tc>
      </w:tr>
      <w:tr w:rsidR="00E57EC6" w:rsidRPr="00F51BBD" w:rsidTr="004B29DD">
        <w:trPr>
          <w:trHeight w:val="177"/>
          <w:jc w:val="center"/>
        </w:trPr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57EC6" w:rsidRPr="00F51BBD" w:rsidRDefault="001B147E">
            <w:pPr>
              <w:pStyle w:val="a8"/>
              <w:wordWrap/>
              <w:spacing w:line="265" w:lineRule="auto"/>
              <w:jc w:val="left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B147E">
              <w:rPr>
                <w:rFonts w:ascii="Times New Roman" w:hAnsi="Times New Roman" w:cs="Times New Roman"/>
                <w:sz w:val="24"/>
                <w:szCs w:val="24"/>
              </w:rPr>
            </w:r>
            <w:r w:rsidRPr="001B147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730996375" o:spid="_x0000_s1026" style="width:484.2pt;height:5.75pt;mso-left-percent:-10001;mso-top-percent:-10001;mso-position-horizontal:absolute;mso-position-horizontal-relative:char;mso-position-vertical:absolute;mso-position-vertical-relative:line;mso-left-percent:-10001;mso-top-percent:-10001" coordsize="48421,573" path="m,l48421,r,573l,573xe" fillcolor="lime" strokecolor="#cff" strokeweight=".82pt">
                  <v:fill color2="blue" focusposition=".5,.5" focussize="" focus="100%" type="gradientRadial"/>
                  <v:stroke joinstyle="miter"/>
                </v:shape>
              </w:pict>
            </w:r>
          </w:p>
        </w:tc>
      </w:tr>
      <w:tr w:rsidR="004B29DD" w:rsidRPr="00853277" w:rsidTr="004B29DD">
        <w:trPr>
          <w:gridAfter w:val="1"/>
          <w:wAfter w:w="225" w:type="dxa"/>
          <w:trHeight w:val="957"/>
          <w:jc w:val="center"/>
        </w:trPr>
        <w:tc>
          <w:tcPr>
            <w:tcW w:w="9524" w:type="dxa"/>
            <w:tcBorders>
              <w:top w:val="single" w:sz="2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4B29DD" w:rsidRPr="00853277" w:rsidRDefault="004B29DD" w:rsidP="004B29DD">
            <w:pPr>
              <w:pStyle w:val="a8"/>
              <w:spacing w:line="276" w:lineRule="auto"/>
              <w:rPr>
                <w:rFonts w:ascii="Times New Roman" w:eastAsia="휴먼명조" w:hAnsi="Times New Roman" w:cs="Times New Roman"/>
                <w:spacing w:val="-4"/>
                <w:sz w:val="24"/>
                <w:szCs w:val="24"/>
                <w:lang w:val="ru-RU"/>
              </w:rPr>
            </w:pPr>
            <w:r w:rsidRPr="00853277">
              <w:rPr>
                <w:rFonts w:ascii="Times New Roman" w:eastAsia="휴먼명조" w:hAnsi="Times New Roman" w:cs="Times New Roman"/>
                <w:spacing w:val="-4"/>
                <w:sz w:val="24"/>
                <w:szCs w:val="24"/>
                <w:lang w:val="ru-RU"/>
              </w:rPr>
              <w:t>Конкурс проводится с целью повышения интереса школьников к международному сообществу, экономике и культуре Северо-Восточной Азии (СВА) и раскрытия творческого потенциала молодого поколения Северо-Восточной Азии</w:t>
            </w:r>
          </w:p>
        </w:tc>
      </w:tr>
    </w:tbl>
    <w:p w:rsidR="004B29DD" w:rsidRDefault="004B29DD" w:rsidP="007B57C5">
      <w:pPr>
        <w:pStyle w:val="a8"/>
        <w:spacing w:line="276" w:lineRule="auto"/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</w:pPr>
    </w:p>
    <w:p w:rsidR="00E57EC6" w:rsidRPr="00853277" w:rsidRDefault="007B57C5" w:rsidP="007B57C5">
      <w:pPr>
        <w:pStyle w:val="a8"/>
        <w:spacing w:line="276" w:lineRule="auto"/>
        <w:rPr>
          <w:rFonts w:ascii="Times New Roman" w:eastAsia="HYHeadLine-Medium" w:hAnsi="Times New Roman" w:cs="Times New Roman"/>
          <w:sz w:val="24"/>
          <w:szCs w:val="24"/>
          <w:lang w:val="ru-RU"/>
        </w:rPr>
      </w:pPr>
      <w:r w:rsidRPr="00853277"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  <w:t>Краткая информация</w:t>
      </w:r>
    </w:p>
    <w:p w:rsidR="00E57EC6" w:rsidRPr="00853277" w:rsidRDefault="007B57C5" w:rsidP="00E519E4">
      <w:pPr>
        <w:pStyle w:val="a8"/>
        <w:spacing w:line="276" w:lineRule="auto"/>
        <w:ind w:leftChars="142" w:left="284"/>
        <w:rPr>
          <w:rFonts w:ascii="Times New Roman" w:eastAsia="HYHeadLine-Medium" w:hAnsi="Times New Roman" w:cs="Times New Roman"/>
          <w:sz w:val="24"/>
          <w:szCs w:val="24"/>
          <w:lang w:val="ru-RU"/>
        </w:rPr>
      </w:pPr>
      <w:r w:rsidRPr="00853277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>Название:</w:t>
      </w:r>
      <w:r w:rsidR="005D1C3F"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</w:t>
      </w:r>
      <w:r w:rsidR="004B29DD">
        <w:rPr>
          <w:rFonts w:ascii="Times New Roman" w:eastAsia="휴먼명조" w:hAnsi="Times New Roman" w:cs="Times New Roman"/>
          <w:sz w:val="24"/>
          <w:szCs w:val="24"/>
          <w:lang w:val="ru-RU"/>
        </w:rPr>
        <w:t>10</w:t>
      </w:r>
      <w:r w:rsidR="009619C0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-й </w:t>
      </w:r>
      <w:r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>Ар</w:t>
      </w:r>
      <w:r w:rsidR="00B23700"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>т-конкурс среди</w:t>
      </w:r>
      <w:r w:rsidR="00CA5E3E"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школьников </w:t>
      </w:r>
      <w:r w:rsidR="00625723"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>регионов-</w:t>
      </w:r>
      <w:r w:rsidR="004B29DD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участников </w:t>
      </w:r>
      <w:r w:rsidR="004B29DD"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>АРАССВА</w:t>
      </w:r>
    </w:p>
    <w:p w:rsidR="00E57EC6" w:rsidRPr="00853277" w:rsidRDefault="007B57C5" w:rsidP="00E519E4">
      <w:pPr>
        <w:pStyle w:val="a8"/>
        <w:spacing w:line="276" w:lineRule="auto"/>
        <w:ind w:leftChars="142" w:left="2716" w:hanging="2432"/>
        <w:rPr>
          <w:rFonts w:ascii="Times New Roman" w:eastAsia="휴먼명조" w:hAnsi="Times New Roman" w:cs="Times New Roman"/>
          <w:sz w:val="24"/>
          <w:szCs w:val="24"/>
          <w:lang w:val="ru-RU"/>
        </w:rPr>
      </w:pPr>
      <w:r w:rsidRPr="00853277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>Проведение</w:t>
      </w:r>
      <w:r w:rsidR="005D1C3F"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: </w:t>
      </w:r>
      <w:r w:rsidR="004B29DD">
        <w:rPr>
          <w:rFonts w:ascii="Times New Roman" w:eastAsia="휴먼명조" w:hAnsi="Times New Roman" w:cs="Times New Roman"/>
          <w:sz w:val="24"/>
          <w:szCs w:val="24"/>
          <w:lang w:val="ru-RU"/>
        </w:rPr>
        <w:t>февраль</w:t>
      </w:r>
      <w:r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>-</w:t>
      </w:r>
      <w:r w:rsidR="004B29DD">
        <w:rPr>
          <w:rFonts w:ascii="Times New Roman" w:eastAsia="휴먼명조" w:hAnsi="Times New Roman" w:cs="Times New Roman"/>
          <w:sz w:val="24"/>
          <w:szCs w:val="24"/>
          <w:lang w:val="ru-RU"/>
        </w:rPr>
        <w:t>ноябрь</w:t>
      </w:r>
      <w:r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20</w:t>
      </w:r>
      <w:r w:rsidR="006F5F17"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>2</w:t>
      </w:r>
      <w:r w:rsidR="004B29DD">
        <w:rPr>
          <w:rFonts w:ascii="Times New Roman" w:eastAsia="휴먼명조" w:hAnsi="Times New Roman" w:cs="Times New Roman"/>
          <w:sz w:val="24"/>
          <w:szCs w:val="24"/>
          <w:lang w:val="ru-RU"/>
        </w:rPr>
        <w:t>2</w:t>
      </w:r>
      <w:r w:rsidR="00625723"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г.</w:t>
      </w:r>
    </w:p>
    <w:p w:rsidR="00E57EC6" w:rsidRPr="004B29DD" w:rsidRDefault="007B57C5" w:rsidP="004B29DD">
      <w:pPr>
        <w:pStyle w:val="a8"/>
        <w:tabs>
          <w:tab w:val="left" w:pos="284"/>
        </w:tabs>
        <w:spacing w:line="276" w:lineRule="auto"/>
        <w:ind w:left="284"/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</w:pPr>
      <w:r w:rsidRPr="004B29DD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 xml:space="preserve">Участники: </w:t>
      </w:r>
      <w:r w:rsidR="00625723" w:rsidRPr="004B29DD">
        <w:rPr>
          <w:rFonts w:ascii="Times New Roman" w:eastAsia="휴먼명조" w:hAnsi="Times New Roman" w:cs="Times New Roman"/>
          <w:bCs/>
          <w:sz w:val="24"/>
          <w:szCs w:val="24"/>
          <w:lang w:val="ru-RU"/>
        </w:rPr>
        <w:t>уче</w:t>
      </w:r>
      <w:r w:rsidR="00F51BBD" w:rsidRPr="004B29DD">
        <w:rPr>
          <w:rFonts w:ascii="Times New Roman" w:eastAsia="휴먼명조" w:hAnsi="Times New Roman" w:cs="Times New Roman"/>
          <w:bCs/>
          <w:sz w:val="24"/>
          <w:szCs w:val="24"/>
          <w:lang w:val="ru-RU"/>
        </w:rPr>
        <w:t>ники средней и старшей школы (13</w:t>
      </w:r>
      <w:r w:rsidR="00625723" w:rsidRPr="004B29DD">
        <w:rPr>
          <w:rFonts w:ascii="Times New Roman" w:eastAsia="휴먼명조" w:hAnsi="Times New Roman" w:cs="Times New Roman"/>
          <w:bCs/>
          <w:sz w:val="24"/>
          <w:szCs w:val="24"/>
          <w:lang w:val="ru-RU"/>
        </w:rPr>
        <w:t xml:space="preserve">-18 лет) из </w:t>
      </w:r>
      <w:r w:rsidR="004B29DD" w:rsidRPr="004B29DD">
        <w:rPr>
          <w:rFonts w:ascii="Times New Roman" w:eastAsia="휴먼명조" w:hAnsi="Times New Roman" w:cs="Times New Roman"/>
          <w:bCs/>
          <w:sz w:val="24"/>
          <w:szCs w:val="24"/>
          <w:lang w:val="ru-RU"/>
        </w:rPr>
        <w:t>77</w:t>
      </w:r>
      <w:r w:rsidRPr="004B29DD">
        <w:rPr>
          <w:rFonts w:ascii="Times New Roman" w:eastAsia="휴먼명조" w:hAnsi="Times New Roman" w:cs="Times New Roman"/>
          <w:bCs/>
          <w:sz w:val="24"/>
          <w:szCs w:val="24"/>
          <w:lang w:val="ru-RU"/>
        </w:rPr>
        <w:t xml:space="preserve"> регионов</w:t>
      </w:r>
      <w:r w:rsidR="004B29DD" w:rsidRPr="004B29DD">
        <w:rPr>
          <w:rFonts w:ascii="Times New Roman" w:eastAsia="휴먼명조" w:hAnsi="Times New Roman" w:cs="Times New Roman"/>
          <w:bCs/>
          <w:sz w:val="24"/>
          <w:szCs w:val="24"/>
          <w:lang w:val="ru-RU"/>
        </w:rPr>
        <w:t>-участников АРАССВА, а также регионов-наблюдателей и региона-корреспондента</w:t>
      </w:r>
    </w:p>
    <w:p w:rsidR="00E57EC6" w:rsidRDefault="006F5F17" w:rsidP="00E519E4">
      <w:pPr>
        <w:pStyle w:val="a8"/>
        <w:spacing w:line="240" w:lineRule="auto"/>
        <w:ind w:leftChars="142" w:left="284"/>
        <w:rPr>
          <w:rFonts w:ascii="Times New Roman" w:eastAsia="휴먼명조" w:hAnsi="Times New Roman" w:cs="Times New Roman"/>
          <w:bCs/>
          <w:sz w:val="24"/>
          <w:szCs w:val="24"/>
          <w:lang w:val="ru-RU"/>
        </w:rPr>
      </w:pPr>
      <w:r w:rsidRPr="00853277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>Тем</w:t>
      </w:r>
      <w:r w:rsidR="004B29DD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>а</w:t>
      </w:r>
      <w:r w:rsidRPr="00853277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 xml:space="preserve"> конкурса</w:t>
      </w:r>
      <w:r w:rsidR="00E519E4" w:rsidRPr="00853277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 xml:space="preserve">: </w:t>
      </w:r>
      <w:r w:rsidR="004B29DD" w:rsidRPr="004B29DD">
        <w:rPr>
          <w:rFonts w:ascii="Times New Roman" w:eastAsia="휴먼명조" w:hAnsi="Times New Roman" w:cs="Times New Roman"/>
          <w:bCs/>
          <w:sz w:val="24"/>
          <w:szCs w:val="24"/>
          <w:lang w:val="ru-RU"/>
        </w:rPr>
        <w:t>«</w:t>
      </w:r>
      <w:r w:rsidR="004B29DD">
        <w:rPr>
          <w:rFonts w:ascii="Times New Roman" w:eastAsia="휴먼명조" w:hAnsi="Times New Roman" w:cs="Times New Roman"/>
          <w:bCs/>
          <w:sz w:val="24"/>
          <w:szCs w:val="24"/>
          <w:lang w:val="ru-RU"/>
        </w:rPr>
        <w:t xml:space="preserve">Моя культура </w:t>
      </w:r>
      <w:r w:rsidR="004B29DD" w:rsidRPr="004B29DD">
        <w:rPr>
          <w:rFonts w:ascii="Times New Roman" w:eastAsia="휴먼명조" w:hAnsi="Times New Roman" w:cs="Times New Roman"/>
          <w:bCs/>
          <w:i/>
          <w:sz w:val="22"/>
          <w:szCs w:val="24"/>
          <w:lang w:val="ru-RU"/>
        </w:rPr>
        <w:t>(или культура стран С</w:t>
      </w:r>
      <w:r w:rsidR="004B29DD">
        <w:rPr>
          <w:rFonts w:ascii="Times New Roman" w:eastAsia="휴먼명조" w:hAnsi="Times New Roman" w:cs="Times New Roman"/>
          <w:bCs/>
          <w:i/>
          <w:sz w:val="22"/>
          <w:szCs w:val="24"/>
          <w:lang w:val="ru-RU"/>
        </w:rPr>
        <w:t>еверо-</w:t>
      </w:r>
      <w:r w:rsidR="004B29DD" w:rsidRPr="004B29DD">
        <w:rPr>
          <w:rFonts w:ascii="Times New Roman" w:eastAsia="휴먼명조" w:hAnsi="Times New Roman" w:cs="Times New Roman"/>
          <w:bCs/>
          <w:i/>
          <w:sz w:val="22"/>
          <w:szCs w:val="24"/>
          <w:lang w:val="ru-RU"/>
        </w:rPr>
        <w:t>В</w:t>
      </w:r>
      <w:r w:rsidR="004B29DD">
        <w:rPr>
          <w:rFonts w:ascii="Times New Roman" w:eastAsia="휴먼명조" w:hAnsi="Times New Roman" w:cs="Times New Roman"/>
          <w:bCs/>
          <w:i/>
          <w:sz w:val="22"/>
          <w:szCs w:val="24"/>
          <w:lang w:val="ru-RU"/>
        </w:rPr>
        <w:t xml:space="preserve">осточной </w:t>
      </w:r>
      <w:r w:rsidR="004B29DD" w:rsidRPr="004B29DD">
        <w:rPr>
          <w:rFonts w:ascii="Times New Roman" w:eastAsia="휴먼명조" w:hAnsi="Times New Roman" w:cs="Times New Roman"/>
          <w:bCs/>
          <w:i/>
          <w:sz w:val="22"/>
          <w:szCs w:val="24"/>
          <w:lang w:val="ru-RU"/>
        </w:rPr>
        <w:t>А</w:t>
      </w:r>
      <w:r w:rsidR="004B29DD">
        <w:rPr>
          <w:rFonts w:ascii="Times New Roman" w:eastAsia="휴먼명조" w:hAnsi="Times New Roman" w:cs="Times New Roman"/>
          <w:bCs/>
          <w:i/>
          <w:sz w:val="22"/>
          <w:szCs w:val="24"/>
          <w:lang w:val="ru-RU"/>
        </w:rPr>
        <w:t>зии</w:t>
      </w:r>
      <w:r w:rsidR="004B29DD" w:rsidRPr="004B29DD">
        <w:rPr>
          <w:rFonts w:ascii="Times New Roman" w:eastAsia="휴먼명조" w:hAnsi="Times New Roman" w:cs="Times New Roman"/>
          <w:bCs/>
          <w:i/>
          <w:sz w:val="22"/>
          <w:szCs w:val="24"/>
          <w:lang w:val="ru-RU"/>
        </w:rPr>
        <w:t>)</w:t>
      </w:r>
      <w:r w:rsidR="004B29DD">
        <w:rPr>
          <w:rFonts w:ascii="Times New Roman" w:eastAsia="휴먼명조" w:hAnsi="Times New Roman" w:cs="Times New Roman"/>
          <w:bCs/>
          <w:sz w:val="24"/>
          <w:szCs w:val="24"/>
          <w:lang w:val="ru-RU"/>
        </w:rPr>
        <w:t>, которой я хочу поделиться со всем миром</w:t>
      </w:r>
      <w:r w:rsidR="004B29DD" w:rsidRPr="004B29DD">
        <w:rPr>
          <w:rFonts w:ascii="Times New Roman" w:eastAsia="휴먼명조" w:hAnsi="Times New Roman" w:cs="Times New Roman"/>
          <w:bCs/>
          <w:sz w:val="24"/>
          <w:szCs w:val="24"/>
          <w:lang w:val="ru-RU"/>
        </w:rPr>
        <w:t>»</w:t>
      </w:r>
    </w:p>
    <w:p w:rsidR="009619C0" w:rsidRPr="00853277" w:rsidRDefault="009619C0" w:rsidP="009619C0">
      <w:pPr>
        <w:pStyle w:val="a8"/>
        <w:spacing w:line="276" w:lineRule="auto"/>
        <w:ind w:firstLine="284"/>
        <w:rPr>
          <w:rFonts w:ascii="Times New Roman" w:eastAsia="HCI Poppy" w:hAnsi="Times New Roman" w:cs="Times New Roman"/>
          <w:sz w:val="24"/>
          <w:szCs w:val="24"/>
          <w:lang w:val="ru-RU"/>
        </w:rPr>
      </w:pPr>
      <w:r w:rsidRPr="009619C0">
        <w:rPr>
          <w:rFonts w:ascii="Times New Roman" w:eastAsia="휴먼명조" w:hAnsi="Times New Roman" w:cs="Times New Roman"/>
          <w:b/>
          <w:sz w:val="24"/>
          <w:szCs w:val="24"/>
          <w:lang w:val="ru-RU"/>
        </w:rPr>
        <w:t>Формат бумаги для работы:</w:t>
      </w:r>
      <w:r w:rsidRPr="00853277">
        <w:rPr>
          <w:rFonts w:ascii="Times New Roman" w:eastAsia="HCI Poppy" w:hAnsi="Times New Roman" w:cs="Times New Roman"/>
          <w:sz w:val="24"/>
          <w:szCs w:val="24"/>
          <w:lang w:val="ru-RU"/>
        </w:rPr>
        <w:t xml:space="preserve"> А2</w:t>
      </w:r>
      <w:r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</w:t>
      </w:r>
      <w:r w:rsidRPr="00853277">
        <w:rPr>
          <w:rFonts w:ascii="Times New Roman" w:eastAsia="HCI Poppy" w:hAnsi="Times New Roman" w:cs="Times New Roman"/>
          <w:sz w:val="24"/>
          <w:szCs w:val="24"/>
          <w:lang w:val="ru-RU"/>
        </w:rPr>
        <w:t>(</w:t>
      </w:r>
      <w:r w:rsidRPr="00853277">
        <w:rPr>
          <w:rFonts w:ascii="Times New Roman" w:hAnsi="Times New Roman" w:cs="Times New Roman"/>
          <w:color w:val="444B4E"/>
          <w:sz w:val="24"/>
          <w:szCs w:val="24"/>
          <w:shd w:val="clear" w:color="auto" w:fill="FFFFFF"/>
          <w:lang w:val="ru-RU"/>
        </w:rPr>
        <w:t>394 × 545 мм</w:t>
      </w:r>
      <w:r w:rsidRPr="00853277">
        <w:rPr>
          <w:rFonts w:ascii="Times New Roman" w:eastAsia="HCI Poppy" w:hAnsi="Times New Roman" w:cs="Times New Roman"/>
          <w:sz w:val="24"/>
          <w:szCs w:val="24"/>
          <w:lang w:val="ru-RU"/>
        </w:rPr>
        <w:t>).</w:t>
      </w:r>
    </w:p>
    <w:p w:rsidR="009619C0" w:rsidRPr="00853277" w:rsidRDefault="009619C0" w:rsidP="009619C0">
      <w:pPr>
        <w:pStyle w:val="a8"/>
        <w:spacing w:line="276" w:lineRule="auto"/>
        <w:ind w:firstLine="284"/>
        <w:rPr>
          <w:rFonts w:ascii="Times New Roman" w:eastAsia="HCI Poppy" w:hAnsi="Times New Roman" w:cs="Times New Roman"/>
          <w:sz w:val="24"/>
          <w:szCs w:val="24"/>
          <w:lang w:val="ru-RU"/>
        </w:rPr>
      </w:pPr>
      <w:r w:rsidRPr="009619C0">
        <w:rPr>
          <w:rFonts w:ascii="Times New Roman" w:eastAsia="휴먼명조" w:hAnsi="Times New Roman" w:cs="Times New Roman"/>
          <w:b/>
          <w:sz w:val="24"/>
          <w:szCs w:val="24"/>
          <w:lang w:val="ru-RU"/>
        </w:rPr>
        <w:t>Стиль работы</w:t>
      </w:r>
      <w:r w:rsidRPr="009619C0">
        <w:rPr>
          <w:rFonts w:ascii="Times New Roman" w:eastAsia="HCI Poppy" w:hAnsi="Times New Roman" w:cs="Times New Roman"/>
          <w:b/>
          <w:sz w:val="24"/>
          <w:szCs w:val="24"/>
          <w:lang w:val="ru-RU"/>
        </w:rPr>
        <w:t>:</w:t>
      </w:r>
      <w:r w:rsidRPr="00853277">
        <w:rPr>
          <w:rFonts w:ascii="Times New Roman" w:eastAsia="HCI Poppy" w:hAnsi="Times New Roman" w:cs="Times New Roman"/>
          <w:sz w:val="24"/>
          <w:szCs w:val="24"/>
          <w:lang w:val="ru-RU"/>
        </w:rPr>
        <w:t xml:space="preserve"> </w:t>
      </w:r>
      <w:r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свободный </w:t>
      </w:r>
      <w:r w:rsidRPr="00853277">
        <w:rPr>
          <w:rFonts w:ascii="Times New Roman" w:eastAsia="HCI Poppy" w:hAnsi="Times New Roman" w:cs="Times New Roman"/>
          <w:sz w:val="24"/>
          <w:szCs w:val="24"/>
          <w:lang w:val="ru-RU"/>
        </w:rPr>
        <w:t>(</w:t>
      </w:r>
      <w:r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>пастель, мелки, цветные карандаши, краски и др.</w:t>
      </w:r>
      <w:r w:rsidRPr="00853277">
        <w:rPr>
          <w:rFonts w:ascii="Times New Roman" w:eastAsia="HCI Poppy" w:hAnsi="Times New Roman" w:cs="Times New Roman"/>
          <w:sz w:val="24"/>
          <w:szCs w:val="24"/>
          <w:lang w:val="ru-RU"/>
        </w:rPr>
        <w:t>).</w:t>
      </w:r>
    </w:p>
    <w:p w:rsidR="0076186B" w:rsidRPr="00853277" w:rsidRDefault="0076186B" w:rsidP="00BC5012">
      <w:pPr>
        <w:pStyle w:val="a8"/>
        <w:spacing w:line="240" w:lineRule="auto"/>
        <w:rPr>
          <w:rFonts w:ascii="Times New Roman" w:eastAsia="HYHeadLine-Medium" w:hAnsi="Times New Roman" w:cs="Times New Roman"/>
          <w:sz w:val="24"/>
          <w:szCs w:val="24"/>
          <w:lang w:val="ru-RU"/>
        </w:rPr>
      </w:pPr>
    </w:p>
    <w:p w:rsidR="00E57EC6" w:rsidRPr="00853277" w:rsidRDefault="00CF6F13" w:rsidP="00AD13D7">
      <w:pPr>
        <w:pStyle w:val="a8"/>
        <w:spacing w:line="276" w:lineRule="auto"/>
        <w:ind w:left="2432" w:hanging="2432"/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</w:pPr>
      <w:r w:rsidRPr="00853277"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  <w:t>Оцен</w:t>
      </w:r>
      <w:r w:rsidR="0063452C" w:rsidRPr="00853277"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  <w:t>ка</w:t>
      </w:r>
      <w:r w:rsidRPr="00853277"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  <w:t xml:space="preserve"> и награждение</w:t>
      </w:r>
      <w:r w:rsidR="005D1C3F" w:rsidRPr="00853277"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1A5C4D" w:rsidRDefault="001A5C4D" w:rsidP="00F60350">
      <w:pPr>
        <w:pStyle w:val="a8"/>
        <w:spacing w:line="276" w:lineRule="auto"/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</w:pPr>
    </w:p>
    <w:p w:rsidR="001A2FBF" w:rsidRPr="00853277" w:rsidRDefault="001A2FBF" w:rsidP="00F60350">
      <w:pPr>
        <w:pStyle w:val="a8"/>
        <w:spacing w:line="276" w:lineRule="auto"/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</w:pPr>
      <w:r w:rsidRPr="00853277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>Оценка:</w:t>
      </w:r>
    </w:p>
    <w:p w:rsidR="001A2FBF" w:rsidRPr="00614A52" w:rsidRDefault="001A2FBF" w:rsidP="001A2FBF">
      <w:pPr>
        <w:pStyle w:val="a8"/>
        <w:tabs>
          <w:tab w:val="left" w:pos="284"/>
        </w:tabs>
        <w:spacing w:line="276" w:lineRule="auto"/>
        <w:ind w:firstLine="284"/>
        <w:rPr>
          <w:rFonts w:ascii="Times New Roman" w:eastAsia="휴먼명조" w:hAnsi="Times New Roman" w:cs="Times New Roman"/>
          <w:sz w:val="24"/>
          <w:szCs w:val="24"/>
          <w:lang w:val="ru-RU"/>
        </w:rPr>
      </w:pPr>
      <w:r w:rsidRPr="00614A52">
        <w:rPr>
          <w:rFonts w:ascii="Times New Roman" w:eastAsia="휴먼명조" w:hAnsi="Times New Roman" w:cs="Times New Roman"/>
          <w:sz w:val="24"/>
          <w:szCs w:val="24"/>
          <w:lang w:val="ru-RU"/>
        </w:rPr>
        <w:t>Максимальное количество баллов: 100</w:t>
      </w:r>
    </w:p>
    <w:p w:rsidR="001A2FBF" w:rsidRPr="00614A52" w:rsidRDefault="001A2FBF" w:rsidP="001A2FBF">
      <w:pPr>
        <w:pStyle w:val="a8"/>
        <w:tabs>
          <w:tab w:val="left" w:pos="284"/>
        </w:tabs>
        <w:spacing w:line="276" w:lineRule="auto"/>
        <w:ind w:left="284"/>
        <w:rPr>
          <w:rFonts w:ascii="Times New Roman" w:eastAsia="휴먼명조" w:hAnsi="Times New Roman" w:cs="Times New Roman"/>
          <w:sz w:val="24"/>
          <w:szCs w:val="24"/>
          <w:lang w:val="ru-RU"/>
        </w:rPr>
      </w:pPr>
      <w:r w:rsidRPr="00614A52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Критерии оценивания: </w:t>
      </w:r>
      <w:r w:rsidR="00F60350" w:rsidRPr="00614A52">
        <w:rPr>
          <w:rFonts w:ascii="Times New Roman" w:eastAsia="휴먼명조" w:hAnsi="Times New Roman" w:cs="Times New Roman"/>
          <w:sz w:val="24"/>
          <w:szCs w:val="24"/>
          <w:lang w:val="ru-RU"/>
        </w:rPr>
        <w:t>передача смысла (</w:t>
      </w:r>
      <w:r w:rsidR="00F60350">
        <w:rPr>
          <w:rFonts w:ascii="Times New Roman" w:eastAsia="휴먼명조" w:hAnsi="Times New Roman" w:cs="Times New Roman"/>
          <w:sz w:val="24"/>
          <w:szCs w:val="24"/>
          <w:lang w:val="ru-RU"/>
        </w:rPr>
        <w:t>50</w:t>
      </w:r>
      <w:r w:rsidR="00F60350" w:rsidRPr="00614A52">
        <w:rPr>
          <w:rFonts w:ascii="Times New Roman" w:eastAsia="휴먼명조" w:hAnsi="Times New Roman" w:cs="Times New Roman"/>
          <w:sz w:val="24"/>
          <w:szCs w:val="24"/>
          <w:lang w:val="ru-RU"/>
        </w:rPr>
        <w:t>)</w:t>
      </w:r>
      <w:r w:rsidR="00F60350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, </w:t>
      </w:r>
      <w:r w:rsidRPr="00614A52">
        <w:rPr>
          <w:rFonts w:ascii="Times New Roman" w:eastAsia="휴먼명조" w:hAnsi="Times New Roman" w:cs="Times New Roman"/>
          <w:sz w:val="24"/>
          <w:szCs w:val="24"/>
          <w:lang w:val="ru-RU"/>
        </w:rPr>
        <w:t>креативность (</w:t>
      </w:r>
      <w:r w:rsidR="00F60350">
        <w:rPr>
          <w:rFonts w:ascii="Times New Roman" w:eastAsia="휴먼명조" w:hAnsi="Times New Roman" w:cs="Times New Roman"/>
          <w:sz w:val="24"/>
          <w:szCs w:val="24"/>
          <w:lang w:val="ru-RU"/>
        </w:rPr>
        <w:t>25</w:t>
      </w:r>
      <w:r w:rsidRPr="00614A52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), </w:t>
      </w:r>
      <w:r w:rsidR="00AE62FA" w:rsidRPr="00614A52">
        <w:rPr>
          <w:rFonts w:ascii="Times New Roman" w:eastAsia="휴먼명조" w:hAnsi="Times New Roman" w:cs="Times New Roman"/>
          <w:sz w:val="24"/>
          <w:szCs w:val="24"/>
          <w:lang w:val="ru-RU"/>
        </w:rPr>
        <w:t>художественное исполнение (</w:t>
      </w:r>
      <w:r w:rsidR="00F60350">
        <w:rPr>
          <w:rFonts w:ascii="Times New Roman" w:eastAsia="휴먼명조" w:hAnsi="Times New Roman" w:cs="Times New Roman"/>
          <w:sz w:val="24"/>
          <w:szCs w:val="24"/>
          <w:lang w:val="ru-RU"/>
        </w:rPr>
        <w:t>25</w:t>
      </w:r>
      <w:r w:rsidR="00AE62FA" w:rsidRPr="00614A52">
        <w:rPr>
          <w:rFonts w:ascii="Times New Roman" w:eastAsia="휴먼명조" w:hAnsi="Times New Roman" w:cs="Times New Roman"/>
          <w:sz w:val="24"/>
          <w:szCs w:val="24"/>
          <w:lang w:val="ru-RU"/>
        </w:rPr>
        <w:t>)</w:t>
      </w:r>
    </w:p>
    <w:p w:rsidR="00AE62FA" w:rsidRPr="00853277" w:rsidRDefault="00AE62FA" w:rsidP="00AE62FA">
      <w:pPr>
        <w:pStyle w:val="a8"/>
        <w:tabs>
          <w:tab w:val="left" w:pos="284"/>
        </w:tabs>
        <w:spacing w:line="276" w:lineRule="auto"/>
        <w:rPr>
          <w:rFonts w:ascii="Times New Roman" w:eastAsia="휴먼명조" w:hAnsi="Times New Roman" w:cs="Times New Roman"/>
          <w:sz w:val="24"/>
          <w:szCs w:val="24"/>
          <w:lang w:val="ru-RU"/>
        </w:rPr>
      </w:pPr>
    </w:p>
    <w:p w:rsidR="00E57EC6" w:rsidRPr="00853277" w:rsidRDefault="0076186B" w:rsidP="00F60350">
      <w:pPr>
        <w:pStyle w:val="a8"/>
        <w:spacing w:line="240" w:lineRule="auto"/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</w:pPr>
      <w:r w:rsidRPr="00853277">
        <w:rPr>
          <w:rFonts w:ascii="Times New Roman" w:eastAsia="HYSinMyeongJo-Medium" w:hAnsi="Times New Roman" w:cs="Times New Roman"/>
          <w:b/>
          <w:bCs/>
          <w:sz w:val="24"/>
          <w:szCs w:val="24"/>
          <w:lang w:val="ru-RU"/>
        </w:rPr>
        <w:t>Победители</w:t>
      </w:r>
      <w:r w:rsidR="00F70829">
        <w:rPr>
          <w:rFonts w:ascii="Times New Roman" w:eastAsia="HCI Poppy" w:hAnsi="Times New Roman" w:cs="Times New Roman"/>
          <w:b/>
          <w:bCs/>
          <w:sz w:val="24"/>
          <w:szCs w:val="24"/>
        </w:rPr>
        <w:t xml:space="preserve">: </w:t>
      </w:r>
      <w:r w:rsidR="009619C0">
        <w:rPr>
          <w:rFonts w:ascii="Times New Roman" w:eastAsia="HCI Poppy" w:hAnsi="Times New Roman" w:cs="Times New Roman"/>
          <w:b/>
          <w:bCs/>
          <w:sz w:val="24"/>
          <w:szCs w:val="24"/>
          <w:lang w:val="ru-RU"/>
        </w:rPr>
        <w:t>1</w:t>
      </w:r>
      <w:r w:rsidR="00F60350">
        <w:rPr>
          <w:rFonts w:ascii="Times New Roman" w:eastAsia="HCI Poppy" w:hAnsi="Times New Roman" w:cs="Times New Roman"/>
          <w:b/>
          <w:bCs/>
          <w:sz w:val="24"/>
          <w:szCs w:val="24"/>
          <w:lang w:val="ru-RU"/>
        </w:rPr>
        <w:t>81</w:t>
      </w:r>
      <w:r w:rsidR="00F84446" w:rsidRPr="00853277">
        <w:rPr>
          <w:rFonts w:ascii="Times New Roman" w:eastAsia="휴먼명조" w:hAnsi="Times New Roman" w:cs="Times New Roman"/>
          <w:b/>
          <w:bCs/>
          <w:sz w:val="24"/>
          <w:szCs w:val="24"/>
        </w:rPr>
        <w:t xml:space="preserve"> ч</w:t>
      </w:r>
      <w:r w:rsidR="00F84446" w:rsidRPr="00853277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>еловек</w:t>
      </w:r>
      <w:r w:rsidR="00F60350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>*</w:t>
      </w: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3261"/>
        <w:gridCol w:w="2126"/>
        <w:gridCol w:w="4252"/>
      </w:tblGrid>
      <w:tr w:rsidR="00F60350" w:rsidRPr="00853277" w:rsidTr="00F60350">
        <w:trPr>
          <w:trHeight w:val="35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F60350" w:rsidRPr="00853277" w:rsidRDefault="00F60350" w:rsidP="00056065">
            <w:pPr>
              <w:pStyle w:val="a8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sz w:val="24"/>
                <w:szCs w:val="24"/>
                <w:lang w:val="ru-RU"/>
              </w:rPr>
            </w:pPr>
            <w:r w:rsidRPr="00853277">
              <w:rPr>
                <w:rFonts w:ascii="Times New Roman" w:eastAsia="HYHeadLine-Medium" w:hAnsi="Times New Roman" w:cs="Times New Roman"/>
                <w:b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F60350" w:rsidRPr="00853277" w:rsidRDefault="00F60350" w:rsidP="00056065">
            <w:pPr>
              <w:pStyle w:val="a8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sz w:val="24"/>
                <w:szCs w:val="24"/>
              </w:rPr>
            </w:pPr>
            <w:r w:rsidRPr="00853277">
              <w:rPr>
                <w:rFonts w:ascii="Times New Roman" w:eastAsia="HYHeadLine-Medium" w:hAnsi="Times New Roman" w:cs="Times New Roman"/>
                <w:b/>
                <w:sz w:val="24"/>
                <w:szCs w:val="24"/>
                <w:lang w:val="ru-RU"/>
              </w:rPr>
              <w:t>Кол</w:t>
            </w:r>
            <w:r>
              <w:rPr>
                <w:rFonts w:ascii="Times New Roman" w:eastAsia="HYHeadLine-Medium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853277">
              <w:rPr>
                <w:rFonts w:ascii="Times New Roman" w:eastAsia="HYHeadLine-Medium" w:hAnsi="Times New Roman" w:cs="Times New Roman"/>
                <w:b/>
                <w:sz w:val="24"/>
                <w:szCs w:val="24"/>
                <w:lang w:val="ru-RU"/>
              </w:rPr>
              <w:t>во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F60350" w:rsidRPr="00853277" w:rsidRDefault="00F60350" w:rsidP="00056065">
            <w:pPr>
              <w:pStyle w:val="a8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sz w:val="24"/>
                <w:szCs w:val="24"/>
              </w:rPr>
            </w:pPr>
            <w:r w:rsidRPr="00853277">
              <w:rPr>
                <w:rFonts w:ascii="Times New Roman" w:eastAsia="HYHeadLine-Medium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</w:p>
        </w:tc>
      </w:tr>
      <w:tr w:rsidR="00F60350" w:rsidRPr="00F60350" w:rsidTr="00F60350">
        <w:trPr>
          <w:trHeight w:val="28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853277" w:rsidRDefault="00F60350" w:rsidP="00056065">
            <w:pPr>
              <w:pStyle w:val="a8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</w:rPr>
            </w:pPr>
            <w:r w:rsidRPr="00853277"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  <w:t>Гран-при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853277" w:rsidRDefault="00F60350" w:rsidP="00056065">
            <w:pPr>
              <w:pStyle w:val="a8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</w:rPr>
            </w:pPr>
            <w:r w:rsidRPr="00853277">
              <w:rPr>
                <w:rFonts w:ascii="Times New Roman" w:eastAsia="HYGothic-Medium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853277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Диплом и приз на сумму 800.000 вон</w:t>
            </w:r>
          </w:p>
        </w:tc>
      </w:tr>
      <w:tr w:rsidR="00F60350" w:rsidRPr="00F60350" w:rsidTr="00F60350">
        <w:trPr>
          <w:trHeight w:val="41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853277" w:rsidRDefault="00F60350" w:rsidP="00056065">
            <w:pPr>
              <w:pStyle w:val="a8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53277"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  <w:t>Второе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853277" w:rsidRDefault="00F60350" w:rsidP="00056065">
            <w:pPr>
              <w:pStyle w:val="a8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</w:rPr>
            </w:pP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5</w:t>
            </w:r>
            <w:r w:rsidRPr="00853277">
              <w:rPr>
                <w:rFonts w:ascii="Times New Roman" w:eastAsia="HYGothic-Medium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853277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Диплом и приз на сумму 450.000 вон</w:t>
            </w:r>
          </w:p>
        </w:tc>
      </w:tr>
      <w:tr w:rsidR="00F60350" w:rsidRPr="00F60350" w:rsidTr="00F60350">
        <w:trPr>
          <w:trHeight w:val="47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853277" w:rsidRDefault="00F60350" w:rsidP="00056065">
            <w:pPr>
              <w:pStyle w:val="a8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53277"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  <w:t>Третье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853277" w:rsidRDefault="00F60350" w:rsidP="00056065">
            <w:pPr>
              <w:pStyle w:val="a8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</w:rPr>
            </w:pP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20</w:t>
            </w:r>
            <w:r w:rsidRPr="00853277">
              <w:rPr>
                <w:rFonts w:ascii="Times New Roman" w:eastAsia="HYGothic-Medium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853277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Диплом и приз на сумму 350.000 вон</w:t>
            </w:r>
          </w:p>
        </w:tc>
      </w:tr>
      <w:tr w:rsidR="00F60350" w:rsidRPr="00853277" w:rsidTr="00F60350">
        <w:trPr>
          <w:trHeight w:val="47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853277" w:rsidRDefault="00F60350" w:rsidP="00056065">
            <w:pPr>
              <w:pStyle w:val="a8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  <w:t>Особо о</w:t>
            </w:r>
            <w:r w:rsidRPr="00853277"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  <w:t>тмеченные работы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853277" w:rsidRDefault="00F60350" w:rsidP="00056065">
            <w:pPr>
              <w:pStyle w:val="a8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155 участников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853277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Дипломы и памятные</w:t>
            </w:r>
            <w:r w:rsidRPr="00853277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 сувенир</w:t>
            </w: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</w:tbl>
    <w:p w:rsidR="00F60350" w:rsidRPr="00614A52" w:rsidRDefault="00F60350" w:rsidP="00F60350">
      <w:pPr>
        <w:pStyle w:val="a8"/>
        <w:tabs>
          <w:tab w:val="left" w:pos="10466"/>
        </w:tabs>
        <w:spacing w:line="240" w:lineRule="auto"/>
        <w:ind w:right="-24"/>
        <w:rPr>
          <w:rFonts w:ascii="Times New Roman" w:eastAsia="휴먼명조" w:hAnsi="Times New Roman" w:cs="Times New Roman"/>
          <w:b/>
          <w:i/>
          <w:szCs w:val="24"/>
          <w:lang w:val="ru-RU"/>
        </w:rPr>
      </w:pPr>
      <w:r>
        <w:rPr>
          <w:rFonts w:ascii="Times New Roman" w:eastAsia="휴먼명조" w:hAnsi="Times New Roman" w:cs="Times New Roman"/>
          <w:b/>
          <w:i/>
          <w:szCs w:val="24"/>
          <w:lang w:val="ru-RU"/>
        </w:rPr>
        <w:t xml:space="preserve">* </w:t>
      </w:r>
      <w:r w:rsidRPr="00614A52">
        <w:rPr>
          <w:rFonts w:ascii="Times New Roman" w:eastAsia="휴먼명조" w:hAnsi="Times New Roman" w:cs="Times New Roman"/>
          <w:b/>
          <w:i/>
          <w:szCs w:val="24"/>
          <w:lang w:val="ru-RU"/>
        </w:rPr>
        <w:t>Все участники получают памятные сувениры и сертификаты об участии</w:t>
      </w:r>
      <w:r>
        <w:rPr>
          <w:rFonts w:ascii="Times New Roman" w:eastAsia="휴먼명조" w:hAnsi="Times New Roman" w:cs="Times New Roman"/>
          <w:b/>
          <w:i/>
          <w:szCs w:val="24"/>
          <w:lang w:val="ru-RU"/>
        </w:rPr>
        <w:t>, также к</w:t>
      </w:r>
      <w:r w:rsidRPr="00614A52">
        <w:rPr>
          <w:rFonts w:ascii="Times New Roman" w:eastAsia="휴먼명조" w:hAnsi="Times New Roman" w:cs="Times New Roman"/>
          <w:b/>
          <w:i/>
          <w:szCs w:val="24"/>
          <w:lang w:val="ru-RU"/>
        </w:rPr>
        <w:t>оличество победителей в номинаци</w:t>
      </w:r>
      <w:r>
        <w:rPr>
          <w:rFonts w:ascii="Times New Roman" w:eastAsia="휴먼명조" w:hAnsi="Times New Roman" w:cs="Times New Roman"/>
          <w:b/>
          <w:i/>
          <w:szCs w:val="24"/>
          <w:lang w:val="ru-RU"/>
        </w:rPr>
        <w:t>ях</w:t>
      </w:r>
      <w:r w:rsidRPr="00614A52">
        <w:rPr>
          <w:rFonts w:ascii="Times New Roman" w:eastAsia="휴먼명조" w:hAnsi="Times New Roman" w:cs="Times New Roman"/>
          <w:b/>
          <w:i/>
          <w:szCs w:val="24"/>
          <w:lang w:val="ru-RU"/>
        </w:rPr>
        <w:t xml:space="preserve"> </w:t>
      </w:r>
      <w:r>
        <w:rPr>
          <w:rFonts w:ascii="Times New Roman" w:eastAsia="휴먼명조" w:hAnsi="Times New Roman" w:cs="Times New Roman"/>
          <w:b/>
          <w:i/>
          <w:szCs w:val="24"/>
          <w:lang w:val="ru-RU"/>
        </w:rPr>
        <w:t xml:space="preserve">«Второе место», «Третье место» и </w:t>
      </w:r>
      <w:r w:rsidRPr="00614A52">
        <w:rPr>
          <w:rFonts w:ascii="Times New Roman" w:eastAsia="휴먼명조" w:hAnsi="Times New Roman" w:cs="Times New Roman"/>
          <w:b/>
          <w:i/>
          <w:szCs w:val="24"/>
          <w:lang w:val="ru-RU"/>
        </w:rPr>
        <w:t>«Особо отмеченные работы» зависит от общего количества поданных работ</w:t>
      </w:r>
    </w:p>
    <w:p w:rsidR="009E01F2" w:rsidRDefault="009E01F2" w:rsidP="007E32B8">
      <w:pPr>
        <w:pStyle w:val="a8"/>
        <w:spacing w:line="276" w:lineRule="auto"/>
        <w:ind w:left="2432" w:hanging="2432"/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</w:pPr>
    </w:p>
    <w:p w:rsidR="00E57EC6" w:rsidRPr="00853277" w:rsidRDefault="0063452C" w:rsidP="007E32B8">
      <w:pPr>
        <w:pStyle w:val="a8"/>
        <w:spacing w:line="276" w:lineRule="auto"/>
        <w:ind w:left="2432" w:hanging="2432"/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</w:pPr>
      <w:r w:rsidRPr="00853277"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  <w:t>Прием работ</w:t>
      </w:r>
      <w:r w:rsidR="000D4779" w:rsidRPr="00853277"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  <w:t xml:space="preserve"> и подача заявок</w:t>
      </w:r>
    </w:p>
    <w:p w:rsidR="00E57EC6" w:rsidRPr="00853277" w:rsidRDefault="00F84446" w:rsidP="00130CB6">
      <w:pPr>
        <w:pStyle w:val="a8"/>
        <w:spacing w:line="276" w:lineRule="auto"/>
        <w:ind w:left="284"/>
        <w:rPr>
          <w:rFonts w:ascii="Times New Roman" w:eastAsia="휴먼명조" w:hAnsi="Times New Roman" w:cs="Times New Roman"/>
          <w:sz w:val="24"/>
          <w:szCs w:val="24"/>
          <w:lang w:val="ru-RU"/>
        </w:rPr>
      </w:pPr>
      <w:r w:rsidRPr="00853277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>Прием работ</w:t>
      </w:r>
      <w:r w:rsidR="005D1C3F"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: </w:t>
      </w:r>
      <w:r w:rsidR="006D6A03">
        <w:rPr>
          <w:rFonts w:ascii="Times New Roman" w:eastAsia="휴먼명조" w:hAnsi="Times New Roman" w:cs="Times New Roman"/>
          <w:sz w:val="24"/>
          <w:szCs w:val="24"/>
          <w:lang w:val="ru-RU"/>
        </w:rPr>
        <w:t>до</w:t>
      </w:r>
      <w:r w:rsidR="00F60350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23</w:t>
      </w:r>
      <w:r w:rsidR="00614A5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="00F60350">
        <w:rPr>
          <w:rFonts w:ascii="Times New Roman" w:eastAsiaTheme="minorEastAsia" w:hAnsi="Times New Roman" w:cs="Times New Roman"/>
          <w:sz w:val="24"/>
          <w:szCs w:val="24"/>
          <w:lang w:val="ru-RU"/>
        </w:rPr>
        <w:t>сентября</w:t>
      </w:r>
      <w:r w:rsidR="00614A5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>20</w:t>
      </w:r>
      <w:r w:rsidR="00625D8C"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>2</w:t>
      </w:r>
      <w:r w:rsidR="00F60350">
        <w:rPr>
          <w:rFonts w:ascii="Times New Roman" w:eastAsia="휴먼명조" w:hAnsi="Times New Roman" w:cs="Times New Roman"/>
          <w:sz w:val="24"/>
          <w:szCs w:val="24"/>
          <w:lang w:val="ru-RU"/>
        </w:rPr>
        <w:t>2</w:t>
      </w:r>
      <w:r w:rsidR="00614A52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г.</w:t>
      </w:r>
    </w:p>
    <w:p w:rsidR="00E57EC6" w:rsidRDefault="00614A52" w:rsidP="00130CB6">
      <w:pPr>
        <w:pStyle w:val="a8"/>
        <w:spacing w:line="276" w:lineRule="auto"/>
        <w:ind w:left="284"/>
        <w:rPr>
          <w:rFonts w:ascii="Times New Roman" w:eastAsia="휴먼명조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 xml:space="preserve">Необходимые документы: </w:t>
      </w:r>
      <w:r w:rsidRPr="003845C4">
        <w:rPr>
          <w:rFonts w:ascii="Times New Roman" w:eastAsia="휴먼명조" w:hAnsi="Times New Roman" w:cs="Times New Roman"/>
          <w:bCs/>
          <w:sz w:val="24"/>
          <w:szCs w:val="24"/>
          <w:lang w:val="ru-RU"/>
        </w:rPr>
        <w:t>оригинал работы, заполненная форма заявки</w:t>
      </w:r>
    </w:p>
    <w:p w:rsidR="00130CB6" w:rsidRDefault="00130CB6" w:rsidP="00130CB6">
      <w:pPr>
        <w:pStyle w:val="a8"/>
        <w:spacing w:line="276" w:lineRule="auto"/>
        <w:ind w:left="284"/>
        <w:rPr>
          <w:rFonts w:ascii="Times New Roman" w:eastAsia="휴먼명조" w:hAnsi="Times New Roman" w:cs="Times New Roman"/>
          <w:sz w:val="24"/>
          <w:szCs w:val="24"/>
          <w:lang w:val="ru-RU"/>
        </w:rPr>
      </w:pPr>
      <w:r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>Способ подачи</w:t>
      </w:r>
      <w:r w:rsidR="00D47341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 xml:space="preserve"> работ</w:t>
      </w:r>
      <w:r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направление работы по международной почте</w:t>
      </w:r>
    </w:p>
    <w:p w:rsidR="00130CB6" w:rsidRDefault="00D47341" w:rsidP="00130CB6">
      <w:pPr>
        <w:pStyle w:val="a8"/>
        <w:spacing w:line="276" w:lineRule="auto"/>
        <w:ind w:left="284"/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>Адрес приема работ</w:t>
      </w:r>
      <w:r w:rsidR="00130CB6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 xml:space="preserve">: </w:t>
      </w:r>
    </w:p>
    <w:p w:rsidR="00130CB6" w:rsidRPr="00F60350" w:rsidRDefault="00D47341" w:rsidP="00F60350">
      <w:pPr>
        <w:pStyle w:val="a8"/>
        <w:spacing w:line="276" w:lineRule="auto"/>
        <w:ind w:leftChars="142" w:left="284"/>
        <w:rPr>
          <w:rFonts w:ascii="Times New Roman" w:eastAsia="휴먼명조" w:hAnsi="Times New Roman" w:cs="Times New Roman"/>
          <w:sz w:val="24"/>
          <w:szCs w:val="24"/>
        </w:rPr>
      </w:pPr>
      <w:r w:rsidRPr="00F60350">
        <w:rPr>
          <w:rFonts w:ascii="Times New Roman" w:eastAsia="휴먼명조" w:hAnsi="Times New Roman" w:cs="Times New Roman"/>
          <w:sz w:val="24"/>
          <w:szCs w:val="24"/>
          <w:u w:val="single"/>
          <w:lang w:val="ru-RU"/>
        </w:rPr>
        <w:t>Адрес</w:t>
      </w:r>
      <w:r w:rsidRPr="00F60350">
        <w:rPr>
          <w:rFonts w:ascii="Times New Roman" w:eastAsia="휴먼명조" w:hAnsi="Times New Roman" w:cs="Times New Roman"/>
          <w:sz w:val="24"/>
          <w:szCs w:val="24"/>
          <w:u w:val="single"/>
        </w:rPr>
        <w:t>:</w:t>
      </w:r>
      <w:r w:rsidR="00130CB6" w:rsidRPr="00F60350">
        <w:rPr>
          <w:rFonts w:ascii="Times New Roman" w:eastAsia="휴먼명조" w:hAnsi="Times New Roman" w:cs="Times New Roman"/>
          <w:sz w:val="24"/>
          <w:szCs w:val="24"/>
        </w:rPr>
        <w:t xml:space="preserve"> 3F, office 311, Pohang Techno Park, 394 </w:t>
      </w:r>
      <w:proofErr w:type="spellStart"/>
      <w:r w:rsidR="00130CB6" w:rsidRPr="00F60350">
        <w:rPr>
          <w:rFonts w:ascii="Times New Roman" w:eastAsia="휴먼명조" w:hAnsi="Times New Roman" w:cs="Times New Roman"/>
          <w:sz w:val="24"/>
          <w:szCs w:val="24"/>
        </w:rPr>
        <w:t>Gigok</w:t>
      </w:r>
      <w:proofErr w:type="spellEnd"/>
      <w:r w:rsidR="00130CB6" w:rsidRPr="00F60350">
        <w:rPr>
          <w:rFonts w:ascii="Times New Roman" w:eastAsia="휴먼명조" w:hAnsi="Times New Roman" w:cs="Times New Roman"/>
          <w:sz w:val="24"/>
          <w:szCs w:val="24"/>
        </w:rPr>
        <w:t>-dong, Nam-</w:t>
      </w:r>
      <w:proofErr w:type="spellStart"/>
      <w:r w:rsidR="00130CB6" w:rsidRPr="00F60350">
        <w:rPr>
          <w:rFonts w:ascii="Times New Roman" w:eastAsia="휴먼명조" w:hAnsi="Times New Roman" w:cs="Times New Roman"/>
          <w:sz w:val="24"/>
          <w:szCs w:val="24"/>
        </w:rPr>
        <w:t>gu</w:t>
      </w:r>
      <w:proofErr w:type="spellEnd"/>
      <w:r w:rsidR="00130CB6" w:rsidRPr="00F60350">
        <w:rPr>
          <w:rFonts w:ascii="Times New Roman" w:eastAsia="휴먼명조" w:hAnsi="Times New Roman" w:cs="Times New Roman"/>
          <w:sz w:val="24"/>
          <w:szCs w:val="24"/>
        </w:rPr>
        <w:t xml:space="preserve">, Pohang City, </w:t>
      </w:r>
      <w:proofErr w:type="spellStart"/>
      <w:r w:rsidR="00130CB6" w:rsidRPr="00F60350">
        <w:rPr>
          <w:rFonts w:ascii="Times New Roman" w:eastAsia="휴먼명조" w:hAnsi="Times New Roman" w:cs="Times New Roman"/>
          <w:sz w:val="24"/>
          <w:szCs w:val="24"/>
        </w:rPr>
        <w:t>Gyeongsangbuk</w:t>
      </w:r>
      <w:proofErr w:type="spellEnd"/>
      <w:r w:rsidR="00130CB6" w:rsidRPr="00F60350">
        <w:rPr>
          <w:rFonts w:ascii="Times New Roman" w:eastAsia="휴먼명조" w:hAnsi="Times New Roman" w:cs="Times New Roman"/>
          <w:sz w:val="24"/>
          <w:szCs w:val="24"/>
        </w:rPr>
        <w:t>-do, Republic of Korea</w:t>
      </w:r>
    </w:p>
    <w:p w:rsidR="00D47341" w:rsidRPr="00D47341" w:rsidRDefault="00D47341" w:rsidP="00F60350">
      <w:pPr>
        <w:pStyle w:val="a8"/>
        <w:spacing w:line="276" w:lineRule="auto"/>
        <w:ind w:leftChars="142" w:left="284"/>
        <w:rPr>
          <w:rFonts w:ascii="Times New Roman" w:eastAsia="휴먼명조" w:hAnsi="Times New Roman" w:cs="Times New Roman"/>
          <w:sz w:val="24"/>
          <w:szCs w:val="24"/>
          <w:lang w:val="ru-RU"/>
        </w:rPr>
      </w:pPr>
      <w:r w:rsidRPr="00F60350">
        <w:rPr>
          <w:rFonts w:ascii="Times New Roman" w:eastAsia="휴먼명조" w:hAnsi="Times New Roman" w:cs="Times New Roman"/>
          <w:sz w:val="24"/>
          <w:szCs w:val="24"/>
          <w:u w:val="single"/>
          <w:lang w:val="ru-RU"/>
        </w:rPr>
        <w:t>Индекс:</w:t>
      </w:r>
      <w:r w:rsidRPr="00D47341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37668</w:t>
      </w:r>
    </w:p>
    <w:p w:rsidR="00D47341" w:rsidRPr="00D47341" w:rsidRDefault="00D47341" w:rsidP="00F60350">
      <w:pPr>
        <w:pStyle w:val="a8"/>
        <w:spacing w:line="276" w:lineRule="auto"/>
        <w:ind w:leftChars="142" w:left="284"/>
        <w:rPr>
          <w:rFonts w:ascii="Times New Roman" w:eastAsia="휴먼명조" w:hAnsi="Times New Roman" w:cs="Times New Roman"/>
          <w:bCs/>
          <w:sz w:val="24"/>
          <w:szCs w:val="24"/>
          <w:lang w:val="ru-RU"/>
        </w:rPr>
      </w:pPr>
      <w:r w:rsidRPr="00F60350">
        <w:rPr>
          <w:rFonts w:ascii="Times New Roman" w:eastAsia="휴먼명조" w:hAnsi="Times New Roman" w:cs="Times New Roman"/>
          <w:sz w:val="24"/>
          <w:szCs w:val="24"/>
          <w:u w:val="single"/>
          <w:lang w:val="ru-RU"/>
        </w:rPr>
        <w:t>Получатель:</w:t>
      </w:r>
      <w:r w:rsidRPr="00D47341">
        <w:rPr>
          <w:rFonts w:ascii="Times New Roman" w:eastAsia="휴먼명조" w:hAnsi="Times New Roman" w:cs="Times New Roman"/>
          <w:bCs/>
          <w:sz w:val="24"/>
          <w:szCs w:val="24"/>
          <w:lang w:val="ru-RU"/>
        </w:rPr>
        <w:t xml:space="preserve"> </w:t>
      </w:r>
      <w:r w:rsidRPr="00D47341">
        <w:rPr>
          <w:rFonts w:ascii="Times New Roman" w:eastAsia="HYSinMyeongJo-Medium" w:hAnsi="Times New Roman" w:cs="Times New Roman"/>
          <w:sz w:val="24"/>
          <w:szCs w:val="24"/>
        </w:rPr>
        <w:t>NEAR</w:t>
      </w:r>
      <w:r w:rsidRPr="004B29DD">
        <w:rPr>
          <w:rFonts w:ascii="Times New Roman" w:eastAsia="HYSinMyeongJo-Medium" w:hAnsi="Times New Roman" w:cs="Times New Roman"/>
          <w:sz w:val="24"/>
          <w:szCs w:val="24"/>
          <w:lang w:val="ru-RU"/>
        </w:rPr>
        <w:t xml:space="preserve"> </w:t>
      </w:r>
      <w:r w:rsidRPr="00D47341">
        <w:rPr>
          <w:rFonts w:ascii="Times New Roman" w:eastAsia="HYSinMyeongJo-Medium" w:hAnsi="Times New Roman" w:cs="Times New Roman"/>
          <w:sz w:val="24"/>
          <w:szCs w:val="24"/>
        </w:rPr>
        <w:t>Secretariat</w:t>
      </w:r>
    </w:p>
    <w:p w:rsidR="00130CB6" w:rsidRDefault="00130CB6" w:rsidP="00625D8C">
      <w:pPr>
        <w:pStyle w:val="a8"/>
        <w:spacing w:line="276" w:lineRule="auto"/>
        <w:ind w:left="2432" w:hanging="2148"/>
        <w:rPr>
          <w:rFonts w:ascii="Times New Roman" w:eastAsia="휴먼명조" w:hAnsi="Times New Roman" w:cs="Times New Roman"/>
          <w:bCs/>
          <w:sz w:val="24"/>
          <w:szCs w:val="24"/>
          <w:lang w:val="ru-RU"/>
        </w:rPr>
      </w:pPr>
    </w:p>
    <w:p w:rsidR="00D47341" w:rsidRPr="003845C4" w:rsidRDefault="000A600B" w:rsidP="00D47341">
      <w:pPr>
        <w:pStyle w:val="a8"/>
        <w:spacing w:line="276" w:lineRule="auto"/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</w:pPr>
      <w:r w:rsidRPr="003845C4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lastRenderedPageBreak/>
        <w:t>Условия участия</w:t>
      </w:r>
      <w:r w:rsidR="006D6A03" w:rsidRPr="003845C4">
        <w:rPr>
          <w:rFonts w:ascii="Times New Roman" w:eastAsia="휴먼명조" w:hAnsi="Times New Roman" w:cs="Times New Roman"/>
          <w:b/>
          <w:bCs/>
          <w:sz w:val="24"/>
          <w:szCs w:val="24"/>
          <w:lang w:val="ru-RU"/>
        </w:rPr>
        <w:t>:</w:t>
      </w:r>
    </w:p>
    <w:p w:rsidR="00F60350" w:rsidRPr="00853277" w:rsidRDefault="00F60350" w:rsidP="00F60350">
      <w:pPr>
        <w:pStyle w:val="a8"/>
        <w:spacing w:line="360" w:lineRule="auto"/>
        <w:ind w:left="284"/>
        <w:rPr>
          <w:rFonts w:ascii="Times New Roman" w:eastAsia="휴먼명조" w:hAnsi="Times New Roman" w:cs="Times New Roman"/>
          <w:spacing w:val="-11"/>
          <w:sz w:val="24"/>
          <w:szCs w:val="24"/>
          <w:lang w:val="ru-RU"/>
        </w:rPr>
      </w:pPr>
      <w:r w:rsidRPr="00853277">
        <w:rPr>
          <w:rFonts w:ascii="Times New Roman" w:eastAsia="HYSinMyeongJo-Medium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HYSinMyeongJo-Medium" w:hAnsi="Times New Roman" w:cs="Times New Roman"/>
          <w:sz w:val="24"/>
          <w:szCs w:val="24"/>
          <w:lang w:val="ru-RU"/>
        </w:rPr>
        <w:t>к участию допускаются работы ш</w:t>
      </w:r>
      <w:r w:rsidRPr="00853277">
        <w:rPr>
          <w:rFonts w:ascii="Times New Roman" w:eastAsia="HYSinMyeongJo-Medium" w:hAnsi="Times New Roman" w:cs="Times New Roman"/>
          <w:sz w:val="24"/>
          <w:szCs w:val="24"/>
          <w:lang w:val="ru-RU"/>
        </w:rPr>
        <w:t>кол</w:t>
      </w:r>
      <w:r>
        <w:rPr>
          <w:rFonts w:ascii="Times New Roman" w:eastAsia="HYSinMyeongJo-Medium" w:hAnsi="Times New Roman" w:cs="Times New Roman"/>
          <w:sz w:val="24"/>
          <w:szCs w:val="24"/>
          <w:lang w:val="ru-RU"/>
        </w:rPr>
        <w:t xml:space="preserve">ьников из </w:t>
      </w:r>
      <w:r w:rsidRPr="00853277">
        <w:rPr>
          <w:rFonts w:ascii="Times New Roman" w:eastAsia="HYSinMyeongJo-Medium" w:hAnsi="Times New Roman" w:cs="Times New Roman"/>
          <w:sz w:val="24"/>
          <w:szCs w:val="24"/>
          <w:lang w:val="ru-RU"/>
        </w:rPr>
        <w:t>регион</w:t>
      </w:r>
      <w:r>
        <w:rPr>
          <w:rFonts w:ascii="Times New Roman" w:eastAsia="HYSinMyeongJo-Medium" w:hAnsi="Times New Roman" w:cs="Times New Roman"/>
          <w:sz w:val="24"/>
          <w:szCs w:val="24"/>
          <w:lang w:val="ru-RU"/>
        </w:rPr>
        <w:t>ов</w:t>
      </w:r>
      <w:r w:rsidRPr="00853277">
        <w:rPr>
          <w:rFonts w:ascii="Times New Roman" w:eastAsia="HYSinMyeongJo-Medium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HYSinMyeongJo-Medium" w:hAnsi="Times New Roman" w:cs="Times New Roman"/>
          <w:sz w:val="24"/>
          <w:szCs w:val="24"/>
          <w:lang w:val="ru-RU"/>
        </w:rPr>
        <w:t>участников, регионов-наблюдателей и региона-корреспондента АРАССВА;</w:t>
      </w:r>
    </w:p>
    <w:p w:rsidR="00F60350" w:rsidRDefault="00F60350" w:rsidP="00F60350">
      <w:pPr>
        <w:pStyle w:val="a8"/>
        <w:spacing w:line="360" w:lineRule="auto"/>
        <w:ind w:left="284"/>
        <w:rPr>
          <w:rFonts w:ascii="Times New Roman" w:eastAsia="휴먼명조" w:hAnsi="Times New Roman" w:cs="Times New Roman"/>
          <w:sz w:val="24"/>
          <w:szCs w:val="24"/>
          <w:lang w:val="ru-RU"/>
        </w:rPr>
      </w:pPr>
      <w:r w:rsidRPr="000A600B">
        <w:rPr>
          <w:rFonts w:ascii="Times New Roman" w:eastAsia="휴먼명조" w:hAnsi="Times New Roman" w:cs="Times New Roman"/>
          <w:sz w:val="24"/>
          <w:szCs w:val="24"/>
          <w:lang w:val="ru-RU"/>
        </w:rPr>
        <w:t>- победители в категории «Гран-при» прошлых Арт-конкурсов АРАССВА не могут принимать повторно</w:t>
      </w:r>
      <w:r>
        <w:rPr>
          <w:rFonts w:ascii="Times New Roman" w:eastAsia="휴먼명조" w:hAnsi="Times New Roman" w:cs="Times New Roman"/>
          <w:sz w:val="24"/>
          <w:szCs w:val="24"/>
          <w:lang w:val="ru-RU"/>
        </w:rPr>
        <w:t>е</w:t>
      </w:r>
      <w:r w:rsidRPr="000A600B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участие в конкурсе</w:t>
      </w:r>
      <w:r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</w:t>
      </w:r>
      <w:r w:rsidRPr="00EA2EE8">
        <w:rPr>
          <w:rFonts w:ascii="Times New Roman" w:eastAsia="휴먼명조" w:hAnsi="Times New Roman" w:cs="Times New Roman"/>
          <w:i/>
          <w:sz w:val="22"/>
          <w:szCs w:val="24"/>
          <w:lang w:val="ru-RU"/>
        </w:rPr>
        <w:t>(однако победители прошлых годов в категории «Второе место», «Третье место» и «Особо отмеченные работы» к участию допускаются)</w:t>
      </w:r>
      <w:r w:rsidRPr="000A600B">
        <w:rPr>
          <w:rFonts w:ascii="Times New Roman" w:eastAsia="휴먼명조" w:hAnsi="Times New Roman" w:cs="Times New Roman"/>
          <w:sz w:val="24"/>
          <w:szCs w:val="24"/>
          <w:lang w:val="ru-RU"/>
        </w:rPr>
        <w:t>;</w:t>
      </w:r>
    </w:p>
    <w:p w:rsidR="00F60350" w:rsidRPr="00853277" w:rsidRDefault="00F60350" w:rsidP="00F60350">
      <w:pPr>
        <w:pStyle w:val="a8"/>
        <w:spacing w:line="360" w:lineRule="auto"/>
        <w:ind w:left="284"/>
        <w:rPr>
          <w:rFonts w:ascii="Times New Roman" w:eastAsia="HYSinMyeongJo-Medium" w:hAnsi="Times New Roman" w:cs="Times New Roman"/>
          <w:sz w:val="24"/>
          <w:szCs w:val="24"/>
          <w:lang w:val="ru-RU"/>
        </w:rPr>
      </w:pPr>
      <w:r w:rsidRPr="00853277">
        <w:rPr>
          <w:rFonts w:ascii="Times New Roman" w:eastAsia="HYSinMyeongJo-Medium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HYSinMyeongJo-Medium" w:hAnsi="Times New Roman" w:cs="Times New Roman"/>
          <w:sz w:val="24"/>
          <w:szCs w:val="24"/>
          <w:lang w:val="ru-RU"/>
        </w:rPr>
        <w:t>р</w:t>
      </w:r>
      <w:r w:rsidRPr="00853277">
        <w:rPr>
          <w:rFonts w:ascii="Times New Roman" w:eastAsia="HYSinMyeongJo-Medium" w:hAnsi="Times New Roman" w:cs="Times New Roman"/>
          <w:sz w:val="24"/>
          <w:szCs w:val="24"/>
          <w:lang w:val="ru-RU"/>
        </w:rPr>
        <w:t>аботы, которые содержат части или полностью копируют произведения других людей, будут дисквалифицированы</w:t>
      </w:r>
      <w:r>
        <w:rPr>
          <w:rFonts w:ascii="Times New Roman" w:eastAsia="HYSinMyeongJo-Medium" w:hAnsi="Times New Roman" w:cs="Times New Roman"/>
          <w:sz w:val="24"/>
          <w:szCs w:val="24"/>
          <w:lang w:val="ru-RU"/>
        </w:rPr>
        <w:t>;</w:t>
      </w:r>
    </w:p>
    <w:p w:rsidR="00F60350" w:rsidRPr="00853277" w:rsidRDefault="00F60350" w:rsidP="00F60350">
      <w:pPr>
        <w:pStyle w:val="a8"/>
        <w:spacing w:line="360" w:lineRule="auto"/>
        <w:ind w:left="284"/>
        <w:rPr>
          <w:rFonts w:ascii="Times New Roman" w:eastAsia="HCI Poppy" w:hAnsi="Times New Roman" w:cs="Times New Roman"/>
          <w:sz w:val="24"/>
          <w:szCs w:val="24"/>
          <w:lang w:val="ru-RU"/>
        </w:rPr>
      </w:pPr>
      <w:r>
        <w:rPr>
          <w:rFonts w:ascii="Times New Roman" w:eastAsia="휴먼명조" w:hAnsi="Times New Roman" w:cs="Times New Roman"/>
          <w:sz w:val="24"/>
          <w:szCs w:val="24"/>
          <w:lang w:val="ru-RU"/>
        </w:rPr>
        <w:t>- рисунки в технике компьютерной графики и каллиграфии к участию не принимаются;</w:t>
      </w:r>
    </w:p>
    <w:p w:rsidR="00F60350" w:rsidRPr="00853277" w:rsidRDefault="00F60350" w:rsidP="00F60350">
      <w:pPr>
        <w:pStyle w:val="a8"/>
        <w:spacing w:line="360" w:lineRule="auto"/>
        <w:ind w:left="284"/>
        <w:rPr>
          <w:rFonts w:ascii="Times New Roman" w:eastAsia="휴먼명조" w:hAnsi="Times New Roman" w:cs="Times New Roman"/>
          <w:sz w:val="24"/>
          <w:szCs w:val="24"/>
          <w:lang w:val="ru-RU"/>
        </w:rPr>
      </w:pPr>
      <w:r w:rsidRPr="00853277">
        <w:rPr>
          <w:rFonts w:ascii="Times New Roman" w:eastAsia="HCI Poppy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HCI Poppy" w:hAnsi="Times New Roman" w:cs="Times New Roman"/>
          <w:sz w:val="24"/>
          <w:szCs w:val="24"/>
          <w:lang w:val="ru-RU"/>
        </w:rPr>
        <w:t>от одного</w:t>
      </w:r>
      <w:r w:rsidRPr="00853277">
        <w:rPr>
          <w:rFonts w:ascii="Times New Roman" w:eastAsia="HCI Poppy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HCI Poppy" w:hAnsi="Times New Roman" w:cs="Times New Roman"/>
          <w:sz w:val="24"/>
          <w:szCs w:val="24"/>
          <w:lang w:val="ru-RU"/>
        </w:rPr>
        <w:t>участника принимается</w:t>
      </w:r>
      <w:r w:rsidRPr="00853277">
        <w:rPr>
          <w:rFonts w:ascii="Times New Roman" w:eastAsia="HCI Poppy" w:hAnsi="Times New Roman" w:cs="Times New Roman"/>
          <w:sz w:val="24"/>
          <w:szCs w:val="24"/>
          <w:lang w:val="ru-RU"/>
        </w:rPr>
        <w:t xml:space="preserve"> только одн</w:t>
      </w:r>
      <w:r>
        <w:rPr>
          <w:rFonts w:ascii="Times New Roman" w:eastAsia="HCI Poppy" w:hAnsi="Times New Roman" w:cs="Times New Roman"/>
          <w:sz w:val="24"/>
          <w:szCs w:val="24"/>
          <w:lang w:val="ru-RU"/>
        </w:rPr>
        <w:t>а</w:t>
      </w:r>
      <w:r w:rsidRPr="00853277">
        <w:rPr>
          <w:rFonts w:ascii="Times New Roman" w:eastAsia="HCI Poppy" w:hAnsi="Times New Roman" w:cs="Times New Roman"/>
          <w:sz w:val="24"/>
          <w:szCs w:val="24"/>
          <w:lang w:val="ru-RU"/>
        </w:rPr>
        <w:t xml:space="preserve"> работ</w:t>
      </w:r>
      <w:r>
        <w:rPr>
          <w:rFonts w:ascii="Times New Roman" w:eastAsia="HCI Poppy" w:hAnsi="Times New Roman" w:cs="Times New Roman"/>
          <w:sz w:val="24"/>
          <w:szCs w:val="24"/>
          <w:lang w:val="ru-RU"/>
        </w:rPr>
        <w:t>а;</w:t>
      </w:r>
    </w:p>
    <w:p w:rsidR="00F60350" w:rsidRDefault="00F60350" w:rsidP="00F60350">
      <w:pPr>
        <w:pStyle w:val="a8"/>
        <w:spacing w:line="360" w:lineRule="auto"/>
        <w:ind w:left="284"/>
        <w:rPr>
          <w:rFonts w:ascii="Times New Roman" w:eastAsia="HCI Poppy" w:hAnsi="Times New Roman" w:cs="Times New Roman"/>
          <w:bCs/>
          <w:sz w:val="24"/>
          <w:szCs w:val="24"/>
          <w:lang w:val="ru-RU"/>
        </w:rPr>
      </w:pPr>
      <w:r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- </w:t>
      </w:r>
      <w:r w:rsidRPr="007427BC">
        <w:rPr>
          <w:rFonts w:ascii="Times New Roman" w:eastAsia="HCI Poppy" w:hAnsi="Times New Roman" w:cs="Times New Roman"/>
          <w:bCs/>
          <w:sz w:val="24"/>
          <w:szCs w:val="24"/>
          <w:lang w:val="ru-RU"/>
        </w:rPr>
        <w:t xml:space="preserve">заполненную форму заявки </w:t>
      </w:r>
      <w:r>
        <w:rPr>
          <w:rFonts w:ascii="Times New Roman" w:eastAsia="HCI Poppy" w:hAnsi="Times New Roman" w:cs="Times New Roman"/>
          <w:bCs/>
          <w:sz w:val="24"/>
          <w:szCs w:val="24"/>
          <w:lang w:val="ru-RU"/>
        </w:rPr>
        <w:t xml:space="preserve">следует </w:t>
      </w:r>
      <w:r w:rsidRPr="007427BC">
        <w:rPr>
          <w:rFonts w:ascii="Times New Roman" w:eastAsia="HCI Poppy" w:hAnsi="Times New Roman" w:cs="Times New Roman"/>
          <w:bCs/>
          <w:sz w:val="24"/>
          <w:szCs w:val="24"/>
          <w:lang w:val="ru-RU"/>
        </w:rPr>
        <w:t>прикрепить к обратной стороне рисунка</w:t>
      </w:r>
      <w:r>
        <w:rPr>
          <w:rFonts w:ascii="Times New Roman" w:eastAsia="HCI Poppy" w:hAnsi="Times New Roman" w:cs="Times New Roman"/>
          <w:bCs/>
          <w:sz w:val="24"/>
          <w:szCs w:val="24"/>
          <w:lang w:val="ru-RU"/>
        </w:rPr>
        <w:t>;</w:t>
      </w:r>
    </w:p>
    <w:p w:rsidR="00F60350" w:rsidRPr="004737A0" w:rsidRDefault="00F60350" w:rsidP="00F60350">
      <w:pPr>
        <w:pStyle w:val="a8"/>
        <w:spacing w:line="360" w:lineRule="auto"/>
        <w:ind w:left="284"/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HCI Poppy" w:hAnsi="Times New Roman" w:cs="Times New Roman"/>
          <w:bCs/>
          <w:sz w:val="24"/>
          <w:szCs w:val="24"/>
          <w:lang w:val="ru-RU"/>
        </w:rPr>
        <w:t xml:space="preserve">- </w:t>
      </w:r>
      <w:r w:rsidRPr="007427BC">
        <w:rPr>
          <w:rFonts w:ascii="Times New Roman" w:eastAsia="HCI Poppy" w:hAnsi="Times New Roman" w:cs="Times New Roman"/>
          <w:bCs/>
          <w:sz w:val="24"/>
          <w:szCs w:val="24"/>
          <w:lang w:val="ru-RU"/>
        </w:rPr>
        <w:t>заполненную форму заявки</w:t>
      </w:r>
      <w:r>
        <w:rPr>
          <w:rFonts w:ascii="Times New Roman" w:eastAsia="HCI Poppy" w:hAnsi="Times New Roman" w:cs="Times New Roman"/>
          <w:bCs/>
          <w:sz w:val="24"/>
          <w:szCs w:val="24"/>
          <w:lang w:val="ru-RU"/>
        </w:rPr>
        <w:t xml:space="preserve"> в </w:t>
      </w:r>
      <w:r>
        <w:rPr>
          <w:rFonts w:ascii="Times New Roman" w:eastAsia="HCI Poppy" w:hAnsi="Times New Roman" w:cs="Times New Roman"/>
          <w:bCs/>
          <w:sz w:val="24"/>
          <w:szCs w:val="24"/>
        </w:rPr>
        <w:t>Word</w:t>
      </w:r>
      <w:r>
        <w:rPr>
          <w:rFonts w:ascii="Times New Roman" w:eastAsia="HCI Poppy" w:hAnsi="Times New Roman" w:cs="Times New Roman"/>
          <w:bCs/>
          <w:sz w:val="24"/>
          <w:szCs w:val="24"/>
          <w:lang w:val="ru-RU"/>
        </w:rPr>
        <w:t xml:space="preserve"> (</w:t>
      </w:r>
      <w:r w:rsidRPr="000C01F1">
        <w:rPr>
          <w:rFonts w:ascii="Times New Roman" w:eastAsia="HCI Poppy" w:hAnsi="Times New Roman" w:cs="Times New Roman"/>
          <w:bCs/>
          <w:sz w:val="24"/>
          <w:szCs w:val="24"/>
          <w:u w:val="single"/>
          <w:lang w:val="ru-RU"/>
        </w:rPr>
        <w:t>доступную для редактирования</w:t>
      </w:r>
      <w:r>
        <w:rPr>
          <w:rFonts w:ascii="Times New Roman" w:eastAsia="HCI Poppy" w:hAnsi="Times New Roman" w:cs="Times New Roman"/>
          <w:bCs/>
          <w:sz w:val="24"/>
          <w:szCs w:val="24"/>
          <w:lang w:val="ru-RU"/>
        </w:rPr>
        <w:t xml:space="preserve">) направить на электронную почту </w:t>
      </w:r>
      <w:r w:rsidR="001B147E">
        <w:fldChar w:fldCharType="begin"/>
      </w:r>
      <w:r>
        <w:instrText>HYPERLINK</w:instrText>
      </w:r>
      <w:r w:rsidRPr="00803F5F">
        <w:rPr>
          <w:lang w:val="ru-RU"/>
        </w:rPr>
        <w:instrText xml:space="preserve"> "</w:instrText>
      </w:r>
      <w:r>
        <w:instrText>mailto</w:instrText>
      </w:r>
      <w:r w:rsidRPr="00803F5F">
        <w:rPr>
          <w:lang w:val="ru-RU"/>
        </w:rPr>
        <w:instrText>:</w:instrText>
      </w:r>
      <w:r>
        <w:instrText>egorov</w:instrText>
      </w:r>
      <w:r w:rsidRPr="00803F5F">
        <w:rPr>
          <w:lang w:val="ru-RU"/>
        </w:rPr>
        <w:instrText>201548131@</w:instrText>
      </w:r>
      <w:r>
        <w:instrText>mail</w:instrText>
      </w:r>
      <w:r w:rsidRPr="00803F5F">
        <w:rPr>
          <w:lang w:val="ru-RU"/>
        </w:rPr>
        <w:instrText>.</w:instrText>
      </w:r>
      <w:r>
        <w:instrText>ru</w:instrText>
      </w:r>
      <w:r w:rsidRPr="00803F5F">
        <w:rPr>
          <w:lang w:val="ru-RU"/>
        </w:rPr>
        <w:instrText>"</w:instrText>
      </w:r>
      <w:r w:rsidR="001B147E">
        <w:fldChar w:fldCharType="separate"/>
      </w:r>
      <w:r w:rsidRPr="00613909">
        <w:rPr>
          <w:rStyle w:val="a5"/>
          <w:rFonts w:ascii="Times New Roman" w:eastAsiaTheme="minorEastAsia" w:hAnsi="Times New Roman" w:cs="Times New Roman"/>
          <w:bCs/>
          <w:sz w:val="24"/>
          <w:szCs w:val="24"/>
        </w:rPr>
        <w:t>egorov</w:t>
      </w:r>
      <w:r w:rsidRPr="004D673E">
        <w:rPr>
          <w:rStyle w:val="a5"/>
          <w:rFonts w:ascii="Times New Roman" w:eastAsiaTheme="minorEastAsia" w:hAnsi="Times New Roman" w:cs="Times New Roman"/>
          <w:bCs/>
          <w:sz w:val="24"/>
          <w:szCs w:val="24"/>
          <w:lang w:val="ru-RU"/>
        </w:rPr>
        <w:t>201548131@</w:t>
      </w:r>
      <w:r w:rsidRPr="00613909">
        <w:rPr>
          <w:rStyle w:val="a5"/>
          <w:rFonts w:ascii="Times New Roman" w:eastAsiaTheme="minorEastAsia" w:hAnsi="Times New Roman" w:cs="Times New Roman"/>
          <w:bCs/>
          <w:sz w:val="24"/>
          <w:szCs w:val="24"/>
        </w:rPr>
        <w:t>mail</w:t>
      </w:r>
      <w:r w:rsidRPr="004D673E">
        <w:rPr>
          <w:rStyle w:val="a5"/>
          <w:rFonts w:ascii="Times New Roman" w:eastAsiaTheme="minorEastAsia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613909">
        <w:rPr>
          <w:rStyle w:val="a5"/>
          <w:rFonts w:ascii="Times New Roman" w:eastAsiaTheme="minorEastAsia" w:hAnsi="Times New Roman" w:cs="Times New Roman"/>
          <w:bCs/>
          <w:sz w:val="24"/>
          <w:szCs w:val="24"/>
        </w:rPr>
        <w:t>ru</w:t>
      </w:r>
      <w:proofErr w:type="spellEnd"/>
      <w:r w:rsidR="001B147E">
        <w:fldChar w:fldCharType="end"/>
      </w:r>
      <w:r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 (специалист по работе с российскими регионами, Егоров Артем)</w:t>
      </w:r>
    </w:p>
    <w:p w:rsidR="00F60350" w:rsidRPr="007427BC" w:rsidRDefault="00F60350" w:rsidP="00F60350">
      <w:pPr>
        <w:pStyle w:val="a8"/>
        <w:spacing w:line="360" w:lineRule="auto"/>
        <w:ind w:left="284"/>
        <w:rPr>
          <w:rFonts w:ascii="Times New Roman" w:eastAsia="휴먼명조" w:hAnsi="Times New Roman" w:cs="Times New Roman"/>
          <w:sz w:val="24"/>
          <w:szCs w:val="24"/>
          <w:lang w:val="ru-RU"/>
        </w:rPr>
      </w:pPr>
      <w:r w:rsidRPr="004737A0">
        <w:rPr>
          <w:rFonts w:ascii="Times New Roman" w:eastAsia="휴먼명조" w:hAnsi="Times New Roman" w:cs="Times New Roman"/>
          <w:b/>
          <w:sz w:val="24"/>
          <w:szCs w:val="24"/>
          <w:lang w:val="ru-RU"/>
        </w:rPr>
        <w:t>Внимание:</w:t>
      </w:r>
      <w:r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оригиналы работ</w:t>
      </w:r>
      <w:r>
        <w:rPr>
          <w:rFonts w:ascii="Times New Roman" w:eastAsia="HYSinMyeongJo-Medium" w:hAnsi="Times New Roman" w:cs="Times New Roman"/>
          <w:sz w:val="24"/>
          <w:szCs w:val="24"/>
          <w:lang w:val="ru-RU"/>
        </w:rPr>
        <w:t xml:space="preserve"> </w:t>
      </w:r>
      <w:r w:rsidRPr="007427BC">
        <w:rPr>
          <w:rFonts w:ascii="Times New Roman" w:eastAsia="HYSinMyeongJo-Medium" w:hAnsi="Times New Roman" w:cs="Times New Roman"/>
          <w:sz w:val="24"/>
          <w:szCs w:val="24"/>
          <w:lang w:val="ru-RU"/>
        </w:rPr>
        <w:t>участникам не возвращаются</w:t>
      </w:r>
      <w:r>
        <w:rPr>
          <w:rFonts w:ascii="Times New Roman" w:eastAsia="HYSinMyeongJo-Medium" w:hAnsi="Times New Roman" w:cs="Times New Roman"/>
          <w:sz w:val="24"/>
          <w:szCs w:val="24"/>
          <w:lang w:val="ru-RU"/>
        </w:rPr>
        <w:t xml:space="preserve"> и используются</w:t>
      </w:r>
      <w:r w:rsidRPr="007427BC">
        <w:rPr>
          <w:rFonts w:ascii="Times New Roman" w:eastAsia="HYSinMyeongJo-Medium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HYSinMyeongJo-Medium" w:hAnsi="Times New Roman" w:cs="Times New Roman"/>
          <w:sz w:val="24"/>
          <w:szCs w:val="24"/>
          <w:lang w:val="ru-RU"/>
        </w:rPr>
        <w:t xml:space="preserve">для последующей некоммерческой демонстрации в рамках </w:t>
      </w:r>
      <w:r w:rsidRPr="007427BC">
        <w:rPr>
          <w:rFonts w:ascii="Times New Roman" w:eastAsia="HYGothic-Medium" w:hAnsi="Times New Roman" w:cs="Times New Roman"/>
          <w:bCs/>
          <w:sz w:val="24"/>
          <w:szCs w:val="24"/>
          <w:lang w:val="ru-RU"/>
        </w:rPr>
        <w:t>выставок</w:t>
      </w:r>
      <w:r>
        <w:rPr>
          <w:rFonts w:ascii="Times New Roman" w:eastAsia="HYGothic-Medium" w:hAnsi="Times New Roman" w:cs="Times New Roman"/>
          <w:bCs/>
          <w:sz w:val="24"/>
          <w:szCs w:val="24"/>
          <w:lang w:val="ru-RU"/>
        </w:rPr>
        <w:t xml:space="preserve"> на территории Республики Корея.</w:t>
      </w:r>
    </w:p>
    <w:p w:rsidR="00E57EC6" w:rsidRPr="004B29DD" w:rsidRDefault="00E57EC6">
      <w:pPr>
        <w:pStyle w:val="a8"/>
        <w:spacing w:line="296" w:lineRule="auto"/>
        <w:ind w:left="2432" w:hanging="2432"/>
        <w:rPr>
          <w:rFonts w:ascii="Times New Roman" w:eastAsia="휴먼명조" w:hAnsi="Times New Roman" w:cs="Times New Roman"/>
          <w:sz w:val="24"/>
          <w:szCs w:val="24"/>
          <w:lang w:val="ru-RU"/>
        </w:rPr>
      </w:pPr>
    </w:p>
    <w:p w:rsidR="00F60350" w:rsidRPr="00F60350" w:rsidRDefault="00F60350" w:rsidP="00F60350">
      <w:pPr>
        <w:pStyle w:val="a8"/>
        <w:spacing w:line="343" w:lineRule="auto"/>
        <w:ind w:left="2432" w:hanging="2432"/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</w:pPr>
      <w:r w:rsidRPr="00F60350"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  <w:t>Ход проведения конкурса</w:t>
      </w:r>
    </w:p>
    <w:tbl>
      <w:tblPr>
        <w:tblW w:w="10490" w:type="dxa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4A0"/>
      </w:tblPr>
      <w:tblGrid>
        <w:gridCol w:w="1701"/>
        <w:gridCol w:w="851"/>
        <w:gridCol w:w="1984"/>
        <w:gridCol w:w="851"/>
        <w:gridCol w:w="2268"/>
        <w:gridCol w:w="850"/>
        <w:gridCol w:w="1985"/>
      </w:tblGrid>
      <w:tr w:rsidR="00F60350" w:rsidRPr="00853277" w:rsidTr="00056065">
        <w:trPr>
          <w:trHeight w:val="547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ABF"/>
            <w:vAlign w:val="center"/>
          </w:tcPr>
          <w:p w:rsidR="00F60350" w:rsidRPr="004737A0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CI Poppy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HCI Poppy" w:hAnsi="Times New Roman" w:cs="Times New Roman"/>
                <w:b/>
                <w:sz w:val="24"/>
                <w:szCs w:val="24"/>
                <w:lang w:val="ru-RU"/>
              </w:rPr>
              <w:t>Прием работ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4737A0" w:rsidRDefault="00F60350" w:rsidP="00056065">
            <w:pPr>
              <w:pStyle w:val="xl64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A0">
              <w:rPr>
                <w:rFonts w:ascii="바탕" w:eastAsia="바탕" w:hAnsi="바탕" w:cs="바탕" w:hint="eastAsia"/>
                <w:b/>
                <w:sz w:val="24"/>
                <w:szCs w:val="24"/>
              </w:rPr>
              <w:t>⇒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ABF"/>
            <w:vAlign w:val="center"/>
          </w:tcPr>
          <w:p w:rsidR="00F60350" w:rsidRPr="004737A0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CI Poppy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HCI Poppy" w:hAnsi="Times New Roman" w:cs="Times New Roman"/>
                <w:b/>
                <w:sz w:val="24"/>
                <w:szCs w:val="24"/>
                <w:lang w:val="ru-RU"/>
              </w:rPr>
              <w:t>1 этап отбора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F60350" w:rsidRPr="004737A0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CI Poppy" w:hAnsi="Times New Roman" w:cs="Times New Roman"/>
                <w:b/>
                <w:sz w:val="24"/>
                <w:szCs w:val="24"/>
                <w:lang w:val="ru-RU"/>
              </w:rPr>
            </w:pPr>
            <w:r w:rsidRPr="004737A0">
              <w:rPr>
                <w:rFonts w:hAnsi="바탕" w:hint="eastAsia"/>
                <w:b/>
                <w:sz w:val="24"/>
                <w:szCs w:val="24"/>
              </w:rPr>
              <w:t>⇒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ABF"/>
            <w:vAlign w:val="center"/>
          </w:tcPr>
          <w:p w:rsidR="00F60350" w:rsidRPr="004737A0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CI Poppy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HCI Poppy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737A0">
              <w:rPr>
                <w:rFonts w:ascii="Times New Roman" w:eastAsia="HCI Poppy" w:hAnsi="Times New Roman" w:cs="Times New Roman"/>
                <w:b/>
                <w:sz w:val="24"/>
                <w:szCs w:val="24"/>
                <w:lang w:val="ru-RU"/>
              </w:rPr>
              <w:t xml:space="preserve"> этап отбора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F60350" w:rsidRPr="004737A0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CI Poppy" w:hAnsi="Times New Roman" w:cs="Times New Roman"/>
                <w:b/>
                <w:sz w:val="24"/>
                <w:szCs w:val="24"/>
                <w:lang w:val="ru-RU"/>
              </w:rPr>
            </w:pPr>
            <w:r w:rsidRPr="004737A0">
              <w:rPr>
                <w:rFonts w:hAnsi="바탕" w:hint="eastAsia"/>
                <w:b/>
                <w:sz w:val="24"/>
                <w:szCs w:val="24"/>
              </w:rPr>
              <w:t>⇒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ABF"/>
            <w:vAlign w:val="center"/>
          </w:tcPr>
          <w:p w:rsidR="00F60350" w:rsidRPr="004737A0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CI Poppy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HCI Poppy" w:hAnsi="Times New Roman" w:cs="Times New Roman"/>
                <w:b/>
                <w:sz w:val="24"/>
                <w:szCs w:val="24"/>
                <w:lang w:val="ru-RU"/>
              </w:rPr>
              <w:t>Объявление результатов</w:t>
            </w:r>
          </w:p>
        </w:tc>
      </w:tr>
      <w:tr w:rsidR="00F60350" w:rsidRPr="00853277" w:rsidTr="00056065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F60350" w:rsidRPr="004737A0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CI Poppy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CI Poppy" w:hAnsi="Times New Roman" w:cs="Times New Roman"/>
                <w:sz w:val="24"/>
                <w:szCs w:val="24"/>
                <w:lang w:val="ru-RU"/>
              </w:rPr>
              <w:t>23 сентября</w:t>
            </w:r>
          </w:p>
        </w:tc>
        <w:tc>
          <w:tcPr>
            <w:tcW w:w="851" w:type="dxa"/>
            <w:vMerge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F60350" w:rsidRPr="004737A0" w:rsidRDefault="00F60350" w:rsidP="00056065">
            <w:pPr>
              <w:pStyle w:val="xl6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F60350" w:rsidRPr="004737A0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CI Poppy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CI Poppy" w:hAnsi="Times New Roman" w:cs="Times New Roman"/>
                <w:sz w:val="24"/>
                <w:szCs w:val="24"/>
                <w:lang w:val="ru-RU"/>
              </w:rPr>
              <w:t>начало октября</w:t>
            </w:r>
          </w:p>
        </w:tc>
        <w:tc>
          <w:tcPr>
            <w:tcW w:w="851" w:type="dxa"/>
            <w:vMerge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F60350" w:rsidRPr="004737A0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CI Poppy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F60350" w:rsidRPr="004737A0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CI Poppy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CI Poppy" w:hAnsi="Times New Roman" w:cs="Times New Roman"/>
                <w:sz w:val="24"/>
                <w:szCs w:val="24"/>
                <w:lang w:val="ru-RU"/>
              </w:rPr>
              <w:t>середина октября</w:t>
            </w:r>
          </w:p>
        </w:tc>
        <w:tc>
          <w:tcPr>
            <w:tcW w:w="850" w:type="dxa"/>
            <w:vMerge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F60350" w:rsidRPr="004737A0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CI Poppy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F60350" w:rsidRPr="004737A0" w:rsidRDefault="00F60350" w:rsidP="00056065">
            <w:pPr>
              <w:pStyle w:val="a8"/>
              <w:spacing w:line="240" w:lineRule="auto"/>
              <w:jc w:val="center"/>
              <w:rPr>
                <w:rFonts w:ascii="Times New Roman" w:eastAsia="HCI Poppy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CI Poppy" w:hAnsi="Times New Roman" w:cs="Times New Roman"/>
                <w:sz w:val="24"/>
                <w:szCs w:val="24"/>
                <w:lang w:val="ru-RU"/>
              </w:rPr>
              <w:t>н</w:t>
            </w:r>
            <w:r w:rsidRPr="004737A0">
              <w:rPr>
                <w:rFonts w:ascii="Times New Roman" w:eastAsia="HCI Poppy" w:hAnsi="Times New Roman" w:cs="Times New Roman"/>
                <w:sz w:val="24"/>
                <w:szCs w:val="24"/>
                <w:lang w:val="ru-RU"/>
              </w:rPr>
              <w:t>оябрь</w:t>
            </w:r>
          </w:p>
        </w:tc>
      </w:tr>
    </w:tbl>
    <w:p w:rsidR="00F60350" w:rsidRDefault="00F60350" w:rsidP="00F60350">
      <w:pPr>
        <w:rPr>
          <w:rFonts w:ascii="Times New Roman" w:hAnsi="Times New Roman"/>
          <w:lang w:val="ru-RU"/>
        </w:rPr>
      </w:pPr>
    </w:p>
    <w:p w:rsidR="00F60350" w:rsidRDefault="00F60350" w:rsidP="00E918DB">
      <w:pPr>
        <w:pStyle w:val="a8"/>
        <w:spacing w:after="240" w:line="296" w:lineRule="auto"/>
        <w:ind w:left="2432" w:hanging="2148"/>
        <w:jc w:val="center"/>
        <w:rPr>
          <w:rFonts w:ascii="Times New Roman" w:eastAsia="HCI Poppy" w:hAnsi="Times New Roman" w:cs="Times New Roman"/>
          <w:b/>
          <w:sz w:val="24"/>
          <w:szCs w:val="24"/>
          <w:lang w:val="ru-RU"/>
        </w:rPr>
      </w:pPr>
    </w:p>
    <w:p w:rsidR="00E57EC6" w:rsidRPr="004737A0" w:rsidRDefault="00853277" w:rsidP="00E918DB">
      <w:pPr>
        <w:pStyle w:val="a8"/>
        <w:spacing w:after="240" w:line="296" w:lineRule="auto"/>
        <w:ind w:left="2432" w:hanging="2148"/>
        <w:jc w:val="center"/>
        <w:rPr>
          <w:rFonts w:ascii="Times New Roman" w:eastAsia="HCI Poppy" w:hAnsi="Times New Roman" w:cs="Times New Roman"/>
          <w:b/>
          <w:sz w:val="24"/>
          <w:szCs w:val="24"/>
          <w:lang w:val="ru-RU"/>
        </w:rPr>
      </w:pPr>
      <w:r w:rsidRPr="004737A0">
        <w:rPr>
          <w:rFonts w:ascii="Times New Roman" w:eastAsia="HCI Poppy" w:hAnsi="Times New Roman" w:cs="Times New Roman"/>
          <w:b/>
          <w:sz w:val="24"/>
          <w:szCs w:val="24"/>
          <w:lang w:val="ru-RU"/>
        </w:rPr>
        <w:t>Контакт ответственн</w:t>
      </w:r>
      <w:r w:rsidR="00707745">
        <w:rPr>
          <w:rFonts w:ascii="Times New Roman" w:eastAsia="HCI Poppy" w:hAnsi="Times New Roman" w:cs="Times New Roman"/>
          <w:b/>
          <w:sz w:val="24"/>
          <w:szCs w:val="24"/>
          <w:lang w:val="ru-RU"/>
        </w:rPr>
        <w:t>ого</w:t>
      </w:r>
      <w:r w:rsidRPr="004737A0">
        <w:rPr>
          <w:rFonts w:ascii="Times New Roman" w:eastAsia="HCI Poppy" w:hAnsi="Times New Roman" w:cs="Times New Roman"/>
          <w:b/>
          <w:sz w:val="24"/>
          <w:szCs w:val="24"/>
          <w:lang w:val="ru-RU"/>
        </w:rPr>
        <w:t xml:space="preserve"> сотрудник</w:t>
      </w:r>
      <w:r w:rsidR="00707745">
        <w:rPr>
          <w:rFonts w:ascii="Times New Roman" w:eastAsia="HCI Poppy" w:hAnsi="Times New Roman" w:cs="Times New Roman"/>
          <w:b/>
          <w:sz w:val="24"/>
          <w:szCs w:val="24"/>
          <w:lang w:val="ru-RU"/>
        </w:rPr>
        <w:t>а</w:t>
      </w:r>
      <w:r w:rsidR="000D4779" w:rsidRPr="004737A0">
        <w:rPr>
          <w:rFonts w:ascii="Times New Roman" w:eastAsia="HCI Poppy" w:hAnsi="Times New Roman" w:cs="Times New Roman"/>
          <w:b/>
          <w:sz w:val="24"/>
          <w:szCs w:val="24"/>
          <w:lang w:val="ru-RU"/>
        </w:rPr>
        <w:t xml:space="preserve"> Секретариата АРАССВА</w:t>
      </w: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2552"/>
        <w:gridCol w:w="1843"/>
        <w:gridCol w:w="2126"/>
        <w:gridCol w:w="3118"/>
      </w:tblGrid>
      <w:tr w:rsidR="00E57EC6" w:rsidRPr="00853277" w:rsidTr="002A29E3">
        <w:trPr>
          <w:trHeight w:val="712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E57EC6" w:rsidRPr="00853277" w:rsidRDefault="00EE26BC" w:rsidP="00E918DB">
            <w:pPr>
              <w:pStyle w:val="a8"/>
              <w:wordWrap/>
              <w:spacing w:line="360" w:lineRule="auto"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 w:rsidRPr="00853277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Страна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E57EC6" w:rsidRPr="00853277" w:rsidRDefault="00F84446" w:rsidP="00E918DB">
            <w:pPr>
              <w:pStyle w:val="a8"/>
              <w:wordWrap/>
              <w:spacing w:line="360" w:lineRule="auto"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53277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Ответственное лицо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E57EC6" w:rsidRPr="00853277" w:rsidRDefault="00EE26BC" w:rsidP="00E918DB">
            <w:pPr>
              <w:pStyle w:val="a8"/>
              <w:wordWrap/>
              <w:spacing w:line="360" w:lineRule="auto"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 w:rsidRPr="00853277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Номер телефона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E57EC6" w:rsidRPr="00853277" w:rsidRDefault="005D1C3F" w:rsidP="00E918DB">
            <w:pPr>
              <w:pStyle w:val="a8"/>
              <w:wordWrap/>
              <w:spacing w:line="360" w:lineRule="auto"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 w:rsidRPr="00853277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2A29E3" w:rsidRPr="00853277" w:rsidTr="002A29E3">
        <w:trPr>
          <w:trHeight w:val="82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A29E3" w:rsidRPr="00853277" w:rsidRDefault="002A29E3" w:rsidP="00E918DB">
            <w:pPr>
              <w:pStyle w:val="a8"/>
              <w:wordWrap/>
              <w:spacing w:line="360" w:lineRule="auto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</w:rPr>
            </w:pPr>
            <w:r w:rsidRPr="00853277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A29E3" w:rsidRPr="00853277" w:rsidRDefault="002A29E3" w:rsidP="00E918DB">
            <w:pPr>
              <w:pStyle w:val="a8"/>
              <w:wordWrap/>
              <w:spacing w:line="360" w:lineRule="auto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</w:rPr>
            </w:pPr>
            <w:r w:rsidRPr="00853277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Егоров Артем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A29E3" w:rsidRPr="00853277" w:rsidRDefault="002A29E3" w:rsidP="00E918DB">
            <w:pPr>
              <w:pStyle w:val="a8"/>
              <w:wordWrap/>
              <w:spacing w:line="360" w:lineRule="auto"/>
              <w:ind w:left="2432" w:hanging="2432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</w:rPr>
            </w:pPr>
            <w:r w:rsidRPr="00853277">
              <w:rPr>
                <w:rFonts w:ascii="Times New Roman" w:eastAsia="HYGothic-Medium" w:hAnsi="Times New Roman" w:cs="Times New Roman"/>
                <w:sz w:val="24"/>
                <w:szCs w:val="24"/>
              </w:rPr>
              <w:t>+82-54-223-23</w:t>
            </w:r>
            <w:r w:rsidRPr="00853277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8</w:t>
            </w:r>
            <w:r w:rsidRPr="00853277">
              <w:rPr>
                <w:rFonts w:ascii="Times New Roman" w:eastAsia="HYGothic-Medium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A29E3" w:rsidRPr="00853277" w:rsidRDefault="002A29E3" w:rsidP="00E918DB">
            <w:pPr>
              <w:pStyle w:val="a8"/>
              <w:spacing w:line="360" w:lineRule="auto"/>
              <w:rPr>
                <w:rFonts w:ascii="Times New Roman" w:eastAsia="HYGothic-Medium" w:hAnsi="Times New Roman" w:cs="Times New Roman"/>
                <w:sz w:val="24"/>
                <w:szCs w:val="24"/>
              </w:rPr>
            </w:pPr>
            <w:r w:rsidRPr="00853277">
              <w:rPr>
                <w:rFonts w:ascii="Times New Roman" w:eastAsia="HYGothic-Medium" w:hAnsi="Times New Roman" w:cs="Times New Roman"/>
                <w:sz w:val="24"/>
                <w:szCs w:val="24"/>
              </w:rPr>
              <w:t xml:space="preserve">egorov201548131@mail.ru </w:t>
            </w:r>
          </w:p>
        </w:tc>
      </w:tr>
    </w:tbl>
    <w:p w:rsidR="00E57EC6" w:rsidRPr="00C6130C" w:rsidRDefault="002A29E3" w:rsidP="00E918DB">
      <w:pPr>
        <w:pStyle w:val="a8"/>
        <w:wordWrap/>
        <w:spacing w:line="360" w:lineRule="auto"/>
        <w:ind w:left="2432" w:hanging="2432"/>
        <w:jc w:val="left"/>
        <w:rPr>
          <w:rFonts w:ascii="Times New Roman" w:eastAsia="휴먼명조" w:hAnsi="Times New Roman" w:cs="Times New Roman"/>
          <w:sz w:val="24"/>
          <w:szCs w:val="24"/>
          <w:lang w:val="ru-RU"/>
        </w:rPr>
      </w:pPr>
      <w:r w:rsidRPr="00853277">
        <w:rPr>
          <w:rFonts w:ascii="Times New Roman" w:eastAsia="HYSinMyeongJo-Medium" w:hAnsi="Times New Roman" w:cs="Times New Roman"/>
          <w:sz w:val="24"/>
          <w:szCs w:val="24"/>
          <w:lang w:val="ru-RU"/>
        </w:rPr>
        <w:t xml:space="preserve">* </w:t>
      </w:r>
      <w:r w:rsidR="000D4779" w:rsidRPr="00853277">
        <w:rPr>
          <w:rFonts w:ascii="Times New Roman" w:eastAsia="HYSinMyeongJo-Medium" w:hAnsi="Times New Roman" w:cs="Times New Roman"/>
          <w:sz w:val="24"/>
          <w:szCs w:val="24"/>
          <w:lang w:val="ru-RU"/>
        </w:rPr>
        <w:t>Информация о Северо-Восточной Азии и АРАССВА:</w:t>
      </w:r>
      <w:r w:rsidR="005D1C3F" w:rsidRPr="00853277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C6130C" w:rsidRPr="00C6130C">
          <w:rPr>
            <w:rFonts w:ascii="Times New Roman" w:eastAsia="HYSinMyeongJo-Medium" w:hAnsi="Times New Roman" w:cs="Times New Roman"/>
            <w:sz w:val="24"/>
            <w:szCs w:val="24"/>
            <w:lang w:val="ru-RU"/>
          </w:rPr>
          <w:t>http://www.neargov.org/ru/</w:t>
        </w:r>
      </w:hyperlink>
    </w:p>
    <w:p w:rsidR="00E46F8A" w:rsidRPr="00853277" w:rsidRDefault="00E46F8A" w:rsidP="008119DE">
      <w:pPr>
        <w:pStyle w:val="a8"/>
        <w:spacing w:line="265" w:lineRule="auto"/>
        <w:ind w:hanging="20"/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</w:pPr>
    </w:p>
    <w:p w:rsidR="00E46F8A" w:rsidRPr="00853277" w:rsidRDefault="00E46F8A" w:rsidP="008119DE">
      <w:pPr>
        <w:pStyle w:val="a8"/>
        <w:spacing w:line="265" w:lineRule="auto"/>
        <w:ind w:hanging="20"/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</w:pPr>
    </w:p>
    <w:p w:rsidR="00E46F8A" w:rsidRPr="00853277" w:rsidRDefault="00E46F8A" w:rsidP="008119DE">
      <w:pPr>
        <w:pStyle w:val="a8"/>
        <w:spacing w:line="265" w:lineRule="auto"/>
        <w:ind w:hanging="20"/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</w:pPr>
    </w:p>
    <w:p w:rsidR="00E46F8A" w:rsidRPr="00853277" w:rsidRDefault="00E46F8A" w:rsidP="008119DE">
      <w:pPr>
        <w:pStyle w:val="a8"/>
        <w:spacing w:line="265" w:lineRule="auto"/>
        <w:ind w:hanging="20"/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</w:pPr>
    </w:p>
    <w:p w:rsidR="00E46F8A" w:rsidRDefault="00E46F8A" w:rsidP="008119DE">
      <w:pPr>
        <w:pStyle w:val="a8"/>
        <w:spacing w:line="265" w:lineRule="auto"/>
        <w:ind w:hanging="20"/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</w:pPr>
    </w:p>
    <w:p w:rsidR="00707745" w:rsidRDefault="00707745" w:rsidP="008119DE">
      <w:pPr>
        <w:pStyle w:val="a8"/>
        <w:spacing w:line="265" w:lineRule="auto"/>
        <w:ind w:hanging="20"/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</w:pPr>
    </w:p>
    <w:p w:rsidR="00707745" w:rsidRDefault="00707745" w:rsidP="008119DE">
      <w:pPr>
        <w:pStyle w:val="a8"/>
        <w:spacing w:line="265" w:lineRule="auto"/>
        <w:ind w:hanging="20"/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</w:pPr>
    </w:p>
    <w:p w:rsidR="00707745" w:rsidRDefault="00707745" w:rsidP="008119DE">
      <w:pPr>
        <w:pStyle w:val="a8"/>
        <w:spacing w:line="265" w:lineRule="auto"/>
        <w:ind w:hanging="20"/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</w:pPr>
    </w:p>
    <w:sectPr w:rsidR="00707745" w:rsidSect="00BA1D75">
      <w:footerReference w:type="default" r:id="rId9"/>
      <w:endnotePr>
        <w:numFmt w:val="decimal"/>
      </w:endnotePr>
      <w:type w:val="continuous"/>
      <w:pgSz w:w="11905" w:h="16837"/>
      <w:pgMar w:top="851" w:right="1133" w:bottom="851" w:left="1133" w:header="566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7A" w:rsidRDefault="0068017A">
      <w:r>
        <w:separator/>
      </w:r>
    </w:p>
  </w:endnote>
  <w:endnote w:type="continuationSeparator" w:id="0">
    <w:p w:rsidR="0068017A" w:rsidRDefault="0068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신명 태그래픽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YHeadLine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Arial Unicode MS"/>
    <w:panose1 w:val="02010504000101010101"/>
    <w:charset w:val="81"/>
    <w:family w:val="auto"/>
    <w:pitch w:val="variable"/>
    <w:sig w:usb0="00000001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SinMyeongJ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Gothic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631437"/>
    </w:sdtPr>
    <w:sdtContent>
      <w:p w:rsidR="00C6130C" w:rsidRDefault="00C6130C">
        <w:pPr>
          <w:pStyle w:val="a9"/>
          <w:jc w:val="center"/>
        </w:pPr>
        <w:r>
          <w:t>-</w:t>
        </w:r>
        <w:r w:rsidR="001B147E">
          <w:fldChar w:fldCharType="begin"/>
        </w:r>
        <w:r>
          <w:instrText>PAGE \* MERGEFORMAT</w:instrText>
        </w:r>
        <w:r w:rsidR="001B147E">
          <w:fldChar w:fldCharType="separate"/>
        </w:r>
        <w:r w:rsidR="00B81ECA">
          <w:rPr>
            <w:noProof/>
          </w:rPr>
          <w:t>2</w:t>
        </w:r>
        <w:r w:rsidR="001B147E">
          <w:fldChar w:fldCharType="end"/>
        </w:r>
        <w: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7A" w:rsidRDefault="0068017A">
      <w:r>
        <w:separator/>
      </w:r>
    </w:p>
  </w:footnote>
  <w:footnote w:type="continuationSeparator" w:id="0">
    <w:p w:rsidR="0068017A" w:rsidRDefault="00680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60F"/>
    <w:multiLevelType w:val="hybridMultilevel"/>
    <w:tmpl w:val="2340C816"/>
    <w:lvl w:ilvl="0" w:tplc="76BEF65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634750D"/>
    <w:multiLevelType w:val="hybridMultilevel"/>
    <w:tmpl w:val="504828AE"/>
    <w:lvl w:ilvl="0" w:tplc="D5DA952C">
      <w:start w:val="2"/>
      <w:numFmt w:val="bullet"/>
      <w:lvlText w:val=""/>
      <w:lvlJc w:val="left"/>
      <w:pPr>
        <w:ind w:left="4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>
    <w:nsid w:val="3D9D7F0F"/>
    <w:multiLevelType w:val="hybridMultilevel"/>
    <w:tmpl w:val="2340C816"/>
    <w:lvl w:ilvl="0" w:tplc="76BEF65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52840C0"/>
    <w:multiLevelType w:val="hybridMultilevel"/>
    <w:tmpl w:val="64C07C50"/>
    <w:lvl w:ilvl="0" w:tplc="E2A8F354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B647E82"/>
    <w:multiLevelType w:val="multilevel"/>
    <w:tmpl w:val="1F7AF31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C80074"/>
    <w:multiLevelType w:val="multilevel"/>
    <w:tmpl w:val="0B3C59A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3E132D"/>
    <w:multiLevelType w:val="hybridMultilevel"/>
    <w:tmpl w:val="5AE8FA86"/>
    <w:lvl w:ilvl="0" w:tplc="51128E88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5611521"/>
    <w:multiLevelType w:val="multilevel"/>
    <w:tmpl w:val="7438EEA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EC6"/>
    <w:rsid w:val="0004059A"/>
    <w:rsid w:val="000A600B"/>
    <w:rsid w:val="000D4779"/>
    <w:rsid w:val="00130CB6"/>
    <w:rsid w:val="001728F1"/>
    <w:rsid w:val="0017597D"/>
    <w:rsid w:val="001A2FBF"/>
    <w:rsid w:val="001A5C4D"/>
    <w:rsid w:val="001B147E"/>
    <w:rsid w:val="001B1C61"/>
    <w:rsid w:val="001B2262"/>
    <w:rsid w:val="001C168D"/>
    <w:rsid w:val="001E6DFF"/>
    <w:rsid w:val="00220927"/>
    <w:rsid w:val="002A29E3"/>
    <w:rsid w:val="002D6A5C"/>
    <w:rsid w:val="002F264E"/>
    <w:rsid w:val="0034629E"/>
    <w:rsid w:val="003845C4"/>
    <w:rsid w:val="00385B46"/>
    <w:rsid w:val="00401B26"/>
    <w:rsid w:val="004737A0"/>
    <w:rsid w:val="0047708D"/>
    <w:rsid w:val="004875A4"/>
    <w:rsid w:val="004A2215"/>
    <w:rsid w:val="004A598D"/>
    <w:rsid w:val="004B0D02"/>
    <w:rsid w:val="004B29DD"/>
    <w:rsid w:val="004F0B6E"/>
    <w:rsid w:val="004F5549"/>
    <w:rsid w:val="00521142"/>
    <w:rsid w:val="005A428D"/>
    <w:rsid w:val="005D1C3F"/>
    <w:rsid w:val="00614A52"/>
    <w:rsid w:val="00625723"/>
    <w:rsid w:val="00625D8C"/>
    <w:rsid w:val="0063452C"/>
    <w:rsid w:val="0068017A"/>
    <w:rsid w:val="006A5F06"/>
    <w:rsid w:val="006D6A03"/>
    <w:rsid w:val="006F5F17"/>
    <w:rsid w:val="00701B0B"/>
    <w:rsid w:val="00707745"/>
    <w:rsid w:val="007427BC"/>
    <w:rsid w:val="00746EF9"/>
    <w:rsid w:val="00757887"/>
    <w:rsid w:val="0076186B"/>
    <w:rsid w:val="007B57C5"/>
    <w:rsid w:val="007B7F29"/>
    <w:rsid w:val="007E1542"/>
    <w:rsid w:val="007E32B8"/>
    <w:rsid w:val="008119DE"/>
    <w:rsid w:val="00853277"/>
    <w:rsid w:val="008825E2"/>
    <w:rsid w:val="008D5EC3"/>
    <w:rsid w:val="008E7670"/>
    <w:rsid w:val="00907069"/>
    <w:rsid w:val="00922257"/>
    <w:rsid w:val="009359BF"/>
    <w:rsid w:val="009619C0"/>
    <w:rsid w:val="00990F20"/>
    <w:rsid w:val="009C4086"/>
    <w:rsid w:val="009C4870"/>
    <w:rsid w:val="009C5409"/>
    <w:rsid w:val="009E01F2"/>
    <w:rsid w:val="00A31B8F"/>
    <w:rsid w:val="00AC1249"/>
    <w:rsid w:val="00AD13D7"/>
    <w:rsid w:val="00AE62FA"/>
    <w:rsid w:val="00AF1477"/>
    <w:rsid w:val="00AF2924"/>
    <w:rsid w:val="00B23700"/>
    <w:rsid w:val="00B5749F"/>
    <w:rsid w:val="00B81ECA"/>
    <w:rsid w:val="00B84C23"/>
    <w:rsid w:val="00B87329"/>
    <w:rsid w:val="00BA1D75"/>
    <w:rsid w:val="00BC5012"/>
    <w:rsid w:val="00BE586C"/>
    <w:rsid w:val="00BE7B1D"/>
    <w:rsid w:val="00C1684C"/>
    <w:rsid w:val="00C34DA8"/>
    <w:rsid w:val="00C514F3"/>
    <w:rsid w:val="00C6130C"/>
    <w:rsid w:val="00C63D10"/>
    <w:rsid w:val="00C86E34"/>
    <w:rsid w:val="00CA5E3E"/>
    <w:rsid w:val="00CB3577"/>
    <w:rsid w:val="00CF6F13"/>
    <w:rsid w:val="00D146C5"/>
    <w:rsid w:val="00D47341"/>
    <w:rsid w:val="00D7403B"/>
    <w:rsid w:val="00D96E88"/>
    <w:rsid w:val="00DA30D0"/>
    <w:rsid w:val="00DA7769"/>
    <w:rsid w:val="00E06237"/>
    <w:rsid w:val="00E24B99"/>
    <w:rsid w:val="00E2685C"/>
    <w:rsid w:val="00E35C2D"/>
    <w:rsid w:val="00E46F8A"/>
    <w:rsid w:val="00E519E4"/>
    <w:rsid w:val="00E51B3A"/>
    <w:rsid w:val="00E57EC6"/>
    <w:rsid w:val="00E87FC3"/>
    <w:rsid w:val="00E918DB"/>
    <w:rsid w:val="00EB2E6A"/>
    <w:rsid w:val="00EB606F"/>
    <w:rsid w:val="00EE26BC"/>
    <w:rsid w:val="00EE33B8"/>
    <w:rsid w:val="00F44E83"/>
    <w:rsid w:val="00F51BBD"/>
    <w:rsid w:val="00F60350"/>
    <w:rsid w:val="00F70829"/>
    <w:rsid w:val="00F84446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8825E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5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825E2"/>
  </w:style>
  <w:style w:type="paragraph" w:styleId="a4">
    <w:name w:val="footer"/>
    <w:basedOn w:val="a"/>
    <w:link w:val="Char0"/>
    <w:uiPriority w:val="99"/>
    <w:semiHidden/>
    <w:unhideWhenUsed/>
    <w:rsid w:val="008825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825E2"/>
  </w:style>
  <w:style w:type="character" w:styleId="a5">
    <w:name w:val="Hyperlink"/>
    <w:basedOn w:val="a0"/>
    <w:uiPriority w:val="99"/>
    <w:unhideWhenUsed/>
    <w:rsid w:val="008825E2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8825E2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8825E2"/>
    <w:rPr>
      <w:vertAlign w:val="superscript"/>
    </w:rPr>
  </w:style>
  <w:style w:type="paragraph" w:customStyle="1" w:styleId="a8">
    <w:name w:val="바탕글"/>
    <w:qFormat/>
    <w:rsid w:val="008825E2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0">
    <w:name w:val="본문1"/>
    <w:qFormat/>
    <w:rsid w:val="008825E2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8825E2"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8825E2"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8825E2"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8825E2"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8825E2"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8825E2"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8825E2"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9">
    <w:name w:val="쪽 번호"/>
    <w:qFormat/>
    <w:rsid w:val="008825E2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a">
    <w:name w:val="머리말"/>
    <w:qFormat/>
    <w:rsid w:val="008825E2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b">
    <w:name w:val="각주"/>
    <w:qFormat/>
    <w:rsid w:val="008825E2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c">
    <w:name w:val="미주"/>
    <w:qFormat/>
    <w:rsid w:val="008825E2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메모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75">
    <w:name w:val="xl75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xl65">
    <w:name w:val="xl65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4">
    <w:name w:val="xl64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6">
    <w:name w:val="xl66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7">
    <w:name w:val="xl67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8">
    <w:name w:val="xl68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9">
    <w:name w:val="xl69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70">
    <w:name w:val="xl70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71">
    <w:name w:val="xl71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2">
    <w:name w:val="xl72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4">
    <w:name w:val="xl74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3">
    <w:name w:val="xl73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8">
    <w:name w:val="xl78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0">
    <w:name w:val="xl80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79">
    <w:name w:val="xl79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2">
    <w:name w:val="xl82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6">
    <w:name w:val="xl76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7">
    <w:name w:val="xl77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3">
    <w:name w:val="xl83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6">
    <w:name w:val="xl86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7">
    <w:name w:val="xl87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5">
    <w:name w:val="xl85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1">
    <w:name w:val="xl81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4">
    <w:name w:val="xl84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8">
    <w:name w:val="xl88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">
    <w:name w:val="xl89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11">
    <w:name w:val="표준1"/>
    <w:qFormat/>
    <w:rsid w:val="008825E2"/>
    <w:pPr>
      <w:widowControl w:val="0"/>
      <w:autoSpaceDE w:val="0"/>
      <w:autoSpaceDN w:val="0"/>
      <w:jc w:val="both"/>
    </w:pPr>
    <w:rPr>
      <w:rFonts w:ascii="바탕" w:eastAsia="바탕" w:hAnsi="Arial Unicode MS" w:cs="바탕"/>
      <w:color w:val="000000"/>
      <w:szCs w:val="20"/>
    </w:rPr>
  </w:style>
  <w:style w:type="paragraph" w:styleId="ae">
    <w:name w:val="Balloon Text"/>
    <w:basedOn w:val="a"/>
    <w:link w:val="Char1"/>
    <w:uiPriority w:val="99"/>
    <w:semiHidden/>
    <w:unhideWhenUsed/>
    <w:locked/>
    <w:rsid w:val="00625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e"/>
    <w:uiPriority w:val="99"/>
    <w:semiHidden/>
    <w:rsid w:val="0062572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locked/>
    <w:rsid w:val="00C613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argov.org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04D0-668A-45F8-8648-E34B1B80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동북아 교류</vt:lpstr>
      <vt:lpstr>동북아 교류</vt:lpstr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동북아 교류</dc:title>
  <dc:creator>기본값</dc:creator>
  <cp:lastModifiedBy>user</cp:lastModifiedBy>
  <cp:revision>37</cp:revision>
  <dcterms:created xsi:type="dcterms:W3CDTF">2018-03-27T00:24:00Z</dcterms:created>
  <dcterms:modified xsi:type="dcterms:W3CDTF">2022-02-18T08:26:00Z</dcterms:modified>
</cp:coreProperties>
</file>