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A7" w:rsidRPr="002E53A7" w:rsidRDefault="002E53A7" w:rsidP="002E53A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0"/>
        <w:rPr>
          <w:rFonts w:ascii="Meiryo UI" w:eastAsia="Meiryo UI" w:hAnsi="Meiryo UI" w:cs="Arial"/>
          <w:color w:val="000000"/>
          <w:kern w:val="36"/>
          <w:sz w:val="36"/>
          <w:szCs w:val="43"/>
          <w:lang w:eastAsia="ja-JP"/>
        </w:rPr>
      </w:pPr>
      <w:r w:rsidRPr="002E53A7">
        <w:rPr>
          <w:rFonts w:ascii="Meiryo UI" w:eastAsia="Meiryo UI" w:hAnsi="Meiryo UI" w:cs="Arial"/>
          <w:color w:val="000000"/>
          <w:kern w:val="36"/>
          <w:sz w:val="36"/>
          <w:szCs w:val="43"/>
          <w:lang w:eastAsia="ja-JP"/>
        </w:rPr>
        <w:t>宮下</w:t>
      </w:r>
      <w:r w:rsidR="00EC3D87">
        <w:rPr>
          <w:rFonts w:ascii="Meiryo UI" w:hAnsi="Meiryo UI" w:cs="Arial" w:hint="eastAsia"/>
          <w:color w:val="000000"/>
          <w:kern w:val="36"/>
          <w:sz w:val="36"/>
          <w:szCs w:val="43"/>
          <w:lang w:eastAsia="ja-JP"/>
        </w:rPr>
        <w:t xml:space="preserve"> </w:t>
      </w:r>
      <w:r w:rsidRPr="002E53A7">
        <w:rPr>
          <w:rFonts w:ascii="Meiryo UI" w:eastAsia="Meiryo UI" w:hAnsi="Meiryo UI" w:cs="Arial"/>
          <w:color w:val="000000"/>
          <w:kern w:val="36"/>
          <w:sz w:val="36"/>
          <w:szCs w:val="43"/>
          <w:lang w:eastAsia="ja-JP"/>
        </w:rPr>
        <w:t>宗一</w:t>
      </w:r>
      <w:r w:rsidRPr="002E53A7">
        <w:rPr>
          <w:rFonts w:ascii="Meiryo UI" w:eastAsia="Meiryo UI" w:hAnsi="Meiryo UI" w:cs="새굴림"/>
          <w:color w:val="000000"/>
          <w:kern w:val="36"/>
          <w:sz w:val="36"/>
          <w:szCs w:val="43"/>
          <w:lang w:eastAsia="ja-JP"/>
        </w:rPr>
        <w:t>郎</w:t>
      </w:r>
      <w:r w:rsidR="00EC3D87">
        <w:rPr>
          <w:rFonts w:ascii="Meiryo UI" w:eastAsia="Meiryo UI" w:hAnsi="Meiryo UI" w:cs="새굴림" w:hint="eastAsia"/>
          <w:color w:val="000000"/>
          <w:kern w:val="36"/>
          <w:sz w:val="36"/>
          <w:szCs w:val="43"/>
          <w:lang w:eastAsia="ja-JP"/>
        </w:rPr>
        <w:t>(</w:t>
      </w:r>
      <w:r w:rsidR="00EC3D87" w:rsidRPr="00EC3D87">
        <w:rPr>
          <w:rFonts w:ascii="Meiryo UI" w:eastAsia="Meiryo UI" w:hAnsi="Meiryo UI" w:cs="새굴림" w:hint="eastAsia"/>
          <w:color w:val="000000"/>
          <w:kern w:val="36"/>
          <w:sz w:val="36"/>
          <w:szCs w:val="43"/>
          <w:lang w:eastAsia="ja-JP"/>
        </w:rPr>
        <w:t>みやした</w:t>
      </w:r>
      <w:r w:rsidR="00EC3D87" w:rsidRPr="00EC3D87">
        <w:rPr>
          <w:rFonts w:ascii="Meiryo UI" w:eastAsia="Meiryo UI" w:hAnsi="Meiryo UI" w:cs="새굴림"/>
          <w:color w:val="000000"/>
          <w:kern w:val="36"/>
          <w:sz w:val="36"/>
          <w:szCs w:val="43"/>
          <w:lang w:eastAsia="ja-JP"/>
        </w:rPr>
        <w:t xml:space="preserve"> そういちろう</w:t>
      </w:r>
      <w:r w:rsidR="00EC3D87">
        <w:rPr>
          <w:rFonts w:ascii="Meiryo UI" w:eastAsia="Meiryo UI" w:hAnsi="Meiryo UI" w:cs="새굴림" w:hint="eastAsia"/>
          <w:color w:val="000000"/>
          <w:kern w:val="36"/>
          <w:sz w:val="36"/>
          <w:szCs w:val="43"/>
          <w:lang w:eastAsia="ja-JP"/>
        </w:rPr>
        <w:t>)</w:t>
      </w:r>
    </w:p>
    <w:p w:rsidR="002E53A7" w:rsidRDefault="002E53A7">
      <w:pPr>
        <w:rPr>
          <w:lang w:eastAsia="ja-JP"/>
        </w:rPr>
      </w:pPr>
    </w:p>
    <w:p w:rsidR="002E53A7" w:rsidRDefault="002E53A7">
      <w:pPr>
        <w:rPr>
          <w:rFonts w:ascii="Meiryo UI" w:eastAsia="Meiryo UI" w:hAnsi="Meiryo UI"/>
          <w:sz w:val="22"/>
        </w:rPr>
      </w:pPr>
      <w:r w:rsidRPr="002E53A7">
        <w:rPr>
          <w:rFonts w:ascii="Meiryo UI" w:eastAsia="Meiryo UI" w:hAnsi="Meiryo UI" w:hint="eastAsia"/>
          <w:sz w:val="22"/>
          <w:lang w:eastAsia="ja-JP"/>
        </w:rPr>
        <w:t>生年月日　：</w:t>
      </w:r>
      <w:hyperlink r:id="rId4" w:tooltip="1979年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</w:rPr>
          <w:t>1979年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</w:rPr>
        <w:t>（</w:t>
      </w:r>
      <w:hyperlink r:id="rId5" w:tooltip="昭和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</w:rPr>
          <w:t>昭和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</w:rPr>
        <w:t>54年）</w:t>
      </w:r>
      <w:hyperlink r:id="rId6" w:tooltip="5月13日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</w:rPr>
          <w:t>5月13日</w:t>
        </w:r>
      </w:hyperlink>
    </w:p>
    <w:p w:rsidR="002E53A7" w:rsidRPr="002E53A7" w:rsidRDefault="002E53A7">
      <w:pPr>
        <w:rPr>
          <w:rFonts w:ascii="Meiryo UI" w:eastAsia="Meiryo UI" w:hAnsi="Meiryo UI" w:cs="Arial"/>
          <w:sz w:val="22"/>
          <w:shd w:val="clear" w:color="auto" w:fill="FFFFFF"/>
        </w:rPr>
      </w:pPr>
      <w:hyperlink r:id="rId7" w:tooltip="2003年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</w:rPr>
          <w:t>2003年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</w:rPr>
        <w:t>4月 </w:t>
      </w:r>
      <w:hyperlink r:id="rId8" w:tooltip="国土交通省" w:history="1">
        <w:r w:rsidRPr="002E53A7">
          <w:rPr>
            <w:rStyle w:val="a3"/>
            <w:rFonts w:ascii="Meiryo UI" w:eastAsia="Meiryo UI" w:hAnsi="Meiryo UI" w:cs="새굴림" w:hint="eastAsia"/>
            <w:color w:val="auto"/>
            <w:sz w:val="22"/>
            <w:u w:val="none"/>
            <w:shd w:val="clear" w:color="auto" w:fill="FFFFFF"/>
          </w:rPr>
          <w:t>国</w:t>
        </w:r>
        <w:r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</w:rPr>
          <w:t>土交通省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</w:rPr>
        <w:t>入省</w:t>
      </w:r>
    </w:p>
    <w:p w:rsidR="002E53A7" w:rsidRPr="002E53A7" w:rsidRDefault="002E53A7">
      <w:pPr>
        <w:rPr>
          <w:rFonts w:ascii="Meiryo UI" w:eastAsia="Meiryo UI" w:hAnsi="Meiryo UI"/>
          <w:sz w:val="22"/>
        </w:rPr>
      </w:pPr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2009年 </w:t>
      </w:r>
      <w:hyperlink r:id="rId9" w:tooltip="国土交通省都市局" w:history="1">
        <w:r w:rsidRPr="002E53A7">
          <w:rPr>
            <w:rStyle w:val="a3"/>
            <w:rFonts w:ascii="Meiryo UI" w:eastAsia="Meiryo UI" w:hAnsi="Meiryo UI" w:cs="새굴림" w:hint="eastAsia"/>
            <w:color w:val="auto"/>
            <w:sz w:val="22"/>
            <w:u w:val="none"/>
            <w:shd w:val="clear" w:color="auto" w:fill="FFFFFF"/>
            <w:lang w:eastAsia="ja-JP"/>
          </w:rPr>
          <w:t>国</w:t>
        </w:r>
        <w:r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  <w:lang w:eastAsia="ja-JP"/>
          </w:rPr>
          <w:t>土交通省都市局</w:t>
        </w:r>
      </w:hyperlink>
      <w:hyperlink r:id="rId10" w:tooltip="まちづくり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  <w:lang w:eastAsia="ja-JP"/>
          </w:rPr>
          <w:t>まちづくり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推進課</w:t>
      </w:r>
      <w:hyperlink r:id="rId11" w:tooltip="課長補佐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  <w:lang w:eastAsia="ja-JP"/>
          </w:rPr>
          <w:t>課長補佐</w:t>
        </w:r>
      </w:hyperlink>
    </w:p>
    <w:p w:rsidR="002E53A7" w:rsidRPr="002E53A7" w:rsidRDefault="002E53A7">
      <w:pPr>
        <w:rPr>
          <w:rFonts w:ascii="Meiryo UI" w:eastAsia="Meiryo UI" w:hAnsi="Meiryo UI" w:cs="Arial"/>
          <w:sz w:val="22"/>
          <w:shd w:val="clear" w:color="auto" w:fill="FFFFFF"/>
          <w:lang w:eastAsia="ja-JP"/>
        </w:rPr>
      </w:pPr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2011年 </w:t>
      </w:r>
      <w:hyperlink r:id="rId12" w:tooltip="国土交通省土地・建設産業局建設業課" w:history="1">
        <w:r w:rsidRPr="002E53A7">
          <w:rPr>
            <w:rStyle w:val="a3"/>
            <w:rFonts w:ascii="Meiryo UI" w:eastAsia="Meiryo UI" w:hAnsi="Meiryo UI" w:cs="새굴림" w:hint="eastAsia"/>
            <w:color w:val="auto"/>
            <w:sz w:val="22"/>
            <w:u w:val="none"/>
            <w:shd w:val="clear" w:color="auto" w:fill="FFFFFF"/>
            <w:lang w:eastAsia="ja-JP"/>
          </w:rPr>
          <w:t>国</w:t>
        </w:r>
        <w:r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  <w:lang w:eastAsia="ja-JP"/>
          </w:rPr>
          <w:t>土交通省土地</w:t>
        </w:r>
        <w:r w:rsidRPr="002E53A7">
          <w:rPr>
            <w:rStyle w:val="a3"/>
            <w:rFonts w:ascii="Meiryo UI" w:eastAsia="Meiryo UI" w:hAnsi="Meiryo UI" w:cs="MS Mincho" w:hint="eastAsia"/>
            <w:color w:val="auto"/>
            <w:sz w:val="22"/>
            <w:u w:val="none"/>
            <w:shd w:val="clear" w:color="auto" w:fill="FFFFFF"/>
            <w:lang w:eastAsia="ja-JP"/>
          </w:rPr>
          <w:t>・</w:t>
        </w:r>
        <w:r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  <w:lang w:eastAsia="ja-JP"/>
          </w:rPr>
          <w:t>建設産業局建設業課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課長補佐</w:t>
      </w:r>
    </w:p>
    <w:p w:rsidR="002E53A7" w:rsidRPr="002E53A7" w:rsidRDefault="002E53A7" w:rsidP="002E53A7">
      <w:pPr>
        <w:rPr>
          <w:rFonts w:ascii="Meiryo UI" w:eastAsia="Meiryo UI" w:hAnsi="Meiryo UI"/>
          <w:sz w:val="22"/>
          <w:lang w:eastAsia="ja-JP"/>
        </w:rPr>
      </w:pPr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2012年6月からは外務省へ出向</w:t>
      </w:r>
      <w:r w:rsidRPr="002E53A7"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 xml:space="preserve">, </w:t>
      </w:r>
      <w:hyperlink r:id="rId13" w:tooltip="在ニューヨーク日本国総領事館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  <w:lang w:eastAsia="ja-JP"/>
          </w:rPr>
          <w:t>在ニュ</w:t>
        </w:r>
        <w:r w:rsidRPr="002E53A7">
          <w:rPr>
            <w:rStyle w:val="a3"/>
            <w:rFonts w:ascii="Meiryo UI" w:eastAsia="Meiryo UI" w:hAnsi="Meiryo UI" w:cs="MS Mincho" w:hint="eastAsia"/>
            <w:color w:val="auto"/>
            <w:sz w:val="22"/>
            <w:u w:val="none"/>
            <w:shd w:val="clear" w:color="auto" w:fill="FFFFFF"/>
            <w:lang w:eastAsia="ja-JP"/>
          </w:rPr>
          <w:t>ー</w:t>
        </w:r>
        <w:r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  <w:lang w:eastAsia="ja-JP"/>
          </w:rPr>
          <w:t>ヨ</w:t>
        </w:r>
        <w:r w:rsidRPr="002E53A7">
          <w:rPr>
            <w:rStyle w:val="a3"/>
            <w:rFonts w:ascii="Meiryo UI" w:eastAsia="Meiryo UI" w:hAnsi="Meiryo UI" w:cs="MS Mincho" w:hint="eastAsia"/>
            <w:color w:val="auto"/>
            <w:sz w:val="22"/>
            <w:u w:val="none"/>
            <w:shd w:val="clear" w:color="auto" w:fill="FFFFFF"/>
            <w:lang w:eastAsia="ja-JP"/>
          </w:rPr>
          <w:t>ー</w:t>
        </w:r>
        <w:r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  <w:lang w:eastAsia="ja-JP"/>
          </w:rPr>
          <w:t>ク日本</w:t>
        </w:r>
        <w:r w:rsidRPr="002E53A7">
          <w:rPr>
            <w:rStyle w:val="a3"/>
            <w:rFonts w:ascii="Meiryo UI" w:eastAsia="Meiryo UI" w:hAnsi="Meiryo UI" w:cs="새굴림" w:hint="eastAsia"/>
            <w:color w:val="auto"/>
            <w:sz w:val="22"/>
            <w:u w:val="none"/>
            <w:shd w:val="clear" w:color="auto" w:fill="FFFFFF"/>
            <w:lang w:eastAsia="ja-JP"/>
          </w:rPr>
          <w:t>国総</w:t>
        </w:r>
        <w:r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  <w:lang w:eastAsia="ja-JP"/>
          </w:rPr>
          <w:t>領事館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政務部</w:t>
      </w:r>
      <w:r w:rsidRPr="002E53A7">
        <w:rPr>
          <w:rFonts w:ascii="Meiryo UI" w:eastAsia="Meiryo UI" w:hAnsi="Meiryo UI" w:cs="MS Mincho" w:hint="eastAsia"/>
          <w:sz w:val="22"/>
          <w:shd w:val="clear" w:color="auto" w:fill="FFFFFF"/>
          <w:lang w:eastAsia="ja-JP"/>
        </w:rPr>
        <w:t>・経済</w:t>
      </w:r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部</w:t>
      </w:r>
      <w:hyperlink r:id="rId14" w:tooltip="領事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  <w:lang w:eastAsia="ja-JP"/>
          </w:rPr>
          <w:t>領事</w:t>
        </w:r>
      </w:hyperlink>
    </w:p>
    <w:p w:rsidR="002E53A7" w:rsidRPr="002E53A7" w:rsidRDefault="002E53A7" w:rsidP="002E53A7">
      <w:pPr>
        <w:rPr>
          <w:rFonts w:ascii="Meiryo UI" w:eastAsia="Meiryo UI" w:hAnsi="Meiryo UI" w:cs="Arial"/>
          <w:sz w:val="22"/>
          <w:shd w:val="clear" w:color="auto" w:fill="FFFFFF"/>
        </w:rPr>
      </w:pPr>
      <w:r w:rsidRPr="002E53A7">
        <w:rPr>
          <w:rFonts w:ascii="Meiryo UI" w:eastAsia="Meiryo UI" w:hAnsi="Meiryo UI" w:cs="Arial"/>
          <w:sz w:val="22"/>
          <w:shd w:val="clear" w:color="auto" w:fill="FFFFFF"/>
        </w:rPr>
        <w:t>2014年</w:t>
      </w:r>
      <w:r w:rsidRPr="002E53A7"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>＊～</w:t>
      </w:r>
      <w:r w:rsidRPr="002E53A7">
        <w:rPr>
          <w:rFonts w:ascii="Meiryo UI" w:eastAsia="Meiryo UI" w:hAnsi="Meiryo UI" w:cs="Arial" w:hint="eastAsia"/>
          <w:sz w:val="22"/>
          <w:shd w:val="clear" w:color="auto" w:fill="FFFFFF"/>
        </w:rPr>
        <w:t>2023</w:t>
      </w:r>
      <w:r w:rsidRPr="002E53A7"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>年</w:t>
      </w:r>
      <w:r w:rsidRPr="002E53A7">
        <w:rPr>
          <w:rFonts w:ascii="Meiryo UI" w:eastAsia="Meiryo UI" w:hAnsi="Meiryo UI" w:cs="Arial" w:hint="eastAsia"/>
          <w:sz w:val="22"/>
          <w:shd w:val="clear" w:color="auto" w:fill="FFFFFF"/>
        </w:rPr>
        <w:t xml:space="preserve"> </w:t>
      </w:r>
      <w:hyperlink r:id="rId15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</w:rPr>
          <w:t>むつ市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</w:rPr>
        <w:t>長</w:t>
      </w:r>
    </w:p>
    <w:p w:rsidR="002E53A7" w:rsidRPr="002E53A7" w:rsidRDefault="002E53A7" w:rsidP="002E53A7">
      <w:pPr>
        <w:rPr>
          <w:rFonts w:ascii="Meiryo UI" w:eastAsia="Meiryo UI" w:hAnsi="Meiryo UI" w:hint="eastAsia"/>
          <w:sz w:val="22"/>
          <w:lang w:eastAsia="ja-JP"/>
        </w:rPr>
      </w:pPr>
      <w:r w:rsidRPr="002E53A7"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>2023</w:t>
      </w:r>
      <w:r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>年</w:t>
      </w:r>
      <w:r w:rsidRPr="002E53A7"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 xml:space="preserve"> </w:t>
      </w:r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6</w:t>
      </w:r>
      <w:r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>月</w:t>
      </w:r>
      <w:r w:rsidRPr="002E53A7"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 xml:space="preserve"> </w:t>
      </w:r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4</w:t>
      </w:r>
      <w:r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>日</w:t>
      </w:r>
      <w:r w:rsidRPr="002E53A7"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 xml:space="preserve"> </w:t>
      </w:r>
      <w:r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>青森県知事選で当選</w:t>
      </w:r>
    </w:p>
    <w:p w:rsidR="002E53A7" w:rsidRPr="00EC3D87" w:rsidRDefault="00EC3D87">
      <w:pPr>
        <w:rPr>
          <w:rFonts w:ascii="Meiryo UI" w:eastAsia="Meiryo UI" w:hAnsi="Meiryo UI" w:hint="eastAsia"/>
          <w:sz w:val="16"/>
          <w:lang w:eastAsia="ja-JP"/>
        </w:rPr>
      </w:pP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＊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2014</w:t>
      </w: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年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5</w:t>
      </w: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月、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むつ市長</w:t>
      </w: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であった</w:t>
      </w:r>
      <w:r w:rsidRPr="00EC3D87">
        <w:rPr>
          <w:rFonts w:ascii="Meiryo UI" w:eastAsia="Meiryo UI" w:hAnsi="Meiryo UI" w:cs="새굴림" w:hint="eastAsia"/>
          <w:sz w:val="21"/>
          <w:szCs w:val="23"/>
          <w:shd w:val="clear" w:color="auto" w:fill="FFFFFF"/>
          <w:lang w:eastAsia="ja-JP"/>
        </w:rPr>
        <w:t>実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父</w:t>
      </w: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が</w:t>
      </w:r>
      <w:hyperlink r:id="rId16" w:tooltip="クモ膜下出血" w:history="1">
        <w:r w:rsidRPr="00EC3D87">
          <w:rPr>
            <w:rStyle w:val="a3"/>
            <w:rFonts w:ascii="Meiryo UI" w:eastAsia="Meiryo UI" w:hAnsi="Meiryo UI" w:cs="Arial"/>
            <w:color w:val="auto"/>
            <w:sz w:val="21"/>
            <w:szCs w:val="23"/>
            <w:u w:val="none"/>
            <w:shd w:val="clear" w:color="auto" w:fill="FFFFFF"/>
            <w:lang w:eastAsia="ja-JP"/>
          </w:rPr>
          <w:t>クモ膜下出血</w:t>
        </w:r>
      </w:hyperlink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のため死去</w:t>
      </w: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。</w:t>
      </w:r>
      <w:r w:rsidRPr="00EC3D87">
        <w:rPr>
          <w:rFonts w:ascii="Meiryo UI" w:eastAsia="Meiryo UI" w:hAnsi="Meiryo UI" w:cs="새굴림" w:hint="eastAsia"/>
          <w:sz w:val="21"/>
          <w:szCs w:val="23"/>
          <w:shd w:val="clear" w:color="auto" w:fill="FFFFFF"/>
        </w:rPr>
        <w:t>帰郷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</w:rPr>
        <w:t>し同年6月29日執行の市長選</w:t>
      </w:r>
      <w:r w:rsidRPr="00EC3D87">
        <w:rPr>
          <w:rFonts w:ascii="Meiryo UI" w:eastAsia="Meiryo UI" w:hAnsi="Meiryo UI" w:cs="새굴림" w:hint="eastAsia"/>
          <w:sz w:val="21"/>
          <w:szCs w:val="23"/>
          <w:shd w:val="clear" w:color="auto" w:fill="FFFFFF"/>
        </w:rPr>
        <w:t>挙</w:t>
      </w:r>
      <w:r w:rsidRPr="00EC3D87">
        <w:rPr>
          <w:rFonts w:ascii="Meiryo UI" w:eastAsia="Meiryo UI" w:hAnsi="Meiryo UI" w:cs="맑은 고딕" w:hint="eastAsia"/>
          <w:sz w:val="21"/>
          <w:szCs w:val="23"/>
          <w:shd w:val="clear" w:color="auto" w:fill="FFFFFF"/>
        </w:rPr>
        <w:t>に立候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</w:rPr>
        <w:t>補</w:t>
      </w: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、</w:t>
      </w:r>
      <w:r w:rsidRPr="00EC3D87">
        <w:rPr>
          <w:rFonts w:ascii="Meiryo UI" w:eastAsia="Meiryo UI" w:hAnsi="Meiryo UI" w:cs="새굴림" w:hint="eastAsia"/>
          <w:sz w:val="21"/>
          <w:szCs w:val="23"/>
          <w:shd w:val="clear" w:color="auto" w:fill="FFFFFF"/>
          <w:lang w:eastAsia="ja-JP"/>
        </w:rPr>
        <w:t>当選。以後、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2018年</w:t>
      </w:r>
      <w:r w:rsidRPr="00EC3D87">
        <w:rPr>
          <w:rFonts w:ascii="Meiryo UI" w:eastAsia="Meiryo UI" w:hAnsi="Meiryo UI" w:cs="MS Mincho" w:hint="eastAsia"/>
          <w:sz w:val="21"/>
          <w:szCs w:val="23"/>
          <w:shd w:val="clear" w:color="auto" w:fill="FFFFFF"/>
          <w:lang w:eastAsia="ja-JP"/>
        </w:rPr>
        <w:t>・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2022年の市長選</w:t>
      </w:r>
      <w:r w:rsidRPr="00EC3D87">
        <w:rPr>
          <w:rFonts w:ascii="Meiryo UI" w:eastAsia="Meiryo UI" w:hAnsi="Meiryo UI" w:cs="새굴림" w:hint="eastAsia"/>
          <w:sz w:val="21"/>
          <w:szCs w:val="23"/>
          <w:shd w:val="clear" w:color="auto" w:fill="FFFFFF"/>
          <w:lang w:eastAsia="ja-JP"/>
        </w:rPr>
        <w:t>挙</w:t>
      </w:r>
      <w:r w:rsidRPr="00EC3D87">
        <w:rPr>
          <w:rFonts w:ascii="Meiryo UI" w:eastAsia="Meiryo UI" w:hAnsi="Meiryo UI" w:cs="맑은 고딕" w:hint="eastAsia"/>
          <w:sz w:val="21"/>
          <w:szCs w:val="23"/>
          <w:shd w:val="clear" w:color="auto" w:fill="FFFFFF"/>
          <w:lang w:eastAsia="ja-JP"/>
        </w:rPr>
        <w:t>に</w:t>
      </w:r>
      <w:r w:rsidRPr="00EC3D87">
        <w:rPr>
          <w:rFonts w:ascii="Meiryo UI" w:eastAsia="Meiryo UI" w:hAnsi="Meiryo UI" w:cs="새굴림" w:hint="eastAsia"/>
          <w:sz w:val="21"/>
          <w:szCs w:val="23"/>
          <w:shd w:val="clear" w:color="auto" w:fill="FFFFFF"/>
          <w:lang w:eastAsia="ja-JP"/>
        </w:rPr>
        <w:t>当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選</w:t>
      </w:r>
    </w:p>
    <w:p w:rsidR="002E53A7" w:rsidRDefault="002E53A7">
      <w:pPr>
        <w:rPr>
          <w:lang w:eastAsia="ja-JP"/>
        </w:rPr>
      </w:pPr>
    </w:p>
    <w:p w:rsidR="00EC3D87" w:rsidRPr="002E53A7" w:rsidRDefault="00EC3D87" w:rsidP="00EC3D8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0"/>
        <w:rPr>
          <w:rFonts w:ascii="Meiryo UI" w:hAnsi="Meiryo UI" w:cs="Arial" w:hint="eastAsia"/>
          <w:color w:val="000000"/>
          <w:kern w:val="36"/>
          <w:sz w:val="36"/>
          <w:szCs w:val="43"/>
        </w:rPr>
      </w:pPr>
      <w:bookmarkStart w:id="0" w:name="_GoBack"/>
      <w:bookmarkEnd w:id="0"/>
      <w:proofErr w:type="spellStart"/>
      <w:r>
        <w:rPr>
          <w:rFonts w:ascii="Meiryo UI" w:hAnsi="Meiryo UI" w:cs="Arial" w:hint="eastAsia"/>
          <w:color w:val="000000"/>
          <w:kern w:val="36"/>
          <w:sz w:val="36"/>
          <w:szCs w:val="43"/>
        </w:rPr>
        <w:t>미야시타</w:t>
      </w:r>
      <w:proofErr w:type="spellEnd"/>
      <w:r>
        <w:rPr>
          <w:rFonts w:ascii="Meiryo UI" w:hAnsi="Meiryo UI" w:cs="Arial" w:hint="eastAsia"/>
          <w:color w:val="000000"/>
          <w:kern w:val="36"/>
          <w:sz w:val="36"/>
          <w:szCs w:val="43"/>
        </w:rPr>
        <w:t xml:space="preserve"> </w:t>
      </w:r>
      <w:proofErr w:type="spellStart"/>
      <w:r>
        <w:rPr>
          <w:rFonts w:ascii="Meiryo UI" w:hAnsi="Meiryo UI" w:cs="Arial" w:hint="eastAsia"/>
          <w:color w:val="000000"/>
          <w:kern w:val="36"/>
          <w:sz w:val="36"/>
          <w:szCs w:val="43"/>
        </w:rPr>
        <w:t>소이치로</w:t>
      </w:r>
      <w:proofErr w:type="spellEnd"/>
      <w:r>
        <w:rPr>
          <w:rFonts w:ascii="Meiryo UI" w:hAnsi="Meiryo UI" w:cs="Arial" w:hint="eastAsia"/>
          <w:color w:val="000000"/>
          <w:kern w:val="36"/>
          <w:sz w:val="36"/>
          <w:szCs w:val="43"/>
        </w:rPr>
        <w:t>(</w:t>
      </w:r>
      <w:r w:rsidRPr="002E53A7">
        <w:rPr>
          <w:rFonts w:ascii="Meiryo UI" w:eastAsia="Meiryo UI" w:hAnsi="Meiryo UI" w:cs="Arial"/>
          <w:color w:val="000000"/>
          <w:kern w:val="36"/>
          <w:sz w:val="36"/>
          <w:szCs w:val="43"/>
        </w:rPr>
        <w:t>宮下</w:t>
      </w:r>
      <w:r>
        <w:rPr>
          <w:rFonts w:ascii="Meiryo UI" w:hAnsi="Meiryo UI" w:cs="Arial" w:hint="eastAsia"/>
          <w:color w:val="000000"/>
          <w:kern w:val="36"/>
          <w:sz w:val="36"/>
          <w:szCs w:val="43"/>
        </w:rPr>
        <w:t xml:space="preserve"> </w:t>
      </w:r>
      <w:r w:rsidRPr="002E53A7">
        <w:rPr>
          <w:rFonts w:ascii="Meiryo UI" w:eastAsia="Meiryo UI" w:hAnsi="Meiryo UI" w:cs="Arial"/>
          <w:color w:val="000000"/>
          <w:kern w:val="36"/>
          <w:sz w:val="36"/>
          <w:szCs w:val="43"/>
        </w:rPr>
        <w:t>宗一</w:t>
      </w:r>
      <w:r w:rsidRPr="002E53A7">
        <w:rPr>
          <w:rFonts w:ascii="Meiryo UI" w:eastAsia="Meiryo UI" w:hAnsi="Meiryo UI" w:cs="새굴림"/>
          <w:color w:val="000000"/>
          <w:kern w:val="36"/>
          <w:sz w:val="36"/>
          <w:szCs w:val="43"/>
        </w:rPr>
        <w:t>郎</w:t>
      </w:r>
      <w:r>
        <w:rPr>
          <w:rFonts w:ascii="Meiryo UI" w:hAnsi="Meiryo UI" w:cs="새굴림" w:hint="eastAsia"/>
          <w:color w:val="000000"/>
          <w:kern w:val="36"/>
          <w:sz w:val="36"/>
          <w:szCs w:val="43"/>
        </w:rPr>
        <w:t>)</w:t>
      </w:r>
    </w:p>
    <w:p w:rsidR="002E53A7" w:rsidRPr="00EC3D87" w:rsidRDefault="002E53A7"/>
    <w:p w:rsidR="002E53A7" w:rsidRPr="00EC3D87" w:rsidRDefault="002E53A7" w:rsidP="00EC3D87">
      <w:pPr>
        <w:spacing w:line="240" w:lineRule="auto"/>
        <w:rPr>
          <w:rFonts w:asciiTheme="minorEastAsia" w:hAnsiTheme="minorEastAsia"/>
          <w:sz w:val="22"/>
        </w:rPr>
      </w:pPr>
      <w:r w:rsidRPr="00EC3D87">
        <w:rPr>
          <w:rFonts w:asciiTheme="minorEastAsia" w:hAnsiTheme="minorEastAsia" w:hint="eastAsia"/>
          <w:sz w:val="22"/>
        </w:rPr>
        <w:t xml:space="preserve">1979년 </w:t>
      </w:r>
      <w:r w:rsidRPr="00EC3D87">
        <w:rPr>
          <w:rFonts w:asciiTheme="minorEastAsia" w:hAnsiTheme="minorEastAsia"/>
          <w:sz w:val="22"/>
        </w:rPr>
        <w:t>5</w:t>
      </w:r>
      <w:r w:rsidRPr="00EC3D87">
        <w:rPr>
          <w:rFonts w:asciiTheme="minorEastAsia" w:hAnsiTheme="minorEastAsia" w:hint="eastAsia"/>
          <w:sz w:val="22"/>
        </w:rPr>
        <w:t xml:space="preserve">월 </w:t>
      </w:r>
      <w:r w:rsidRPr="00EC3D87">
        <w:rPr>
          <w:rFonts w:asciiTheme="minorEastAsia" w:hAnsiTheme="minorEastAsia"/>
          <w:sz w:val="22"/>
        </w:rPr>
        <w:t>13</w:t>
      </w:r>
      <w:r w:rsidRPr="00EC3D87">
        <w:rPr>
          <w:rFonts w:asciiTheme="minorEastAsia" w:hAnsiTheme="minorEastAsia" w:hint="eastAsia"/>
          <w:sz w:val="22"/>
        </w:rPr>
        <w:t>일 출생</w:t>
      </w:r>
    </w:p>
    <w:p w:rsidR="002E53A7" w:rsidRPr="00EC3D87" w:rsidRDefault="002E53A7" w:rsidP="00EC3D87">
      <w:pPr>
        <w:spacing w:line="240" w:lineRule="auto"/>
        <w:rPr>
          <w:rFonts w:asciiTheme="minorEastAsia" w:hAnsiTheme="minorEastAsia" w:cs="Arial"/>
          <w:sz w:val="22"/>
          <w:shd w:val="clear" w:color="auto" w:fill="FFFFFF"/>
        </w:rPr>
      </w:pPr>
      <w:hyperlink r:id="rId17" w:tooltip="2003年" w:history="1">
        <w:r w:rsidRPr="00EC3D87">
          <w:rPr>
            <w:rStyle w:val="a3"/>
            <w:rFonts w:asciiTheme="minorEastAsia" w:hAnsiTheme="minorEastAsia" w:cs="Arial"/>
            <w:color w:val="auto"/>
            <w:sz w:val="22"/>
            <w:u w:val="none"/>
            <w:shd w:val="clear" w:color="auto" w:fill="FFFFFF"/>
          </w:rPr>
          <w:t>2003</w:t>
        </w:r>
      </w:hyperlink>
      <w:r w:rsidRPr="00EC3D87">
        <w:rPr>
          <w:rFonts w:asciiTheme="minorEastAsia" w:hAnsiTheme="minorEastAsia" w:hint="eastAsia"/>
          <w:sz w:val="22"/>
        </w:rPr>
        <w:t xml:space="preserve">. 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>4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 xml:space="preserve">. 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> </w:t>
      </w:r>
      <w:proofErr w:type="spellStart"/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>국토교통성</w:t>
      </w:r>
      <w:proofErr w:type="spellEnd"/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 입성</w:t>
      </w:r>
    </w:p>
    <w:p w:rsidR="002E53A7" w:rsidRPr="00EC3D87" w:rsidRDefault="002E53A7" w:rsidP="00EC3D87">
      <w:pPr>
        <w:spacing w:line="240" w:lineRule="auto"/>
        <w:rPr>
          <w:rFonts w:asciiTheme="minorEastAsia" w:hAnsiTheme="minorEastAsia"/>
          <w:sz w:val="22"/>
        </w:rPr>
      </w:pPr>
      <w:r w:rsidRPr="00EC3D87">
        <w:rPr>
          <w:rFonts w:asciiTheme="minorEastAsia" w:hAnsiTheme="minorEastAsia" w:cs="Arial"/>
          <w:sz w:val="22"/>
          <w:shd w:val="clear" w:color="auto" w:fill="FFFFFF"/>
        </w:rPr>
        <w:t>2009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 xml:space="preserve">. </w:t>
      </w:r>
      <w:proofErr w:type="spellStart"/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>국토교통성</w:t>
      </w:r>
      <w:proofErr w:type="spellEnd"/>
      <w:r w:rsidRPr="00EC3D87">
        <w:rPr>
          <w:rFonts w:asciiTheme="minorEastAsia" w:hAnsiTheme="minorEastAsia" w:cs="Arial"/>
          <w:sz w:val="22"/>
          <w:shd w:val="clear" w:color="auto" w:fill="FFFFFF"/>
        </w:rPr>
        <w:t> </w:t>
      </w:r>
      <w:proofErr w:type="spellStart"/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>도시국</w:t>
      </w:r>
      <w:proofErr w:type="spellEnd"/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 마을 재건 추진과 과장보좌</w:t>
      </w:r>
    </w:p>
    <w:p w:rsidR="002E53A7" w:rsidRPr="00EC3D87" w:rsidRDefault="002E53A7" w:rsidP="00EC3D87">
      <w:pPr>
        <w:spacing w:line="240" w:lineRule="auto"/>
        <w:rPr>
          <w:rFonts w:asciiTheme="minorEastAsia" w:hAnsiTheme="minorEastAsia" w:cs="Arial"/>
          <w:sz w:val="22"/>
          <w:shd w:val="clear" w:color="auto" w:fill="FFFFFF"/>
        </w:rPr>
      </w:pPr>
      <w:r w:rsidRPr="00EC3D87">
        <w:rPr>
          <w:rFonts w:asciiTheme="minorEastAsia" w:hAnsiTheme="minorEastAsia" w:cs="Arial"/>
          <w:sz w:val="22"/>
          <w:shd w:val="clear" w:color="auto" w:fill="FFFFFF"/>
        </w:rPr>
        <w:t>2011</w:t>
      </w:r>
      <w:r w:rsidR="00EC3D87" w:rsidRPr="00EC3D87">
        <w:rPr>
          <w:rFonts w:asciiTheme="minorEastAsia" w:hAnsiTheme="minorEastAsia" w:cs="Arial"/>
          <w:sz w:val="22"/>
          <w:shd w:val="clear" w:color="auto" w:fill="FFFFFF"/>
        </w:rPr>
        <w:t>.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> </w:t>
      </w:r>
      <w:proofErr w:type="spellStart"/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>국토교통성</w:t>
      </w:r>
      <w:proofErr w:type="spellEnd"/>
      <w:r w:rsidR="00EC3D87"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 토지</w:t>
      </w:r>
      <w:hyperlink r:id="rId18" w:tooltip="国土交通省土地・建設産業局建設業課" w:history="1">
        <w:r w:rsidRPr="00EC3D87">
          <w:rPr>
            <w:rStyle w:val="a3"/>
            <w:rFonts w:ascii="MS Mincho" w:eastAsia="MS Mincho" w:hAnsi="MS Mincho" w:cs="MS Mincho" w:hint="eastAsia"/>
            <w:color w:val="auto"/>
            <w:sz w:val="22"/>
            <w:u w:val="none"/>
            <w:shd w:val="clear" w:color="auto" w:fill="FFFFFF"/>
            <w:lang w:eastAsia="ja-JP"/>
          </w:rPr>
          <w:t>・</w:t>
        </w:r>
        <w:r w:rsidR="00EC3D87" w:rsidRPr="00EC3D87">
          <w:rPr>
            <w:rStyle w:val="a3"/>
            <w:rFonts w:asciiTheme="minorEastAsia" w:hAnsiTheme="minorEastAsia" w:cs="바탕체" w:hint="eastAsia"/>
            <w:color w:val="auto"/>
            <w:sz w:val="22"/>
            <w:u w:val="none"/>
            <w:shd w:val="clear" w:color="auto" w:fill="FFFFFF"/>
          </w:rPr>
          <w:t>건설 산업국 건설업과 과장보좌</w:t>
        </w:r>
      </w:hyperlink>
    </w:p>
    <w:p w:rsidR="002E53A7" w:rsidRPr="00EC3D87" w:rsidRDefault="002E53A7" w:rsidP="00EC3D87">
      <w:pPr>
        <w:spacing w:line="240" w:lineRule="auto"/>
        <w:rPr>
          <w:rFonts w:asciiTheme="minorEastAsia" w:hAnsiTheme="minorEastAsia" w:cs="Arial"/>
          <w:sz w:val="22"/>
          <w:shd w:val="clear" w:color="auto" w:fill="FFFFFF"/>
        </w:rPr>
      </w:pPr>
      <w:r w:rsidRPr="00EC3D87">
        <w:rPr>
          <w:rFonts w:asciiTheme="minorEastAsia" w:hAnsiTheme="minorEastAsia" w:cs="Arial"/>
          <w:sz w:val="22"/>
          <w:shd w:val="clear" w:color="auto" w:fill="FFFFFF"/>
        </w:rPr>
        <w:t>2012</w:t>
      </w:r>
      <w:r w:rsidR="00EC3D87" w:rsidRPr="00EC3D87">
        <w:rPr>
          <w:rFonts w:asciiTheme="minorEastAsia" w:hAnsiTheme="minorEastAsia" w:cs="Arial"/>
          <w:sz w:val="22"/>
          <w:shd w:val="clear" w:color="auto" w:fill="FFFFFF"/>
        </w:rPr>
        <w:t>.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>6</w:t>
      </w:r>
      <w:r w:rsidR="00EC3D87" w:rsidRPr="00EC3D87">
        <w:rPr>
          <w:rFonts w:asciiTheme="minorEastAsia" w:hAnsiTheme="minorEastAsia" w:cs="Arial"/>
          <w:sz w:val="22"/>
          <w:shd w:val="clear" w:color="auto" w:fill="FFFFFF"/>
        </w:rPr>
        <w:t xml:space="preserve">~ </w:t>
      </w:r>
      <w:proofErr w:type="spellStart"/>
      <w:r w:rsidR="00EC3D87" w:rsidRPr="00EC3D87">
        <w:rPr>
          <w:rFonts w:asciiTheme="minorEastAsia" w:hAnsiTheme="minorEastAsia" w:cs="Arial" w:hint="eastAsia"/>
          <w:sz w:val="22"/>
          <w:shd w:val="clear" w:color="auto" w:fill="FFFFFF"/>
        </w:rPr>
        <w:t>외부성</w:t>
      </w:r>
      <w:proofErr w:type="spellEnd"/>
      <w:r w:rsidR="00EC3D87"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 파견</w:t>
      </w: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, </w:t>
      </w:r>
      <w:r w:rsidR="00EC3D87"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주뉴욕일본총영사관 </w:t>
      </w:r>
      <w:proofErr w:type="spellStart"/>
      <w:r w:rsidR="00EC3D87" w:rsidRPr="00EC3D87">
        <w:rPr>
          <w:rFonts w:asciiTheme="minorEastAsia" w:hAnsiTheme="minorEastAsia" w:cs="Arial" w:hint="eastAsia"/>
          <w:sz w:val="22"/>
          <w:shd w:val="clear" w:color="auto" w:fill="FFFFFF"/>
        </w:rPr>
        <w:t>정무부</w:t>
      </w:r>
      <w:proofErr w:type="spellEnd"/>
      <w:r w:rsidRPr="00EC3D87">
        <w:rPr>
          <w:rFonts w:ascii="MS Mincho" w:eastAsia="MS Mincho" w:hAnsi="MS Mincho" w:cs="MS Mincho" w:hint="eastAsia"/>
          <w:sz w:val="22"/>
          <w:shd w:val="clear" w:color="auto" w:fill="FFFFFF"/>
          <w:lang w:eastAsia="ja-JP"/>
        </w:rPr>
        <w:t>・</w:t>
      </w:r>
      <w:r w:rsidR="00EC3D87" w:rsidRPr="00EC3D87">
        <w:rPr>
          <w:rFonts w:asciiTheme="minorEastAsia" w:hAnsiTheme="minorEastAsia" w:cs="바탕체" w:hint="eastAsia"/>
          <w:sz w:val="22"/>
          <w:shd w:val="clear" w:color="auto" w:fill="FFFFFF"/>
        </w:rPr>
        <w:t>경제부 영사</w:t>
      </w:r>
    </w:p>
    <w:p w:rsidR="002E53A7" w:rsidRPr="00EC3D87" w:rsidRDefault="002E53A7" w:rsidP="00EC3D87">
      <w:pPr>
        <w:spacing w:line="240" w:lineRule="auto"/>
        <w:rPr>
          <w:rFonts w:asciiTheme="minorEastAsia" w:hAnsiTheme="minorEastAsia" w:cs="Arial"/>
          <w:sz w:val="22"/>
          <w:shd w:val="clear" w:color="auto" w:fill="FFFFFF"/>
        </w:rPr>
      </w:pPr>
      <w:r w:rsidRPr="00EC3D87">
        <w:rPr>
          <w:rFonts w:asciiTheme="minorEastAsia" w:hAnsiTheme="minorEastAsia" w:cs="Arial"/>
          <w:sz w:val="22"/>
          <w:shd w:val="clear" w:color="auto" w:fill="FFFFFF"/>
        </w:rPr>
        <w:t>2014</w:t>
      </w:r>
      <w:proofErr w:type="gramStart"/>
      <w:r w:rsidR="00EC3D87" w:rsidRPr="00EC3D87">
        <w:rPr>
          <w:rFonts w:asciiTheme="minorEastAsia" w:hAnsiTheme="minorEastAsia" w:cs="Arial"/>
          <w:sz w:val="22"/>
          <w:shd w:val="clear" w:color="auto" w:fill="FFFFFF"/>
        </w:rPr>
        <w:t>.</w:t>
      </w: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>＊～2023</w:t>
      </w:r>
      <w:proofErr w:type="gramEnd"/>
      <w:r w:rsidR="00EC3D87" w:rsidRPr="00EC3D87">
        <w:rPr>
          <w:rFonts w:asciiTheme="minorEastAsia" w:hAnsiTheme="minorEastAsia" w:cs="Arial"/>
          <w:sz w:val="22"/>
          <w:shd w:val="clear" w:color="auto" w:fill="FFFFFF"/>
        </w:rPr>
        <w:t>.</w:t>
      </w: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 </w:t>
      </w:r>
      <w:proofErr w:type="spellStart"/>
      <w:r w:rsidR="00EC3D87" w:rsidRPr="00EC3D87">
        <w:rPr>
          <w:rFonts w:asciiTheme="minorEastAsia" w:hAnsiTheme="minorEastAsia" w:cs="Arial" w:hint="eastAsia"/>
          <w:sz w:val="22"/>
          <w:shd w:val="clear" w:color="auto" w:fill="FFFFFF"/>
        </w:rPr>
        <w:t>아모오미현</w:t>
      </w:r>
      <w:proofErr w:type="spellEnd"/>
      <w:r w:rsidR="00EC3D87"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 </w:t>
      </w:r>
      <w:proofErr w:type="spellStart"/>
      <w:r w:rsidR="00EC3D87" w:rsidRPr="00EC3D87">
        <w:rPr>
          <w:rFonts w:asciiTheme="minorEastAsia" w:hAnsiTheme="minorEastAsia" w:cs="Arial" w:hint="eastAsia"/>
          <w:sz w:val="22"/>
          <w:shd w:val="clear" w:color="auto" w:fill="FFFFFF"/>
        </w:rPr>
        <w:t>무쓰시장</w:t>
      </w:r>
      <w:proofErr w:type="spellEnd"/>
    </w:p>
    <w:p w:rsidR="002E53A7" w:rsidRPr="00EC3D87" w:rsidRDefault="002E53A7" w:rsidP="00EC3D87">
      <w:pPr>
        <w:spacing w:line="240" w:lineRule="auto"/>
        <w:rPr>
          <w:rFonts w:asciiTheme="minorEastAsia" w:hAnsiTheme="minorEastAsia" w:hint="eastAsia"/>
          <w:sz w:val="22"/>
        </w:rPr>
      </w:pP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2023년 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>6</w:t>
      </w: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월 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>4</w:t>
      </w: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일 </w:t>
      </w:r>
      <w:proofErr w:type="spellStart"/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>아오모리현</w:t>
      </w:r>
      <w:proofErr w:type="spellEnd"/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 지사 선거에서 당선</w:t>
      </w:r>
    </w:p>
    <w:p w:rsidR="002E53A7" w:rsidRPr="00EC3D87" w:rsidRDefault="002E53A7" w:rsidP="00EC3D87">
      <w:pPr>
        <w:spacing w:line="240" w:lineRule="auto"/>
        <w:rPr>
          <w:rFonts w:asciiTheme="minorEastAsia" w:hAnsiTheme="minorEastAsia"/>
          <w:sz w:val="22"/>
        </w:rPr>
      </w:pPr>
    </w:p>
    <w:p w:rsidR="002E53A7" w:rsidRDefault="00EC3D87" w:rsidP="00374C07">
      <w:pPr>
        <w:spacing w:line="240" w:lineRule="auto"/>
        <w:rPr>
          <w:rFonts w:hint="eastAsia"/>
        </w:rPr>
      </w:pP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>＊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>2014</w:t>
      </w: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년 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>5</w:t>
      </w: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>월,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proofErr w:type="spellStart"/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>무쓰시장이었던</w:t>
      </w:r>
      <w:proofErr w:type="spellEnd"/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 아버지가 지주막하 출혈로 사망하자,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귀향하여 아버지의 뒤를 이어 같은 해 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>6</w:t>
      </w: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월 </w:t>
      </w:r>
      <w:proofErr w:type="spellStart"/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>무쓰시장으로</w:t>
      </w:r>
      <w:proofErr w:type="spellEnd"/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 입후보,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>당선 됨.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 xml:space="preserve">이후 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>2018</w:t>
      </w: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>년에 이어</w:t>
      </w:r>
      <w:r w:rsidRPr="00EC3D87">
        <w:rPr>
          <w:rFonts w:asciiTheme="minorEastAsia" w:hAnsiTheme="minorEastAsia" w:cs="Arial"/>
          <w:sz w:val="22"/>
          <w:shd w:val="clear" w:color="auto" w:fill="FFFFFF"/>
        </w:rPr>
        <w:t>2022</w:t>
      </w:r>
      <w:r w:rsidRPr="00EC3D87">
        <w:rPr>
          <w:rFonts w:asciiTheme="minorEastAsia" w:hAnsiTheme="minorEastAsia" w:cs="Arial" w:hint="eastAsia"/>
          <w:sz w:val="22"/>
          <w:shd w:val="clear" w:color="auto" w:fill="FFFFFF"/>
        </w:rPr>
        <w:t>년에도 당선.</w:t>
      </w:r>
    </w:p>
    <w:sectPr w:rsidR="002E53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A7"/>
    <w:rsid w:val="002E53A7"/>
    <w:rsid w:val="00374C07"/>
    <w:rsid w:val="007201EE"/>
    <w:rsid w:val="00E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8823"/>
  <w15:chartTrackingRefBased/>
  <w15:docId w15:val="{A95B1BC7-0E78-4E48-8883-D24BC88A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2E53A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E53A7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a0"/>
    <w:rsid w:val="002E53A7"/>
  </w:style>
  <w:style w:type="character" w:styleId="a3">
    <w:name w:val="Hyperlink"/>
    <w:basedOn w:val="a0"/>
    <w:uiPriority w:val="99"/>
    <w:semiHidden/>
    <w:unhideWhenUsed/>
    <w:rsid w:val="002E5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.wikipedia.org/wiki/%E5%9B%BD%E5%9C%9F%E4%BA%A4%E9%80%9A%E7%9C%81" TargetMode="External"/><Relationship Id="rId13" Type="http://schemas.openxmlformats.org/officeDocument/2006/relationships/hyperlink" Target="https://ja.wikipedia.org/wiki/%E5%9C%A8%E3%83%8B%E3%83%A5%E3%83%BC%E3%83%A8%E3%83%BC%E3%82%AF%E6%97%A5%E6%9C%AC%E5%9B%BD%E7%B7%8F%E9%A0%98%E4%BA%8B%E9%A4%A8" TargetMode="External"/><Relationship Id="rId18" Type="http://schemas.openxmlformats.org/officeDocument/2006/relationships/hyperlink" Target="https://ja.wikipedia.org/wiki/%E5%9B%BD%E5%9C%9F%E4%BA%A4%E9%80%9A%E7%9C%81%E5%9C%9F%E5%9C%B0%E3%83%BB%E5%BB%BA%E8%A8%AD%E7%94%A3%E6%A5%AD%E5%B1%80%E5%BB%BA%E8%A8%AD%E6%A5%AD%E8%AA%B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a.wikipedia.org/wiki/2003%E5%B9%B4" TargetMode="External"/><Relationship Id="rId12" Type="http://schemas.openxmlformats.org/officeDocument/2006/relationships/hyperlink" Target="https://ja.wikipedia.org/wiki/%E5%9B%BD%E5%9C%9F%E4%BA%A4%E9%80%9A%E7%9C%81%E5%9C%9F%E5%9C%B0%E3%83%BB%E5%BB%BA%E8%A8%AD%E7%94%A3%E6%A5%AD%E5%B1%80%E5%BB%BA%E8%A8%AD%E6%A5%AD%E8%AA%B2" TargetMode="External"/><Relationship Id="rId17" Type="http://schemas.openxmlformats.org/officeDocument/2006/relationships/hyperlink" Target="https://ja.wikipedia.org/wiki/2003%E5%B9%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a.wikipedia.org/wiki/%E3%82%AF%E3%83%A2%E8%86%9C%E4%B8%8B%E5%87%BA%E8%A1%8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a.wikipedia.org/wiki/5%E6%9C%8813%E6%97%A5" TargetMode="External"/><Relationship Id="rId11" Type="http://schemas.openxmlformats.org/officeDocument/2006/relationships/hyperlink" Target="https://ja.wikipedia.org/wiki/%E8%AA%B2%E9%95%B7%E8%A3%9C%E4%BD%90" TargetMode="External"/><Relationship Id="rId5" Type="http://schemas.openxmlformats.org/officeDocument/2006/relationships/hyperlink" Target="https://ja.wikipedia.org/wiki/%E6%98%AD%E5%92%8C" TargetMode="External"/><Relationship Id="rId15" Type="http://schemas.openxmlformats.org/officeDocument/2006/relationships/hyperlink" Target="https://ja.wikipedia.org/wiki/%E3%82%80%E3%81%A4%E5%B8%82" TargetMode="External"/><Relationship Id="rId10" Type="http://schemas.openxmlformats.org/officeDocument/2006/relationships/hyperlink" Target="https://ja.wikipedia.org/wiki/%E3%81%BE%E3%81%A1%E3%81%A5%E3%81%8F%E3%82%8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ja.wikipedia.org/wiki/1979%E5%B9%B4" TargetMode="External"/><Relationship Id="rId9" Type="http://schemas.openxmlformats.org/officeDocument/2006/relationships/hyperlink" Target="https://ja.wikipedia.org/wiki/%E5%9B%BD%E5%9C%9F%E4%BA%A4%E9%80%9A%E7%9C%81%E9%83%BD%E5%B8%82%E5%B1%80" TargetMode="External"/><Relationship Id="rId14" Type="http://schemas.openxmlformats.org/officeDocument/2006/relationships/hyperlink" Target="https://ja.wikipedia.org/wiki/%E9%A0%98%E4%BA%8B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2023-06-05T01:18:00Z</dcterms:created>
  <dcterms:modified xsi:type="dcterms:W3CDTF">2023-06-05T01:40:00Z</dcterms:modified>
</cp:coreProperties>
</file>