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9" w:type="dxa"/>
        <w:jc w:val="center"/>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524"/>
        <w:gridCol w:w="225"/>
      </w:tblGrid>
      <w:tr w:rsidR="00E57EC6" w:rsidRPr="00853277" w:rsidTr="004875A4">
        <w:trPr>
          <w:trHeight w:val="56"/>
          <w:jc w:val="center"/>
        </w:trPr>
        <w:tc>
          <w:tcPr>
            <w:tcW w:w="9749" w:type="dxa"/>
            <w:gridSpan w:val="2"/>
            <w:tcBorders>
              <w:top w:val="nil"/>
              <w:left w:val="nil"/>
              <w:bottom w:val="nil"/>
              <w:right w:val="nil"/>
              <w:tl2br w:val="nil"/>
              <w:tr2bl w:val="nil"/>
            </w:tcBorders>
            <w:vAlign w:val="center"/>
          </w:tcPr>
          <w:p w:rsidR="00E57EC6" w:rsidRPr="00853277" w:rsidRDefault="00AC07F6">
            <w:pPr>
              <w:pStyle w:val="aa"/>
              <w:rPr>
                <w:rFonts w:ascii="Times New Roman" w:eastAsia="신명 태그래픽"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shape id="_x0000_s1730996373" o:spid="_x0000_s1027" style="width:486pt;height:3.75pt;mso-left-percent:-10001;mso-top-percent:-10001;mso-position-horizontal:absolute;mso-position-horizontal-relative:char;mso-position-vertical:absolute;mso-position-vertical-relative:line;mso-left-percent:-10001;mso-top-percent:-10001" coordsize="48601,376" path="m,376r48601,l48601,,,xe" fillcolor="lime" strokecolor="#cff" strokeweight=".82pt">
                  <v:fill color2="blue" focusposition=".5,.5" focussize="" focus="100%" type="gradientRadial"/>
                  <v:stroke joinstyle="miter"/>
                </v:shape>
              </w:pict>
            </w:r>
          </w:p>
        </w:tc>
      </w:tr>
      <w:tr w:rsidR="00E57EC6" w:rsidRPr="00216FB8" w:rsidTr="00F51BBD">
        <w:trPr>
          <w:trHeight w:val="490"/>
          <w:jc w:val="center"/>
        </w:trPr>
        <w:tc>
          <w:tcPr>
            <w:tcW w:w="9749" w:type="dxa"/>
            <w:gridSpan w:val="2"/>
            <w:tcBorders>
              <w:top w:val="nil"/>
              <w:left w:val="nil"/>
              <w:bottom w:val="nil"/>
              <w:right w:val="nil"/>
              <w:tl2br w:val="nil"/>
              <w:tr2bl w:val="nil"/>
            </w:tcBorders>
            <w:vAlign w:val="center"/>
          </w:tcPr>
          <w:p w:rsidR="009619C0" w:rsidRDefault="00B23700" w:rsidP="009619C0">
            <w:pPr>
              <w:pStyle w:val="aa"/>
              <w:wordWrap/>
              <w:spacing w:line="276" w:lineRule="auto"/>
              <w:jc w:val="center"/>
              <w:rPr>
                <w:rFonts w:ascii="Times New Roman" w:eastAsia="HY헤드라인M" w:hAnsi="Times New Roman" w:cs="Times New Roman"/>
                <w:b/>
                <w:bCs/>
                <w:color w:val="333399"/>
                <w:w w:val="95"/>
                <w:sz w:val="36"/>
                <w:szCs w:val="28"/>
                <w:lang w:val="ru-RU"/>
              </w:rPr>
            </w:pPr>
            <w:r w:rsidRPr="00F51BBD">
              <w:rPr>
                <w:rFonts w:ascii="Times New Roman" w:eastAsia="HY헤드라인M" w:hAnsi="Times New Roman" w:cs="Times New Roman"/>
                <w:b/>
                <w:bCs/>
                <w:color w:val="333399"/>
                <w:w w:val="95"/>
                <w:sz w:val="36"/>
                <w:szCs w:val="28"/>
                <w:lang w:val="ru-RU"/>
              </w:rPr>
              <w:t xml:space="preserve">План проведения </w:t>
            </w:r>
            <w:r w:rsidR="001E61C0">
              <w:rPr>
                <w:rFonts w:ascii="Times New Roman" w:eastAsia="HY헤드라인M" w:hAnsi="Times New Roman" w:cs="Times New Roman"/>
                <w:b/>
                <w:bCs/>
                <w:color w:val="333399"/>
                <w:w w:val="95"/>
                <w:sz w:val="36"/>
                <w:szCs w:val="28"/>
                <w:lang w:val="ru-RU"/>
              </w:rPr>
              <w:t>1</w:t>
            </w:r>
            <w:r w:rsidR="0074217C">
              <w:rPr>
                <w:rFonts w:ascii="Times New Roman" w:eastAsia="HY헤드라인M" w:hAnsi="Times New Roman" w:cs="Times New Roman"/>
                <w:b/>
                <w:bCs/>
                <w:color w:val="333399"/>
                <w:w w:val="95"/>
                <w:sz w:val="36"/>
                <w:szCs w:val="28"/>
                <w:lang w:val="ru-RU"/>
              </w:rPr>
              <w:t>3</w:t>
            </w:r>
            <w:r w:rsidR="009619C0">
              <w:rPr>
                <w:rFonts w:ascii="Times New Roman" w:eastAsia="HY헤드라인M" w:hAnsi="Times New Roman" w:cs="Times New Roman"/>
                <w:b/>
                <w:bCs/>
                <w:color w:val="333399"/>
                <w:w w:val="95"/>
                <w:sz w:val="36"/>
                <w:szCs w:val="28"/>
                <w:lang w:val="ru-RU"/>
              </w:rPr>
              <w:t>-го</w:t>
            </w:r>
            <w:r w:rsidR="00CA5E3E" w:rsidRPr="00F51BBD">
              <w:rPr>
                <w:rFonts w:ascii="Times New Roman" w:eastAsia="HY헤드라인M" w:hAnsi="Times New Roman" w:cs="Times New Roman"/>
                <w:b/>
                <w:bCs/>
                <w:color w:val="333399"/>
                <w:w w:val="95"/>
                <w:sz w:val="36"/>
                <w:szCs w:val="28"/>
                <w:lang w:val="ru-RU"/>
              </w:rPr>
              <w:t xml:space="preserve"> </w:t>
            </w:r>
            <w:r w:rsidR="00C1684C" w:rsidRPr="00F51BBD">
              <w:rPr>
                <w:rFonts w:ascii="Times New Roman" w:eastAsia="HY헤드라인M" w:hAnsi="Times New Roman" w:cs="Times New Roman"/>
                <w:b/>
                <w:bCs/>
                <w:color w:val="333399"/>
                <w:w w:val="95"/>
                <w:sz w:val="36"/>
                <w:szCs w:val="28"/>
                <w:lang w:val="ru-RU"/>
              </w:rPr>
              <w:t>Арт-конкур</w:t>
            </w:r>
            <w:r w:rsidRPr="00F51BBD">
              <w:rPr>
                <w:rFonts w:ascii="Times New Roman" w:eastAsia="HY헤드라인M" w:hAnsi="Times New Roman" w:cs="Times New Roman"/>
                <w:b/>
                <w:bCs/>
                <w:color w:val="333399"/>
                <w:w w:val="95"/>
                <w:sz w:val="36"/>
                <w:szCs w:val="28"/>
                <w:lang w:val="ru-RU"/>
              </w:rPr>
              <w:t>са</w:t>
            </w:r>
            <w:r w:rsidR="009619C0">
              <w:rPr>
                <w:rFonts w:ascii="Times New Roman" w:eastAsia="HY헤드라인M" w:hAnsi="Times New Roman" w:cs="Times New Roman"/>
                <w:b/>
                <w:bCs/>
                <w:color w:val="333399"/>
                <w:w w:val="95"/>
                <w:sz w:val="36"/>
                <w:szCs w:val="28"/>
                <w:lang w:val="ru-RU"/>
              </w:rPr>
              <w:t xml:space="preserve"> </w:t>
            </w:r>
          </w:p>
          <w:p w:rsidR="00E57EC6" w:rsidRPr="00853277" w:rsidRDefault="00CA5E3E" w:rsidP="001E61C0">
            <w:pPr>
              <w:pStyle w:val="aa"/>
              <w:wordWrap/>
              <w:spacing w:line="276" w:lineRule="auto"/>
              <w:jc w:val="center"/>
              <w:rPr>
                <w:rFonts w:ascii="Times New Roman" w:eastAsia="HY헤드라인M" w:hAnsi="Times New Roman" w:cs="Times New Roman"/>
                <w:b/>
                <w:bCs/>
                <w:color w:val="333399"/>
                <w:w w:val="95"/>
                <w:sz w:val="28"/>
                <w:szCs w:val="28"/>
                <w:lang w:val="ru-RU"/>
              </w:rPr>
            </w:pPr>
            <w:r w:rsidRPr="00F51BBD">
              <w:rPr>
                <w:rFonts w:ascii="Times New Roman" w:eastAsia="HY헤드라인M" w:hAnsi="Times New Roman" w:cs="Times New Roman"/>
                <w:b/>
                <w:bCs/>
                <w:color w:val="333399"/>
                <w:w w:val="95"/>
                <w:sz w:val="36"/>
                <w:szCs w:val="28"/>
                <w:lang w:val="ru-RU"/>
              </w:rPr>
              <w:t>школьников</w:t>
            </w:r>
            <w:r w:rsidR="004B29DD">
              <w:rPr>
                <w:rFonts w:ascii="Times New Roman" w:eastAsia="HY헤드라인M" w:hAnsi="Times New Roman" w:cs="Times New Roman"/>
                <w:b/>
                <w:bCs/>
                <w:color w:val="333399"/>
                <w:w w:val="95"/>
                <w:sz w:val="36"/>
                <w:szCs w:val="28"/>
                <w:lang w:val="ru-RU"/>
              </w:rPr>
              <w:t xml:space="preserve"> АРАССВА</w:t>
            </w:r>
          </w:p>
        </w:tc>
      </w:tr>
      <w:tr w:rsidR="00E57EC6" w:rsidRPr="00F51BBD" w:rsidTr="004B29DD">
        <w:trPr>
          <w:trHeight w:val="177"/>
          <w:jc w:val="center"/>
        </w:trPr>
        <w:tc>
          <w:tcPr>
            <w:tcW w:w="9749" w:type="dxa"/>
            <w:gridSpan w:val="2"/>
            <w:tcBorders>
              <w:top w:val="nil"/>
              <w:left w:val="nil"/>
              <w:bottom w:val="nil"/>
              <w:right w:val="nil"/>
              <w:tl2br w:val="nil"/>
              <w:tr2bl w:val="nil"/>
            </w:tcBorders>
            <w:vAlign w:val="center"/>
          </w:tcPr>
          <w:p w:rsidR="00E57EC6" w:rsidRPr="00F51BBD" w:rsidRDefault="00AC07F6">
            <w:pPr>
              <w:pStyle w:val="aa"/>
              <w:wordWrap/>
              <w:spacing w:line="265" w:lineRule="auto"/>
              <w:jc w:val="left"/>
              <w:rPr>
                <w:rFonts w:ascii="Times New Roman" w:hAnsi="Times New Roman" w:cs="Times New Roman"/>
                <w:spacing w:val="1"/>
                <w:sz w:val="24"/>
                <w:szCs w:val="24"/>
                <w:lang w:val="ru-RU"/>
              </w:rPr>
            </w:pPr>
            <w:r>
              <w:rPr>
                <w:rFonts w:ascii="Times New Roman" w:hAnsi="Times New Roman" w:cs="Times New Roman"/>
                <w:sz w:val="24"/>
                <w:szCs w:val="24"/>
              </w:rPr>
            </w:r>
            <w:r>
              <w:rPr>
                <w:rFonts w:ascii="Times New Roman" w:hAnsi="Times New Roman" w:cs="Times New Roman"/>
                <w:sz w:val="24"/>
                <w:szCs w:val="24"/>
              </w:rPr>
              <w:pict>
                <v:shape id="_x0000_s1730996375" o:spid="_x0000_s1026" style="width:484.2pt;height:5.75pt;mso-left-percent:-10001;mso-top-percent:-10001;mso-position-horizontal:absolute;mso-position-horizontal-relative:char;mso-position-vertical:absolute;mso-position-vertical-relative:line;mso-left-percent:-10001;mso-top-percent:-10001" coordsize="48421,573" path="m,l48421,r,573l,573xe" fillcolor="lime" strokecolor="#cff" strokeweight=".82pt">
                  <v:fill color2="blue" focusposition=".5,.5" focussize="" focus="100%" type="gradientRadial"/>
                  <v:stroke joinstyle="miter"/>
                </v:shape>
              </w:pict>
            </w:r>
          </w:p>
        </w:tc>
      </w:tr>
      <w:tr w:rsidR="004B29DD" w:rsidRPr="00216FB8" w:rsidTr="004B29DD">
        <w:trPr>
          <w:gridAfter w:val="1"/>
          <w:wAfter w:w="225" w:type="dxa"/>
          <w:trHeight w:val="957"/>
          <w:jc w:val="center"/>
        </w:trPr>
        <w:tc>
          <w:tcPr>
            <w:tcW w:w="9524" w:type="dxa"/>
            <w:tcBorders>
              <w:top w:val="single" w:sz="2" w:space="0" w:color="000000"/>
              <w:left w:val="nil"/>
              <w:bottom w:val="single" w:sz="9" w:space="0" w:color="000000"/>
              <w:right w:val="nil"/>
              <w:tl2br w:val="nil"/>
              <w:tr2bl w:val="nil"/>
            </w:tcBorders>
            <w:vAlign w:val="center"/>
          </w:tcPr>
          <w:p w:rsidR="004B29DD" w:rsidRPr="00853277" w:rsidRDefault="004B29DD" w:rsidP="001E61C0">
            <w:pPr>
              <w:pStyle w:val="aa"/>
              <w:spacing w:line="276" w:lineRule="auto"/>
              <w:rPr>
                <w:rFonts w:ascii="Times New Roman" w:eastAsia="휴먼명조" w:hAnsi="Times New Roman" w:cs="Times New Roman"/>
                <w:spacing w:val="-4"/>
                <w:sz w:val="24"/>
                <w:szCs w:val="24"/>
                <w:lang w:val="ru-RU"/>
              </w:rPr>
            </w:pPr>
            <w:r w:rsidRPr="00853277">
              <w:rPr>
                <w:rFonts w:ascii="Times New Roman" w:eastAsia="휴먼명조" w:hAnsi="Times New Roman" w:cs="Times New Roman"/>
                <w:spacing w:val="-4"/>
                <w:sz w:val="24"/>
                <w:szCs w:val="24"/>
                <w:lang w:val="ru-RU"/>
              </w:rPr>
              <w:t xml:space="preserve">Конкурс проводится с целью повышения интереса школьников к международному сообществу, экономике и культуре Северо-Восточной Азии (СВА) и раскрытия творческого потенциала молодого поколения </w:t>
            </w:r>
            <w:r w:rsidR="001E61C0">
              <w:rPr>
                <w:rFonts w:ascii="Times New Roman" w:eastAsia="휴먼명조" w:hAnsi="Times New Roman" w:cs="Times New Roman"/>
                <w:spacing w:val="-4"/>
                <w:sz w:val="24"/>
                <w:szCs w:val="24"/>
                <w:lang w:val="ru-RU"/>
              </w:rPr>
              <w:t>СВА</w:t>
            </w:r>
          </w:p>
        </w:tc>
      </w:tr>
    </w:tbl>
    <w:p w:rsidR="004B29DD" w:rsidRDefault="004B29DD" w:rsidP="007B57C5">
      <w:pPr>
        <w:pStyle w:val="aa"/>
        <w:spacing w:line="276" w:lineRule="auto"/>
        <w:rPr>
          <w:rFonts w:ascii="Times New Roman" w:eastAsia="HY헤드라인M" w:hAnsi="Times New Roman" w:cs="Times New Roman"/>
          <w:b/>
          <w:bCs/>
          <w:sz w:val="24"/>
          <w:szCs w:val="24"/>
          <w:lang w:val="ru-RU"/>
        </w:rPr>
      </w:pPr>
    </w:p>
    <w:p w:rsidR="00E57EC6" w:rsidRPr="00853277" w:rsidRDefault="00EE5DAA" w:rsidP="00EE5DAA">
      <w:pPr>
        <w:pStyle w:val="aa"/>
        <w:numPr>
          <w:ilvl w:val="0"/>
          <w:numId w:val="10"/>
        </w:numPr>
        <w:spacing w:line="360" w:lineRule="auto"/>
        <w:rPr>
          <w:rFonts w:ascii="Times New Roman" w:eastAsia="HY헤드라인M" w:hAnsi="Times New Roman" w:cs="Times New Roman"/>
          <w:sz w:val="24"/>
          <w:szCs w:val="24"/>
          <w:lang w:val="ru-RU"/>
        </w:rPr>
      </w:pPr>
      <w:r w:rsidRPr="00853277">
        <w:rPr>
          <w:rFonts w:ascii="Times New Roman" w:eastAsia="HY헤드라인M" w:hAnsi="Times New Roman" w:cs="Times New Roman"/>
          <w:b/>
          <w:bCs/>
          <w:sz w:val="24"/>
          <w:szCs w:val="24"/>
          <w:lang w:val="ru-RU"/>
        </w:rPr>
        <w:t>КРАТКАЯ ИНФОРМАЦИЯ</w:t>
      </w:r>
    </w:p>
    <w:p w:rsidR="00E57EC6" w:rsidRPr="00853277" w:rsidRDefault="007B57C5" w:rsidP="00510446">
      <w:pPr>
        <w:pStyle w:val="aa"/>
        <w:spacing w:line="360" w:lineRule="auto"/>
        <w:ind w:leftChars="142" w:left="284"/>
        <w:rPr>
          <w:rFonts w:ascii="Times New Roman" w:eastAsia="HY헤드라인M" w:hAnsi="Times New Roman" w:cs="Times New Roman"/>
          <w:sz w:val="24"/>
          <w:szCs w:val="24"/>
          <w:lang w:val="ru-RU"/>
        </w:rPr>
      </w:pPr>
      <w:r w:rsidRPr="00853277">
        <w:rPr>
          <w:rFonts w:ascii="Times New Roman" w:eastAsia="휴먼명조" w:hAnsi="Times New Roman" w:cs="Times New Roman"/>
          <w:b/>
          <w:bCs/>
          <w:sz w:val="24"/>
          <w:szCs w:val="24"/>
          <w:lang w:val="ru-RU"/>
        </w:rPr>
        <w:t>Название:</w:t>
      </w:r>
      <w:r w:rsidR="005D1C3F" w:rsidRPr="00853277">
        <w:rPr>
          <w:rFonts w:ascii="Times New Roman" w:eastAsia="휴먼명조" w:hAnsi="Times New Roman" w:cs="Times New Roman"/>
          <w:sz w:val="24"/>
          <w:szCs w:val="24"/>
          <w:lang w:val="ru-RU"/>
        </w:rPr>
        <w:t xml:space="preserve"> </w:t>
      </w:r>
      <w:r w:rsidR="004B29DD">
        <w:rPr>
          <w:rFonts w:ascii="Times New Roman" w:eastAsia="휴먼명조" w:hAnsi="Times New Roman" w:cs="Times New Roman"/>
          <w:sz w:val="24"/>
          <w:szCs w:val="24"/>
          <w:lang w:val="ru-RU"/>
        </w:rPr>
        <w:t>1</w:t>
      </w:r>
      <w:r w:rsidR="0074217C">
        <w:rPr>
          <w:rFonts w:ascii="Times New Roman" w:eastAsia="휴먼명조" w:hAnsi="Times New Roman" w:cs="Times New Roman"/>
          <w:sz w:val="24"/>
          <w:szCs w:val="24"/>
          <w:lang w:val="ru-RU"/>
        </w:rPr>
        <w:t>3</w:t>
      </w:r>
      <w:r w:rsidR="009619C0">
        <w:rPr>
          <w:rFonts w:ascii="Times New Roman" w:eastAsia="휴먼명조" w:hAnsi="Times New Roman" w:cs="Times New Roman"/>
          <w:sz w:val="24"/>
          <w:szCs w:val="24"/>
          <w:lang w:val="ru-RU"/>
        </w:rPr>
        <w:t xml:space="preserve">-й </w:t>
      </w:r>
      <w:r w:rsidRPr="00853277">
        <w:rPr>
          <w:rFonts w:ascii="Times New Roman" w:eastAsia="휴먼명조" w:hAnsi="Times New Roman" w:cs="Times New Roman"/>
          <w:sz w:val="24"/>
          <w:szCs w:val="24"/>
          <w:lang w:val="ru-RU"/>
        </w:rPr>
        <w:t>Ар</w:t>
      </w:r>
      <w:r w:rsidR="00B23700" w:rsidRPr="00853277">
        <w:rPr>
          <w:rFonts w:ascii="Times New Roman" w:eastAsia="휴먼명조" w:hAnsi="Times New Roman" w:cs="Times New Roman"/>
          <w:sz w:val="24"/>
          <w:szCs w:val="24"/>
          <w:lang w:val="ru-RU"/>
        </w:rPr>
        <w:t>т-конкурс среди</w:t>
      </w:r>
      <w:r w:rsidR="00CA5E3E" w:rsidRPr="00853277">
        <w:rPr>
          <w:rFonts w:ascii="Times New Roman" w:eastAsia="휴먼명조" w:hAnsi="Times New Roman" w:cs="Times New Roman"/>
          <w:sz w:val="24"/>
          <w:szCs w:val="24"/>
          <w:lang w:val="ru-RU"/>
        </w:rPr>
        <w:t xml:space="preserve"> школьников</w:t>
      </w:r>
      <w:r w:rsidR="004B29DD">
        <w:rPr>
          <w:rFonts w:ascii="Times New Roman" w:eastAsia="휴먼명조" w:hAnsi="Times New Roman" w:cs="Times New Roman"/>
          <w:sz w:val="24"/>
          <w:szCs w:val="24"/>
          <w:lang w:val="ru-RU"/>
        </w:rPr>
        <w:t xml:space="preserve"> </w:t>
      </w:r>
      <w:r w:rsidR="004B29DD" w:rsidRPr="00853277">
        <w:rPr>
          <w:rFonts w:ascii="Times New Roman" w:eastAsia="휴먼명조" w:hAnsi="Times New Roman" w:cs="Times New Roman"/>
          <w:sz w:val="24"/>
          <w:szCs w:val="24"/>
          <w:lang w:val="ru-RU"/>
        </w:rPr>
        <w:t>АРАССВА</w:t>
      </w:r>
    </w:p>
    <w:p w:rsidR="00E57EC6" w:rsidRDefault="007B57C5" w:rsidP="00510446">
      <w:pPr>
        <w:pStyle w:val="aa"/>
        <w:spacing w:line="360" w:lineRule="auto"/>
        <w:ind w:leftChars="142" w:left="2716" w:hanging="2432"/>
        <w:rPr>
          <w:rFonts w:ascii="Times New Roman" w:eastAsia="휴먼명조" w:hAnsi="Times New Roman" w:cs="Times New Roman"/>
          <w:sz w:val="24"/>
          <w:szCs w:val="24"/>
          <w:lang w:val="ru-RU"/>
        </w:rPr>
      </w:pPr>
      <w:r w:rsidRPr="00853277">
        <w:rPr>
          <w:rFonts w:ascii="Times New Roman" w:eastAsia="휴먼명조" w:hAnsi="Times New Roman" w:cs="Times New Roman"/>
          <w:b/>
          <w:bCs/>
          <w:sz w:val="24"/>
          <w:szCs w:val="24"/>
          <w:lang w:val="ru-RU"/>
        </w:rPr>
        <w:t>Проведение</w:t>
      </w:r>
      <w:r w:rsidR="005D1C3F" w:rsidRPr="00853277">
        <w:rPr>
          <w:rFonts w:ascii="Times New Roman" w:eastAsia="휴먼명조" w:hAnsi="Times New Roman" w:cs="Times New Roman"/>
          <w:sz w:val="24"/>
          <w:szCs w:val="24"/>
          <w:lang w:val="ru-RU"/>
        </w:rPr>
        <w:t xml:space="preserve">: </w:t>
      </w:r>
      <w:r w:rsidR="0074217C">
        <w:rPr>
          <w:rFonts w:ascii="Times New Roman" w:eastAsia="휴먼명조" w:hAnsi="Times New Roman" w:cs="Times New Roman"/>
          <w:sz w:val="24"/>
          <w:szCs w:val="24"/>
          <w:lang w:val="ru-RU"/>
        </w:rPr>
        <w:t>апрель</w:t>
      </w:r>
      <w:r w:rsidRPr="00853277">
        <w:rPr>
          <w:rFonts w:ascii="Times New Roman" w:eastAsia="휴먼명조" w:hAnsi="Times New Roman" w:cs="Times New Roman"/>
          <w:sz w:val="24"/>
          <w:szCs w:val="24"/>
          <w:lang w:val="ru-RU"/>
        </w:rPr>
        <w:t>-</w:t>
      </w:r>
      <w:r w:rsidR="004B29DD">
        <w:rPr>
          <w:rFonts w:ascii="Times New Roman" w:eastAsia="휴먼명조" w:hAnsi="Times New Roman" w:cs="Times New Roman"/>
          <w:sz w:val="24"/>
          <w:szCs w:val="24"/>
          <w:lang w:val="ru-RU"/>
        </w:rPr>
        <w:t>ноябрь</w:t>
      </w:r>
      <w:r w:rsidRPr="00853277">
        <w:rPr>
          <w:rFonts w:ascii="Times New Roman" w:eastAsia="휴먼명조" w:hAnsi="Times New Roman" w:cs="Times New Roman"/>
          <w:sz w:val="24"/>
          <w:szCs w:val="24"/>
          <w:lang w:val="ru-RU"/>
        </w:rPr>
        <w:t xml:space="preserve"> 20</w:t>
      </w:r>
      <w:r w:rsidR="006F5F17" w:rsidRPr="00853277">
        <w:rPr>
          <w:rFonts w:ascii="Times New Roman" w:eastAsia="휴먼명조" w:hAnsi="Times New Roman" w:cs="Times New Roman"/>
          <w:sz w:val="24"/>
          <w:szCs w:val="24"/>
          <w:lang w:val="ru-RU"/>
        </w:rPr>
        <w:t>2</w:t>
      </w:r>
      <w:r w:rsidR="00216FB8">
        <w:rPr>
          <w:rFonts w:ascii="Times New Roman" w:eastAsia="휴먼명조" w:hAnsi="Times New Roman" w:cs="Times New Roman"/>
          <w:sz w:val="24"/>
          <w:szCs w:val="24"/>
          <w:lang w:val="ru-RU"/>
        </w:rPr>
        <w:t>5</w:t>
      </w:r>
      <w:r w:rsidR="00625723" w:rsidRPr="00853277">
        <w:rPr>
          <w:rFonts w:ascii="Times New Roman" w:eastAsia="휴먼명조" w:hAnsi="Times New Roman" w:cs="Times New Roman"/>
          <w:sz w:val="24"/>
          <w:szCs w:val="24"/>
          <w:lang w:val="ru-RU"/>
        </w:rPr>
        <w:t xml:space="preserve"> г.</w:t>
      </w:r>
    </w:p>
    <w:p w:rsidR="00E57EC6" w:rsidRPr="004B29DD" w:rsidRDefault="007B57C5" w:rsidP="00510446">
      <w:pPr>
        <w:pStyle w:val="aa"/>
        <w:tabs>
          <w:tab w:val="left" w:pos="284"/>
        </w:tabs>
        <w:spacing w:line="360" w:lineRule="auto"/>
        <w:ind w:left="284"/>
        <w:rPr>
          <w:rFonts w:ascii="Times New Roman" w:eastAsia="휴먼명조" w:hAnsi="Times New Roman" w:cs="Times New Roman"/>
          <w:b/>
          <w:bCs/>
          <w:sz w:val="24"/>
          <w:szCs w:val="24"/>
          <w:lang w:val="ru-RU"/>
        </w:rPr>
      </w:pPr>
      <w:r w:rsidRPr="004B29DD">
        <w:rPr>
          <w:rFonts w:ascii="Times New Roman" w:eastAsia="휴먼명조" w:hAnsi="Times New Roman" w:cs="Times New Roman"/>
          <w:b/>
          <w:bCs/>
          <w:sz w:val="24"/>
          <w:szCs w:val="24"/>
          <w:lang w:val="ru-RU"/>
        </w:rPr>
        <w:t xml:space="preserve">Участники: </w:t>
      </w:r>
      <w:r w:rsidR="00625723" w:rsidRPr="004B29DD">
        <w:rPr>
          <w:rFonts w:ascii="Times New Roman" w:eastAsia="휴먼명조" w:hAnsi="Times New Roman" w:cs="Times New Roman"/>
          <w:bCs/>
          <w:sz w:val="24"/>
          <w:szCs w:val="24"/>
          <w:lang w:val="ru-RU"/>
        </w:rPr>
        <w:t>уче</w:t>
      </w:r>
      <w:r w:rsidR="0074217C">
        <w:rPr>
          <w:rFonts w:ascii="Times New Roman" w:eastAsia="휴먼명조" w:hAnsi="Times New Roman" w:cs="Times New Roman"/>
          <w:bCs/>
          <w:sz w:val="24"/>
          <w:szCs w:val="24"/>
          <w:lang w:val="ru-RU"/>
        </w:rPr>
        <w:t>ники средней и старшей школы</w:t>
      </w:r>
      <w:r w:rsidR="00625723" w:rsidRPr="004B29DD">
        <w:rPr>
          <w:rFonts w:ascii="Times New Roman" w:eastAsia="휴먼명조" w:hAnsi="Times New Roman" w:cs="Times New Roman"/>
          <w:bCs/>
          <w:sz w:val="24"/>
          <w:szCs w:val="24"/>
          <w:lang w:val="ru-RU"/>
        </w:rPr>
        <w:t xml:space="preserve"> </w:t>
      </w:r>
    </w:p>
    <w:p w:rsidR="00E57EC6" w:rsidRDefault="006F5F17" w:rsidP="00510446">
      <w:pPr>
        <w:pStyle w:val="aa"/>
        <w:spacing w:line="360" w:lineRule="auto"/>
        <w:ind w:leftChars="142" w:left="284"/>
        <w:rPr>
          <w:rFonts w:ascii="Times New Roman" w:eastAsia="휴먼명조" w:hAnsi="Times New Roman" w:cs="Times New Roman"/>
          <w:bCs/>
          <w:sz w:val="24"/>
          <w:szCs w:val="24"/>
          <w:lang w:val="ru-RU"/>
        </w:rPr>
      </w:pPr>
      <w:r w:rsidRPr="00853277">
        <w:rPr>
          <w:rFonts w:ascii="Times New Roman" w:eastAsia="휴먼명조" w:hAnsi="Times New Roman" w:cs="Times New Roman"/>
          <w:b/>
          <w:bCs/>
          <w:sz w:val="24"/>
          <w:szCs w:val="24"/>
          <w:lang w:val="ru-RU"/>
        </w:rPr>
        <w:t>Тем</w:t>
      </w:r>
      <w:r w:rsidR="004B29DD">
        <w:rPr>
          <w:rFonts w:ascii="Times New Roman" w:eastAsia="휴먼명조" w:hAnsi="Times New Roman" w:cs="Times New Roman"/>
          <w:b/>
          <w:bCs/>
          <w:sz w:val="24"/>
          <w:szCs w:val="24"/>
          <w:lang w:val="ru-RU"/>
        </w:rPr>
        <w:t>а</w:t>
      </w:r>
      <w:r w:rsidRPr="00853277">
        <w:rPr>
          <w:rFonts w:ascii="Times New Roman" w:eastAsia="휴먼명조" w:hAnsi="Times New Roman" w:cs="Times New Roman"/>
          <w:b/>
          <w:bCs/>
          <w:sz w:val="24"/>
          <w:szCs w:val="24"/>
          <w:lang w:val="ru-RU"/>
        </w:rPr>
        <w:t xml:space="preserve"> конкурса</w:t>
      </w:r>
      <w:r w:rsidR="00E519E4" w:rsidRPr="00853277">
        <w:rPr>
          <w:rFonts w:ascii="Times New Roman" w:eastAsia="휴먼명조" w:hAnsi="Times New Roman" w:cs="Times New Roman"/>
          <w:b/>
          <w:bCs/>
          <w:sz w:val="24"/>
          <w:szCs w:val="24"/>
          <w:lang w:val="ru-RU"/>
        </w:rPr>
        <w:t xml:space="preserve">: </w:t>
      </w:r>
      <w:r w:rsidR="004B29DD" w:rsidRPr="004B29DD">
        <w:rPr>
          <w:rFonts w:ascii="Times New Roman" w:eastAsia="휴먼명조" w:hAnsi="Times New Roman" w:cs="Times New Roman"/>
          <w:bCs/>
          <w:sz w:val="24"/>
          <w:szCs w:val="24"/>
          <w:lang w:val="ru-RU"/>
        </w:rPr>
        <w:t>«</w:t>
      </w:r>
      <w:r w:rsidR="0074217C">
        <w:rPr>
          <w:rFonts w:ascii="Times New Roman" w:eastAsia="휴먼명조" w:hAnsi="Times New Roman" w:cs="Times New Roman"/>
          <w:bCs/>
          <w:sz w:val="24"/>
          <w:szCs w:val="24"/>
          <w:lang w:val="ru-RU"/>
        </w:rPr>
        <w:t>Символ или персонаж страны Северо-Восточной Азии, которую я хотел(а) бы посетить» (кроме своей страны)</w:t>
      </w:r>
    </w:p>
    <w:p w:rsidR="009619C0" w:rsidRPr="00853277" w:rsidRDefault="009619C0" w:rsidP="00476165">
      <w:pPr>
        <w:pStyle w:val="aa"/>
        <w:tabs>
          <w:tab w:val="left" w:pos="5892"/>
        </w:tabs>
        <w:spacing w:line="360" w:lineRule="auto"/>
        <w:ind w:firstLine="284"/>
        <w:rPr>
          <w:rFonts w:ascii="Times New Roman" w:eastAsia="HCI Poppy" w:hAnsi="Times New Roman" w:cs="Times New Roman"/>
          <w:sz w:val="24"/>
          <w:szCs w:val="24"/>
          <w:lang w:val="ru-RU"/>
        </w:rPr>
      </w:pPr>
      <w:r w:rsidRPr="009619C0">
        <w:rPr>
          <w:rFonts w:ascii="Times New Roman" w:eastAsia="휴먼명조" w:hAnsi="Times New Roman" w:cs="Times New Roman"/>
          <w:b/>
          <w:sz w:val="24"/>
          <w:szCs w:val="24"/>
          <w:lang w:val="ru-RU"/>
        </w:rPr>
        <w:t>Формат бумаги для работы:</w:t>
      </w:r>
      <w:r w:rsidRPr="00853277">
        <w:rPr>
          <w:rFonts w:ascii="Times New Roman" w:eastAsia="HCI Poppy" w:hAnsi="Times New Roman" w:cs="Times New Roman"/>
          <w:sz w:val="24"/>
          <w:szCs w:val="24"/>
          <w:lang w:val="ru-RU"/>
        </w:rPr>
        <w:t xml:space="preserve"> А</w:t>
      </w:r>
      <w:proofErr w:type="gramStart"/>
      <w:r w:rsidRPr="00853277">
        <w:rPr>
          <w:rFonts w:ascii="Times New Roman" w:eastAsia="HCI Poppy" w:hAnsi="Times New Roman" w:cs="Times New Roman"/>
          <w:sz w:val="24"/>
          <w:szCs w:val="24"/>
          <w:lang w:val="ru-RU"/>
        </w:rPr>
        <w:t>2</w:t>
      </w:r>
      <w:proofErr w:type="gramEnd"/>
      <w:r w:rsidRPr="00853277">
        <w:rPr>
          <w:rFonts w:ascii="Times New Roman" w:eastAsia="휴먼명조" w:hAnsi="Times New Roman" w:cs="Times New Roman"/>
          <w:sz w:val="24"/>
          <w:szCs w:val="24"/>
          <w:lang w:val="ru-RU"/>
        </w:rPr>
        <w:t xml:space="preserve"> </w:t>
      </w:r>
      <w:r w:rsidRPr="00853277">
        <w:rPr>
          <w:rFonts w:ascii="Times New Roman" w:eastAsia="HCI Poppy" w:hAnsi="Times New Roman" w:cs="Times New Roman"/>
          <w:sz w:val="24"/>
          <w:szCs w:val="24"/>
          <w:lang w:val="ru-RU"/>
        </w:rPr>
        <w:t>(</w:t>
      </w:r>
      <w:r w:rsidRPr="00853277">
        <w:rPr>
          <w:rFonts w:ascii="Times New Roman" w:hAnsi="Times New Roman" w:cs="Times New Roman"/>
          <w:color w:val="444B4E"/>
          <w:sz w:val="24"/>
          <w:szCs w:val="24"/>
          <w:shd w:val="clear" w:color="auto" w:fill="FFFFFF"/>
          <w:lang w:val="ru-RU"/>
        </w:rPr>
        <w:t>394 × 545 мм</w:t>
      </w:r>
      <w:r w:rsidRPr="00853277">
        <w:rPr>
          <w:rFonts w:ascii="Times New Roman" w:eastAsia="HCI Poppy" w:hAnsi="Times New Roman" w:cs="Times New Roman"/>
          <w:sz w:val="24"/>
          <w:szCs w:val="24"/>
          <w:lang w:val="ru-RU"/>
        </w:rPr>
        <w:t>)</w:t>
      </w:r>
      <w:r w:rsidR="00476165">
        <w:rPr>
          <w:rFonts w:ascii="Times New Roman" w:eastAsia="HCI Poppy" w:hAnsi="Times New Roman" w:cs="Times New Roman"/>
          <w:sz w:val="24"/>
          <w:szCs w:val="24"/>
          <w:lang w:val="ru-RU"/>
        </w:rPr>
        <w:tab/>
      </w:r>
    </w:p>
    <w:p w:rsidR="009619C0" w:rsidRPr="00853277" w:rsidRDefault="009619C0" w:rsidP="00510446">
      <w:pPr>
        <w:pStyle w:val="aa"/>
        <w:spacing w:line="360" w:lineRule="auto"/>
        <w:ind w:firstLine="284"/>
        <w:rPr>
          <w:rFonts w:ascii="Times New Roman" w:eastAsia="HCI Poppy" w:hAnsi="Times New Roman" w:cs="Times New Roman"/>
          <w:sz w:val="24"/>
          <w:szCs w:val="24"/>
          <w:lang w:val="ru-RU"/>
        </w:rPr>
      </w:pPr>
      <w:r w:rsidRPr="009619C0">
        <w:rPr>
          <w:rFonts w:ascii="Times New Roman" w:eastAsia="휴먼명조" w:hAnsi="Times New Roman" w:cs="Times New Roman"/>
          <w:b/>
          <w:sz w:val="24"/>
          <w:szCs w:val="24"/>
          <w:lang w:val="ru-RU"/>
        </w:rPr>
        <w:t>Стиль работы</w:t>
      </w:r>
      <w:r w:rsidRPr="009619C0">
        <w:rPr>
          <w:rFonts w:ascii="Times New Roman" w:eastAsia="HCI Poppy" w:hAnsi="Times New Roman" w:cs="Times New Roman"/>
          <w:b/>
          <w:sz w:val="24"/>
          <w:szCs w:val="24"/>
          <w:lang w:val="ru-RU"/>
        </w:rPr>
        <w:t>:</w:t>
      </w:r>
      <w:r w:rsidRPr="00853277">
        <w:rPr>
          <w:rFonts w:ascii="Times New Roman" w:eastAsia="HCI Poppy" w:hAnsi="Times New Roman" w:cs="Times New Roman"/>
          <w:sz w:val="24"/>
          <w:szCs w:val="24"/>
          <w:lang w:val="ru-RU"/>
        </w:rPr>
        <w:t xml:space="preserve"> </w:t>
      </w:r>
      <w:r w:rsidRPr="00853277">
        <w:rPr>
          <w:rFonts w:ascii="Times New Roman" w:eastAsia="휴먼명조" w:hAnsi="Times New Roman" w:cs="Times New Roman"/>
          <w:sz w:val="24"/>
          <w:szCs w:val="24"/>
          <w:lang w:val="ru-RU"/>
        </w:rPr>
        <w:t xml:space="preserve">свободный </w:t>
      </w:r>
      <w:r w:rsidRPr="00853277">
        <w:rPr>
          <w:rFonts w:ascii="Times New Roman" w:eastAsia="HCI Poppy" w:hAnsi="Times New Roman" w:cs="Times New Roman"/>
          <w:sz w:val="24"/>
          <w:szCs w:val="24"/>
          <w:lang w:val="ru-RU"/>
        </w:rPr>
        <w:t>(</w:t>
      </w:r>
      <w:r w:rsidRPr="00853277">
        <w:rPr>
          <w:rFonts w:ascii="Times New Roman" w:eastAsia="휴먼명조" w:hAnsi="Times New Roman" w:cs="Times New Roman"/>
          <w:sz w:val="24"/>
          <w:szCs w:val="24"/>
          <w:lang w:val="ru-RU"/>
        </w:rPr>
        <w:t>пастель, мелки, цветные карандаши, краски и др.</w:t>
      </w:r>
      <w:r w:rsidRPr="00853277">
        <w:rPr>
          <w:rFonts w:ascii="Times New Roman" w:eastAsia="HCI Poppy" w:hAnsi="Times New Roman" w:cs="Times New Roman"/>
          <w:sz w:val="24"/>
          <w:szCs w:val="24"/>
          <w:lang w:val="ru-RU"/>
        </w:rPr>
        <w:t>)</w:t>
      </w:r>
    </w:p>
    <w:p w:rsidR="00E57EC6" w:rsidRPr="00853277" w:rsidRDefault="0063452C" w:rsidP="00510446">
      <w:pPr>
        <w:pStyle w:val="aa"/>
        <w:spacing w:line="360" w:lineRule="auto"/>
        <w:ind w:left="2432" w:hanging="2432"/>
        <w:rPr>
          <w:rFonts w:ascii="Times New Roman" w:eastAsia="HY헤드라인M" w:hAnsi="Times New Roman" w:cs="Times New Roman"/>
          <w:b/>
          <w:bCs/>
          <w:sz w:val="24"/>
          <w:szCs w:val="24"/>
          <w:lang w:val="ru-RU"/>
        </w:rPr>
      </w:pPr>
      <w:r w:rsidRPr="00853277">
        <w:rPr>
          <w:rFonts w:ascii="Times New Roman" w:eastAsia="HY헤드라인M" w:hAnsi="Times New Roman" w:cs="Times New Roman"/>
          <w:b/>
          <w:bCs/>
          <w:sz w:val="24"/>
          <w:szCs w:val="24"/>
          <w:lang w:val="ru-RU"/>
        </w:rPr>
        <w:t>Прием работ</w:t>
      </w:r>
      <w:r w:rsidR="000D4779" w:rsidRPr="00853277">
        <w:rPr>
          <w:rFonts w:ascii="Times New Roman" w:eastAsia="HY헤드라인M" w:hAnsi="Times New Roman" w:cs="Times New Roman"/>
          <w:b/>
          <w:bCs/>
          <w:sz w:val="24"/>
          <w:szCs w:val="24"/>
          <w:lang w:val="ru-RU"/>
        </w:rPr>
        <w:t xml:space="preserve"> и подача заявок</w:t>
      </w:r>
    </w:p>
    <w:p w:rsidR="00E57EC6" w:rsidRPr="00853277" w:rsidRDefault="00F84446" w:rsidP="00510446">
      <w:pPr>
        <w:pStyle w:val="aa"/>
        <w:spacing w:line="360" w:lineRule="auto"/>
        <w:ind w:left="284"/>
        <w:rPr>
          <w:rFonts w:ascii="Times New Roman" w:eastAsia="휴먼명조" w:hAnsi="Times New Roman" w:cs="Times New Roman"/>
          <w:sz w:val="24"/>
          <w:szCs w:val="24"/>
          <w:lang w:val="ru-RU"/>
        </w:rPr>
      </w:pPr>
      <w:r w:rsidRPr="00853277">
        <w:rPr>
          <w:rFonts w:ascii="Times New Roman" w:eastAsia="휴먼명조" w:hAnsi="Times New Roman" w:cs="Times New Roman"/>
          <w:b/>
          <w:bCs/>
          <w:sz w:val="24"/>
          <w:szCs w:val="24"/>
          <w:lang w:val="ru-RU"/>
        </w:rPr>
        <w:t>Прием работ</w:t>
      </w:r>
      <w:r w:rsidR="005D1C3F" w:rsidRPr="00853277">
        <w:rPr>
          <w:rFonts w:ascii="Times New Roman" w:eastAsia="휴먼명조" w:hAnsi="Times New Roman" w:cs="Times New Roman"/>
          <w:sz w:val="24"/>
          <w:szCs w:val="24"/>
          <w:lang w:val="ru-RU"/>
        </w:rPr>
        <w:t xml:space="preserve">: </w:t>
      </w:r>
      <w:r w:rsidR="006D6A03">
        <w:rPr>
          <w:rFonts w:ascii="Times New Roman" w:eastAsia="휴먼명조" w:hAnsi="Times New Roman" w:cs="Times New Roman"/>
          <w:sz w:val="24"/>
          <w:szCs w:val="24"/>
          <w:lang w:val="ru-RU"/>
        </w:rPr>
        <w:t>до</w:t>
      </w:r>
      <w:r w:rsidR="00F60350">
        <w:rPr>
          <w:rFonts w:ascii="Times New Roman" w:eastAsia="휴먼명조" w:hAnsi="Times New Roman" w:cs="Times New Roman"/>
          <w:sz w:val="24"/>
          <w:szCs w:val="24"/>
          <w:lang w:val="ru-RU"/>
        </w:rPr>
        <w:t xml:space="preserve"> </w:t>
      </w:r>
      <w:r w:rsidR="007C611E">
        <w:rPr>
          <w:rFonts w:ascii="Times New Roman" w:eastAsia="휴먼명조" w:hAnsi="Times New Roman" w:cs="Times New Roman"/>
          <w:sz w:val="24"/>
          <w:szCs w:val="24"/>
          <w:lang w:val="ru-RU"/>
        </w:rPr>
        <w:t>18:00 (</w:t>
      </w:r>
      <w:r w:rsidR="007C611E">
        <w:rPr>
          <w:rFonts w:ascii="Times New Roman" w:eastAsia="휴먼명조" w:hAnsi="Times New Roman" w:cs="Times New Roman"/>
          <w:sz w:val="24"/>
          <w:szCs w:val="24"/>
        </w:rPr>
        <w:t>KST</w:t>
      </w:r>
      <w:r w:rsidR="007C611E">
        <w:rPr>
          <w:rFonts w:ascii="Times New Roman" w:eastAsia="휴먼명조" w:hAnsi="Times New Roman" w:cs="Times New Roman"/>
          <w:sz w:val="24"/>
          <w:szCs w:val="24"/>
          <w:lang w:val="ru-RU"/>
        </w:rPr>
        <w:t>) 1</w:t>
      </w:r>
      <w:r w:rsidR="00EE5DAA">
        <w:rPr>
          <w:rFonts w:ascii="Times New Roman" w:eastAsia="휴먼명조" w:hAnsi="Times New Roman" w:cs="Times New Roman"/>
          <w:sz w:val="24"/>
          <w:szCs w:val="24"/>
          <w:lang w:val="ru-RU"/>
        </w:rPr>
        <w:t>9</w:t>
      </w:r>
      <w:r w:rsidR="00614A52">
        <w:rPr>
          <w:rFonts w:ascii="Times New Roman" w:eastAsiaTheme="minorEastAsia" w:hAnsi="Times New Roman" w:cs="Times New Roman"/>
          <w:sz w:val="24"/>
          <w:szCs w:val="24"/>
          <w:lang w:val="ru-RU"/>
        </w:rPr>
        <w:t xml:space="preserve"> </w:t>
      </w:r>
      <w:r w:rsidR="00F60350">
        <w:rPr>
          <w:rFonts w:ascii="Times New Roman" w:eastAsiaTheme="minorEastAsia" w:hAnsi="Times New Roman" w:cs="Times New Roman"/>
          <w:sz w:val="24"/>
          <w:szCs w:val="24"/>
          <w:lang w:val="ru-RU"/>
        </w:rPr>
        <w:t>сентября</w:t>
      </w:r>
      <w:r w:rsidR="00614A52">
        <w:rPr>
          <w:rFonts w:ascii="Times New Roman" w:eastAsiaTheme="minorEastAsia" w:hAnsi="Times New Roman" w:cs="Times New Roman"/>
          <w:sz w:val="24"/>
          <w:szCs w:val="24"/>
          <w:lang w:val="ru-RU"/>
        </w:rPr>
        <w:t xml:space="preserve"> </w:t>
      </w:r>
      <w:r w:rsidRPr="00853277">
        <w:rPr>
          <w:rFonts w:ascii="Times New Roman" w:eastAsia="휴먼명조" w:hAnsi="Times New Roman" w:cs="Times New Roman"/>
          <w:sz w:val="24"/>
          <w:szCs w:val="24"/>
          <w:lang w:val="ru-RU"/>
        </w:rPr>
        <w:t>20</w:t>
      </w:r>
      <w:r w:rsidR="00625D8C" w:rsidRPr="00853277">
        <w:rPr>
          <w:rFonts w:ascii="Times New Roman" w:eastAsia="휴먼명조" w:hAnsi="Times New Roman" w:cs="Times New Roman"/>
          <w:sz w:val="24"/>
          <w:szCs w:val="24"/>
          <w:lang w:val="ru-RU"/>
        </w:rPr>
        <w:t>2</w:t>
      </w:r>
      <w:r w:rsidR="00EE5DAA">
        <w:rPr>
          <w:rFonts w:ascii="Times New Roman" w:eastAsia="휴먼명조" w:hAnsi="Times New Roman" w:cs="Times New Roman"/>
          <w:sz w:val="24"/>
          <w:szCs w:val="24"/>
          <w:lang w:val="ru-RU"/>
        </w:rPr>
        <w:t>5</w:t>
      </w:r>
      <w:r w:rsidR="00614A52">
        <w:rPr>
          <w:rFonts w:ascii="Times New Roman" w:eastAsia="휴먼명조" w:hAnsi="Times New Roman" w:cs="Times New Roman"/>
          <w:sz w:val="24"/>
          <w:szCs w:val="24"/>
          <w:lang w:val="ru-RU"/>
        </w:rPr>
        <w:t xml:space="preserve"> г.</w:t>
      </w:r>
      <w:r w:rsidR="007C611E">
        <w:rPr>
          <w:rFonts w:ascii="Times New Roman" w:eastAsia="휴먼명조" w:hAnsi="Times New Roman" w:cs="Times New Roman"/>
          <w:sz w:val="24"/>
          <w:szCs w:val="24"/>
          <w:lang w:val="ru-RU"/>
        </w:rPr>
        <w:t xml:space="preserve"> (пятница) </w:t>
      </w:r>
    </w:p>
    <w:p w:rsidR="00E57EC6" w:rsidRDefault="00614A52" w:rsidP="00510446">
      <w:pPr>
        <w:pStyle w:val="aa"/>
        <w:spacing w:line="360" w:lineRule="auto"/>
        <w:ind w:left="284"/>
        <w:rPr>
          <w:rFonts w:ascii="Times New Roman" w:eastAsia="휴먼명조" w:hAnsi="Times New Roman" w:cs="Times New Roman"/>
          <w:bCs/>
          <w:sz w:val="24"/>
          <w:szCs w:val="24"/>
          <w:lang w:val="ru-RU"/>
        </w:rPr>
      </w:pPr>
      <w:r>
        <w:rPr>
          <w:rFonts w:ascii="Times New Roman" w:eastAsia="휴먼명조" w:hAnsi="Times New Roman" w:cs="Times New Roman"/>
          <w:b/>
          <w:bCs/>
          <w:sz w:val="24"/>
          <w:szCs w:val="24"/>
          <w:lang w:val="ru-RU"/>
        </w:rPr>
        <w:t xml:space="preserve">Необходимые документы: </w:t>
      </w:r>
      <w:r w:rsidRPr="003845C4">
        <w:rPr>
          <w:rFonts w:ascii="Times New Roman" w:eastAsia="휴먼명조" w:hAnsi="Times New Roman" w:cs="Times New Roman"/>
          <w:bCs/>
          <w:sz w:val="24"/>
          <w:szCs w:val="24"/>
          <w:lang w:val="ru-RU"/>
        </w:rPr>
        <w:t>оригинал работы, заполненная форма заявки</w:t>
      </w:r>
    </w:p>
    <w:p w:rsidR="00130CB6" w:rsidRDefault="00130CB6" w:rsidP="00510446">
      <w:pPr>
        <w:pStyle w:val="aa"/>
        <w:spacing w:line="360" w:lineRule="auto"/>
        <w:ind w:left="284"/>
        <w:rPr>
          <w:rFonts w:ascii="Times New Roman" w:eastAsia="휴먼명조" w:hAnsi="Times New Roman" w:cs="Times New Roman"/>
          <w:sz w:val="24"/>
          <w:szCs w:val="24"/>
          <w:lang w:val="ru-RU"/>
        </w:rPr>
      </w:pPr>
      <w:r>
        <w:rPr>
          <w:rFonts w:ascii="Times New Roman" w:eastAsia="휴먼명조" w:hAnsi="Times New Roman" w:cs="Times New Roman"/>
          <w:b/>
          <w:bCs/>
          <w:sz w:val="24"/>
          <w:szCs w:val="24"/>
          <w:lang w:val="ru-RU"/>
        </w:rPr>
        <w:t>Способ подачи:</w:t>
      </w:r>
      <w:r>
        <w:rPr>
          <w:rFonts w:ascii="Times New Roman" w:eastAsia="휴먼명조" w:hAnsi="Times New Roman" w:cs="Times New Roman"/>
          <w:sz w:val="24"/>
          <w:szCs w:val="24"/>
          <w:lang w:val="ru-RU"/>
        </w:rPr>
        <w:t xml:space="preserve"> направление работы по международной почте</w:t>
      </w:r>
    </w:p>
    <w:p w:rsidR="00130CB6" w:rsidRPr="00216FB8" w:rsidRDefault="00D47341" w:rsidP="00510446">
      <w:pPr>
        <w:pStyle w:val="aa"/>
        <w:spacing w:line="360" w:lineRule="auto"/>
        <w:ind w:left="284"/>
        <w:rPr>
          <w:rFonts w:ascii="Times New Roman" w:eastAsia="휴먼명조" w:hAnsi="Times New Roman" w:cs="Times New Roman"/>
          <w:b/>
          <w:bCs/>
          <w:sz w:val="24"/>
          <w:szCs w:val="24"/>
        </w:rPr>
      </w:pPr>
      <w:r>
        <w:rPr>
          <w:rFonts w:ascii="Times New Roman" w:eastAsia="휴먼명조" w:hAnsi="Times New Roman" w:cs="Times New Roman"/>
          <w:b/>
          <w:bCs/>
          <w:sz w:val="24"/>
          <w:szCs w:val="24"/>
          <w:lang w:val="ru-RU"/>
        </w:rPr>
        <w:t>Адрес</w:t>
      </w:r>
      <w:r w:rsidRPr="00216FB8">
        <w:rPr>
          <w:rFonts w:ascii="Times New Roman" w:eastAsia="휴먼명조" w:hAnsi="Times New Roman" w:cs="Times New Roman"/>
          <w:b/>
          <w:bCs/>
          <w:sz w:val="24"/>
          <w:szCs w:val="24"/>
        </w:rPr>
        <w:t xml:space="preserve"> </w:t>
      </w:r>
      <w:r>
        <w:rPr>
          <w:rFonts w:ascii="Times New Roman" w:eastAsia="휴먼명조" w:hAnsi="Times New Roman" w:cs="Times New Roman"/>
          <w:b/>
          <w:bCs/>
          <w:sz w:val="24"/>
          <w:szCs w:val="24"/>
          <w:lang w:val="ru-RU"/>
        </w:rPr>
        <w:t>приема</w:t>
      </w:r>
      <w:r w:rsidR="00130CB6" w:rsidRPr="00216FB8">
        <w:rPr>
          <w:rFonts w:ascii="Times New Roman" w:eastAsia="휴먼명조" w:hAnsi="Times New Roman" w:cs="Times New Roman"/>
          <w:b/>
          <w:bCs/>
          <w:sz w:val="24"/>
          <w:szCs w:val="24"/>
        </w:rPr>
        <w:t xml:space="preserve">: </w:t>
      </w:r>
    </w:p>
    <w:p w:rsidR="00130CB6" w:rsidRPr="00F60350" w:rsidRDefault="00D47341" w:rsidP="00510446">
      <w:pPr>
        <w:pStyle w:val="aa"/>
        <w:spacing w:line="360" w:lineRule="auto"/>
        <w:ind w:leftChars="142" w:left="284"/>
        <w:rPr>
          <w:rFonts w:ascii="Times New Roman" w:eastAsia="휴먼명조" w:hAnsi="Times New Roman" w:cs="Times New Roman"/>
          <w:sz w:val="24"/>
          <w:szCs w:val="24"/>
        </w:rPr>
      </w:pPr>
      <w:r w:rsidRPr="00F60350">
        <w:rPr>
          <w:rFonts w:ascii="Times New Roman" w:eastAsia="휴먼명조" w:hAnsi="Times New Roman" w:cs="Times New Roman"/>
          <w:sz w:val="24"/>
          <w:szCs w:val="24"/>
          <w:u w:val="single"/>
          <w:lang w:val="ru-RU"/>
        </w:rPr>
        <w:t>Адрес</w:t>
      </w:r>
      <w:r w:rsidRPr="00F60350">
        <w:rPr>
          <w:rFonts w:ascii="Times New Roman" w:eastAsia="휴먼명조" w:hAnsi="Times New Roman" w:cs="Times New Roman"/>
          <w:sz w:val="24"/>
          <w:szCs w:val="24"/>
          <w:u w:val="single"/>
        </w:rPr>
        <w:t>:</w:t>
      </w:r>
      <w:r w:rsidR="00130CB6" w:rsidRPr="00F60350">
        <w:rPr>
          <w:rFonts w:ascii="Times New Roman" w:eastAsia="휴먼명조" w:hAnsi="Times New Roman" w:cs="Times New Roman"/>
          <w:sz w:val="24"/>
          <w:szCs w:val="24"/>
        </w:rPr>
        <w:t xml:space="preserve"> 3F, office 311, Pohang Techno Park, 394 </w:t>
      </w:r>
      <w:proofErr w:type="spellStart"/>
      <w:r w:rsidR="00130CB6" w:rsidRPr="00F60350">
        <w:rPr>
          <w:rFonts w:ascii="Times New Roman" w:eastAsia="휴먼명조" w:hAnsi="Times New Roman" w:cs="Times New Roman"/>
          <w:sz w:val="24"/>
          <w:szCs w:val="24"/>
        </w:rPr>
        <w:t>Gigok</w:t>
      </w:r>
      <w:proofErr w:type="spellEnd"/>
      <w:r w:rsidR="00130CB6" w:rsidRPr="00F60350">
        <w:rPr>
          <w:rFonts w:ascii="Times New Roman" w:eastAsia="휴먼명조" w:hAnsi="Times New Roman" w:cs="Times New Roman"/>
          <w:sz w:val="24"/>
          <w:szCs w:val="24"/>
        </w:rPr>
        <w:t>-dong, Nam-</w:t>
      </w:r>
      <w:proofErr w:type="spellStart"/>
      <w:r w:rsidR="00130CB6" w:rsidRPr="00F60350">
        <w:rPr>
          <w:rFonts w:ascii="Times New Roman" w:eastAsia="휴먼명조" w:hAnsi="Times New Roman" w:cs="Times New Roman"/>
          <w:sz w:val="24"/>
          <w:szCs w:val="24"/>
        </w:rPr>
        <w:t>gu</w:t>
      </w:r>
      <w:proofErr w:type="spellEnd"/>
      <w:r w:rsidR="00130CB6" w:rsidRPr="00F60350">
        <w:rPr>
          <w:rFonts w:ascii="Times New Roman" w:eastAsia="휴먼명조" w:hAnsi="Times New Roman" w:cs="Times New Roman"/>
          <w:sz w:val="24"/>
          <w:szCs w:val="24"/>
        </w:rPr>
        <w:t xml:space="preserve">, Pohang City, </w:t>
      </w:r>
      <w:proofErr w:type="spellStart"/>
      <w:r w:rsidR="00130CB6" w:rsidRPr="00F60350">
        <w:rPr>
          <w:rFonts w:ascii="Times New Roman" w:eastAsia="휴먼명조" w:hAnsi="Times New Roman" w:cs="Times New Roman"/>
          <w:sz w:val="24"/>
          <w:szCs w:val="24"/>
        </w:rPr>
        <w:t>Gyeongsangbuk</w:t>
      </w:r>
      <w:proofErr w:type="spellEnd"/>
      <w:r w:rsidR="00130CB6" w:rsidRPr="00F60350">
        <w:rPr>
          <w:rFonts w:ascii="Times New Roman" w:eastAsia="휴먼명조" w:hAnsi="Times New Roman" w:cs="Times New Roman"/>
          <w:sz w:val="24"/>
          <w:szCs w:val="24"/>
        </w:rPr>
        <w:t>-do, Republic of Korea</w:t>
      </w:r>
    </w:p>
    <w:p w:rsidR="00D47341" w:rsidRPr="00D47341" w:rsidRDefault="00D47341" w:rsidP="00510446">
      <w:pPr>
        <w:pStyle w:val="aa"/>
        <w:spacing w:line="360" w:lineRule="auto"/>
        <w:ind w:leftChars="142" w:left="284"/>
        <w:rPr>
          <w:rFonts w:ascii="Times New Roman" w:eastAsia="휴먼명조" w:hAnsi="Times New Roman" w:cs="Times New Roman"/>
          <w:sz w:val="24"/>
          <w:szCs w:val="24"/>
          <w:lang w:val="ru-RU"/>
        </w:rPr>
      </w:pPr>
      <w:r w:rsidRPr="00F60350">
        <w:rPr>
          <w:rFonts w:ascii="Times New Roman" w:eastAsia="휴먼명조" w:hAnsi="Times New Roman" w:cs="Times New Roman"/>
          <w:sz w:val="24"/>
          <w:szCs w:val="24"/>
          <w:u w:val="single"/>
          <w:lang w:val="ru-RU"/>
        </w:rPr>
        <w:t>Индекс:</w:t>
      </w:r>
      <w:r w:rsidRPr="00D47341">
        <w:rPr>
          <w:rFonts w:ascii="Times New Roman" w:eastAsia="휴먼명조" w:hAnsi="Times New Roman" w:cs="Times New Roman"/>
          <w:sz w:val="24"/>
          <w:szCs w:val="24"/>
          <w:lang w:val="ru-RU"/>
        </w:rPr>
        <w:t xml:space="preserve"> 37668</w:t>
      </w:r>
    </w:p>
    <w:p w:rsidR="00D47341" w:rsidRDefault="00D47341" w:rsidP="00510446">
      <w:pPr>
        <w:pStyle w:val="aa"/>
        <w:spacing w:line="360" w:lineRule="auto"/>
        <w:ind w:leftChars="142" w:left="284"/>
        <w:rPr>
          <w:rFonts w:ascii="Times New Roman" w:eastAsia="HY신명조" w:hAnsi="Times New Roman" w:cs="Times New Roman"/>
          <w:sz w:val="24"/>
          <w:szCs w:val="24"/>
          <w:lang w:val="ru-RU"/>
        </w:rPr>
      </w:pPr>
      <w:r w:rsidRPr="00F60350">
        <w:rPr>
          <w:rFonts w:ascii="Times New Roman" w:eastAsia="휴먼명조" w:hAnsi="Times New Roman" w:cs="Times New Roman"/>
          <w:sz w:val="24"/>
          <w:szCs w:val="24"/>
          <w:u w:val="single"/>
          <w:lang w:val="ru-RU"/>
        </w:rPr>
        <w:t>Получатель:</w:t>
      </w:r>
      <w:r w:rsidRPr="00D47341">
        <w:rPr>
          <w:rFonts w:ascii="Times New Roman" w:eastAsia="휴먼명조" w:hAnsi="Times New Roman" w:cs="Times New Roman"/>
          <w:bCs/>
          <w:sz w:val="24"/>
          <w:szCs w:val="24"/>
          <w:lang w:val="ru-RU"/>
        </w:rPr>
        <w:t xml:space="preserve"> </w:t>
      </w:r>
      <w:r w:rsidRPr="00D47341">
        <w:rPr>
          <w:rFonts w:ascii="Times New Roman" w:eastAsia="HY신명조" w:hAnsi="Times New Roman" w:cs="Times New Roman"/>
          <w:sz w:val="24"/>
          <w:szCs w:val="24"/>
        </w:rPr>
        <w:t>NEAR</w:t>
      </w:r>
      <w:r w:rsidRPr="004B29DD">
        <w:rPr>
          <w:rFonts w:ascii="Times New Roman" w:eastAsia="HY신명조" w:hAnsi="Times New Roman" w:cs="Times New Roman"/>
          <w:sz w:val="24"/>
          <w:szCs w:val="24"/>
          <w:lang w:val="ru-RU"/>
        </w:rPr>
        <w:t xml:space="preserve"> </w:t>
      </w:r>
      <w:r w:rsidRPr="00D47341">
        <w:rPr>
          <w:rFonts w:ascii="Times New Roman" w:eastAsia="HY신명조" w:hAnsi="Times New Roman" w:cs="Times New Roman"/>
          <w:sz w:val="24"/>
          <w:szCs w:val="24"/>
        </w:rPr>
        <w:t>Secretariat</w:t>
      </w:r>
    </w:p>
    <w:p w:rsidR="007D68BE" w:rsidRPr="000C3DAB" w:rsidRDefault="007D68BE" w:rsidP="00510446">
      <w:pPr>
        <w:pStyle w:val="aa"/>
        <w:spacing w:line="360" w:lineRule="auto"/>
        <w:ind w:leftChars="142" w:left="284"/>
        <w:rPr>
          <w:rFonts w:ascii="Times New Roman" w:eastAsia="휴먼명조" w:hAnsi="Times New Roman" w:cs="Times New Roman"/>
          <w:bCs/>
          <w:sz w:val="24"/>
          <w:szCs w:val="24"/>
          <w:lang w:val="ru-RU"/>
        </w:rPr>
      </w:pPr>
      <w:r>
        <w:rPr>
          <w:rFonts w:ascii="Times New Roman" w:eastAsia="휴먼명조" w:hAnsi="Times New Roman" w:cs="Times New Roman"/>
          <w:sz w:val="24"/>
          <w:szCs w:val="24"/>
          <w:u w:val="single"/>
          <w:lang w:val="ru-RU"/>
        </w:rPr>
        <w:t>Телефон:</w:t>
      </w:r>
      <w:r>
        <w:rPr>
          <w:rFonts w:ascii="Times New Roman" w:eastAsia="휴먼명조" w:hAnsi="Times New Roman" w:cs="Times New Roman"/>
          <w:bCs/>
          <w:sz w:val="24"/>
          <w:szCs w:val="24"/>
          <w:lang w:val="ru-RU"/>
        </w:rPr>
        <w:t xml:space="preserve"> +82</w:t>
      </w:r>
      <w:r w:rsidR="00D04EB9">
        <w:rPr>
          <w:rFonts w:ascii="Times New Roman" w:eastAsia="휴먼명조" w:hAnsi="Times New Roman" w:cs="Times New Roman"/>
          <w:bCs/>
          <w:sz w:val="24"/>
          <w:szCs w:val="24"/>
          <w:lang w:val="ru-RU"/>
        </w:rPr>
        <w:t xml:space="preserve"> </w:t>
      </w:r>
      <w:r>
        <w:rPr>
          <w:rFonts w:ascii="Times New Roman" w:eastAsia="휴먼명조" w:hAnsi="Times New Roman" w:cs="Times New Roman"/>
          <w:bCs/>
          <w:sz w:val="24"/>
          <w:szCs w:val="24"/>
          <w:lang w:val="ru-RU"/>
        </w:rPr>
        <w:t>10</w:t>
      </w:r>
      <w:r w:rsidR="007C611E">
        <w:rPr>
          <w:rFonts w:ascii="Times New Roman" w:eastAsia="휴먼명조" w:hAnsi="Times New Roman" w:cs="Times New Roman"/>
          <w:bCs/>
          <w:sz w:val="24"/>
          <w:szCs w:val="24"/>
          <w:lang w:val="ru-RU"/>
        </w:rPr>
        <w:t xml:space="preserve"> </w:t>
      </w:r>
      <w:r w:rsidR="007C611E" w:rsidRPr="00216FB8">
        <w:rPr>
          <w:rFonts w:ascii="Times New Roman" w:eastAsia="휴먼명조" w:hAnsi="Times New Roman" w:cs="Times New Roman"/>
          <w:bCs/>
          <w:sz w:val="24"/>
          <w:szCs w:val="24"/>
          <w:lang w:val="ru-RU"/>
        </w:rPr>
        <w:t>38050424</w:t>
      </w:r>
      <w:r w:rsidR="000C3DAB">
        <w:rPr>
          <w:rFonts w:ascii="Times New Roman" w:eastAsia="휴먼명조" w:hAnsi="Times New Roman" w:cs="Times New Roman"/>
          <w:bCs/>
          <w:sz w:val="24"/>
          <w:szCs w:val="24"/>
          <w:lang w:val="ru-RU"/>
        </w:rPr>
        <w:br/>
      </w:r>
    </w:p>
    <w:p w:rsidR="00134A20" w:rsidRPr="003F504D" w:rsidRDefault="00EE5DAA" w:rsidP="00EE5DAA">
      <w:pPr>
        <w:pStyle w:val="aa"/>
        <w:numPr>
          <w:ilvl w:val="0"/>
          <w:numId w:val="10"/>
        </w:numPr>
        <w:spacing w:line="360" w:lineRule="auto"/>
        <w:rPr>
          <w:rFonts w:ascii="Times New Roman" w:eastAsia="HCI Poppy" w:hAnsi="Times New Roman" w:cs="Times New Roman"/>
          <w:b/>
          <w:sz w:val="24"/>
          <w:szCs w:val="24"/>
          <w:lang w:val="ru-RU"/>
        </w:rPr>
      </w:pPr>
      <w:r w:rsidRPr="003F504D">
        <w:rPr>
          <w:rFonts w:ascii="Times New Roman" w:eastAsia="HCI Poppy" w:hAnsi="Times New Roman" w:cs="Times New Roman"/>
          <w:b/>
          <w:sz w:val="24"/>
          <w:szCs w:val="24"/>
          <w:lang w:val="ru-RU"/>
        </w:rPr>
        <w:t>УСЛОВИЯ УЧАСТИЯ:</w:t>
      </w:r>
    </w:p>
    <w:p w:rsidR="00134A20" w:rsidRPr="00134A20" w:rsidRDefault="00134A20" w:rsidP="00134A20">
      <w:pPr>
        <w:pStyle w:val="aa"/>
        <w:numPr>
          <w:ilvl w:val="0"/>
          <w:numId w:val="9"/>
        </w:numPr>
        <w:spacing w:line="360" w:lineRule="auto"/>
        <w:ind w:left="284"/>
        <w:textAlignment w:val="baseline"/>
        <w:rPr>
          <w:rFonts w:ascii="Times New Roman" w:eastAsia="휴먼명조" w:hAnsi="Times New Roman" w:cs="Times New Roman"/>
          <w:spacing w:val="-11"/>
          <w:sz w:val="24"/>
          <w:szCs w:val="24"/>
          <w:lang w:val="ru-RU"/>
        </w:rPr>
      </w:pPr>
      <w:r w:rsidRPr="00134A20">
        <w:rPr>
          <w:rFonts w:ascii="Times New Roman" w:eastAsia="휴먼명조" w:hAnsi="Times New Roman" w:cs="Times New Roman"/>
          <w:spacing w:val="-11"/>
          <w:sz w:val="24"/>
          <w:szCs w:val="24"/>
          <w:lang w:val="ru-RU"/>
        </w:rPr>
        <w:t xml:space="preserve">к участию допускаются работы школьников </w:t>
      </w:r>
      <w:r w:rsidR="00476165">
        <w:rPr>
          <w:rFonts w:ascii="Times New Roman" w:eastAsia="휴먼명조" w:hAnsi="Times New Roman" w:cs="Times New Roman"/>
          <w:spacing w:val="-11"/>
          <w:sz w:val="24"/>
          <w:szCs w:val="24"/>
          <w:lang w:val="ru-RU"/>
        </w:rPr>
        <w:t>средней и старшей школы</w:t>
      </w:r>
      <w:r w:rsidRPr="00134A20">
        <w:rPr>
          <w:rFonts w:ascii="Times New Roman" w:eastAsia="휴먼명조" w:hAnsi="Times New Roman" w:cs="Times New Roman"/>
          <w:spacing w:val="-11"/>
          <w:sz w:val="24"/>
          <w:szCs w:val="24"/>
          <w:lang w:val="ru-RU"/>
        </w:rPr>
        <w:t>;</w:t>
      </w:r>
    </w:p>
    <w:p w:rsidR="00134A20" w:rsidRDefault="00134A20" w:rsidP="00134A20">
      <w:pPr>
        <w:pStyle w:val="aa"/>
        <w:numPr>
          <w:ilvl w:val="0"/>
          <w:numId w:val="9"/>
        </w:numPr>
        <w:spacing w:line="360" w:lineRule="auto"/>
        <w:ind w:left="284"/>
        <w:textAlignment w:val="baseline"/>
        <w:rPr>
          <w:rFonts w:ascii="Times New Roman" w:eastAsia="휴먼명조" w:hAnsi="Times New Roman" w:cs="Times New Roman"/>
          <w:spacing w:val="-11"/>
          <w:sz w:val="24"/>
          <w:szCs w:val="24"/>
          <w:lang w:val="ru-RU"/>
        </w:rPr>
      </w:pPr>
      <w:r w:rsidRPr="00134A20">
        <w:rPr>
          <w:rFonts w:ascii="Times New Roman" w:eastAsia="휴먼명조" w:hAnsi="Times New Roman" w:cs="Times New Roman"/>
          <w:spacing w:val="-11"/>
          <w:sz w:val="24"/>
          <w:szCs w:val="24"/>
          <w:lang w:val="ru-RU"/>
        </w:rPr>
        <w:t>регионы-члены могут самостоятельно определить школы для участия в конкурсе</w:t>
      </w:r>
      <w:r>
        <w:rPr>
          <w:rFonts w:ascii="Times New Roman" w:eastAsia="휴먼명조" w:hAnsi="Times New Roman" w:cs="Times New Roman"/>
          <w:spacing w:val="-11"/>
          <w:sz w:val="24"/>
          <w:szCs w:val="24"/>
          <w:lang w:val="ru-RU"/>
        </w:rPr>
        <w:t>;</w:t>
      </w:r>
    </w:p>
    <w:p w:rsidR="00AC07F6" w:rsidRPr="00134A20" w:rsidRDefault="00AC07F6" w:rsidP="00134A20">
      <w:pPr>
        <w:pStyle w:val="aa"/>
        <w:numPr>
          <w:ilvl w:val="0"/>
          <w:numId w:val="9"/>
        </w:numPr>
        <w:spacing w:line="360" w:lineRule="auto"/>
        <w:ind w:left="284"/>
        <w:textAlignment w:val="baseline"/>
        <w:rPr>
          <w:rFonts w:ascii="Times New Roman" w:eastAsia="휴먼명조" w:hAnsi="Times New Roman" w:cs="Times New Roman"/>
          <w:spacing w:val="-11"/>
          <w:sz w:val="24"/>
          <w:szCs w:val="24"/>
          <w:lang w:val="ru-RU"/>
        </w:rPr>
      </w:pPr>
      <w:r>
        <w:rPr>
          <w:rFonts w:ascii="Times New Roman" w:eastAsia="휴먼명조" w:hAnsi="Times New Roman" w:cs="Times New Roman"/>
          <w:spacing w:val="-11"/>
          <w:sz w:val="24"/>
          <w:szCs w:val="24"/>
          <w:lang w:val="ru-RU"/>
        </w:rPr>
        <w:t>заявки на участие и конкурсные работы рекомендуется направлять в Секретариат организованно от школы (учебного заведения). Передача сертификатов участникам будет осуществляться через образовательные организации;</w:t>
      </w:r>
      <w:bookmarkStart w:id="0" w:name="_GoBack"/>
      <w:bookmarkEnd w:id="0"/>
    </w:p>
    <w:p w:rsidR="00134A20" w:rsidRPr="00736804" w:rsidRDefault="00134A20" w:rsidP="00134A20">
      <w:pPr>
        <w:pStyle w:val="aa"/>
        <w:numPr>
          <w:ilvl w:val="0"/>
          <w:numId w:val="9"/>
        </w:numPr>
        <w:spacing w:line="360" w:lineRule="auto"/>
        <w:ind w:left="284"/>
        <w:textAlignment w:val="baseline"/>
        <w:rPr>
          <w:rFonts w:ascii="Times New Roman" w:eastAsia="휴먼명조" w:hAnsi="Times New Roman" w:cs="Times New Roman"/>
          <w:spacing w:val="-11"/>
          <w:sz w:val="24"/>
          <w:szCs w:val="24"/>
          <w:lang w:val="ru-RU"/>
        </w:rPr>
      </w:pPr>
      <w:r w:rsidRPr="00410836">
        <w:rPr>
          <w:rFonts w:ascii="Times New Roman" w:eastAsia="휴먼명조" w:hAnsi="Times New Roman" w:cs="Times New Roman"/>
          <w:b/>
          <w:spacing w:val="-11"/>
          <w:sz w:val="24"/>
          <w:szCs w:val="24"/>
          <w:lang w:val="ru-RU"/>
        </w:rPr>
        <w:t>работа должна строго соответствовать теме конкурса</w:t>
      </w:r>
      <w:r>
        <w:rPr>
          <w:rFonts w:ascii="Times New Roman" w:eastAsia="휴먼명조" w:hAnsi="Times New Roman" w:cs="Times New Roman"/>
          <w:spacing w:val="-11"/>
          <w:sz w:val="24"/>
          <w:szCs w:val="24"/>
          <w:lang w:val="ru-RU"/>
        </w:rPr>
        <w:t>. Работы, не соответствующие теме конкурса, не будут допущены к участию (сертификат об участии не предоставляется);</w:t>
      </w:r>
    </w:p>
    <w:p w:rsidR="00134A20" w:rsidRDefault="00134A20" w:rsidP="00134A20">
      <w:pPr>
        <w:pStyle w:val="aa"/>
        <w:numPr>
          <w:ilvl w:val="0"/>
          <w:numId w:val="9"/>
        </w:numPr>
        <w:spacing w:line="360" w:lineRule="auto"/>
        <w:ind w:left="284"/>
        <w:textAlignment w:val="baseline"/>
        <w:rPr>
          <w:rFonts w:ascii="Times New Roman" w:eastAsia="휴먼명조" w:hAnsi="Times New Roman" w:cs="Times New Roman"/>
          <w:sz w:val="24"/>
          <w:szCs w:val="24"/>
          <w:lang w:val="ru-RU"/>
        </w:rPr>
      </w:pPr>
      <w:r>
        <w:rPr>
          <w:rFonts w:ascii="Times New Roman" w:eastAsia="휴먼명조" w:hAnsi="Times New Roman" w:cs="Times New Roman"/>
          <w:sz w:val="24"/>
          <w:szCs w:val="24"/>
          <w:lang w:val="ru-RU"/>
        </w:rPr>
        <w:t>п</w:t>
      </w:r>
      <w:r w:rsidRPr="000A600B">
        <w:rPr>
          <w:rFonts w:ascii="Times New Roman" w:eastAsia="휴먼명조" w:hAnsi="Times New Roman" w:cs="Times New Roman"/>
          <w:sz w:val="24"/>
          <w:szCs w:val="24"/>
          <w:lang w:val="ru-RU"/>
        </w:rPr>
        <w:t>обедители в категории «Гран-при</w:t>
      </w:r>
      <w:r>
        <w:rPr>
          <w:rFonts w:ascii="Times New Roman" w:eastAsia="휴먼명조" w:hAnsi="Times New Roman" w:cs="Times New Roman"/>
          <w:sz w:val="24"/>
          <w:szCs w:val="24"/>
          <w:lang w:val="ru-RU"/>
        </w:rPr>
        <w:t xml:space="preserve"> </w:t>
      </w:r>
      <w:r w:rsidRPr="00216FB8">
        <w:rPr>
          <w:rFonts w:ascii="Times New Roman" w:eastAsia="휴먼명조" w:hAnsi="Times New Roman" w:cs="Times New Roman"/>
          <w:sz w:val="24"/>
          <w:szCs w:val="24"/>
          <w:lang w:val="ru-RU"/>
        </w:rPr>
        <w:t>/</w:t>
      </w:r>
      <w:r>
        <w:rPr>
          <w:rFonts w:ascii="Times New Roman" w:eastAsia="휴먼명조" w:hAnsi="Times New Roman" w:cs="Times New Roman"/>
          <w:sz w:val="24"/>
          <w:szCs w:val="24"/>
          <w:lang w:val="ru-RU"/>
        </w:rPr>
        <w:t xml:space="preserve"> Первое место</w:t>
      </w:r>
      <w:r w:rsidRPr="000A600B">
        <w:rPr>
          <w:rFonts w:ascii="Times New Roman" w:eastAsia="휴먼명조" w:hAnsi="Times New Roman" w:cs="Times New Roman"/>
          <w:sz w:val="24"/>
          <w:szCs w:val="24"/>
          <w:lang w:val="ru-RU"/>
        </w:rPr>
        <w:t xml:space="preserve">» прошлых Арт-конкурсов АРАССВА не </w:t>
      </w:r>
      <w:r w:rsidRPr="000A600B">
        <w:rPr>
          <w:rFonts w:ascii="Times New Roman" w:eastAsia="휴먼명조" w:hAnsi="Times New Roman" w:cs="Times New Roman"/>
          <w:sz w:val="24"/>
          <w:szCs w:val="24"/>
          <w:lang w:val="ru-RU"/>
        </w:rPr>
        <w:lastRenderedPageBreak/>
        <w:t>могут принимать повторно</w:t>
      </w:r>
      <w:r>
        <w:rPr>
          <w:rFonts w:ascii="Times New Roman" w:eastAsia="휴먼명조" w:hAnsi="Times New Roman" w:cs="Times New Roman"/>
          <w:sz w:val="24"/>
          <w:szCs w:val="24"/>
          <w:lang w:val="ru-RU"/>
        </w:rPr>
        <w:t>е</w:t>
      </w:r>
      <w:r w:rsidRPr="000A600B">
        <w:rPr>
          <w:rFonts w:ascii="Times New Roman" w:eastAsia="휴먼명조" w:hAnsi="Times New Roman" w:cs="Times New Roman"/>
          <w:sz w:val="24"/>
          <w:szCs w:val="24"/>
          <w:lang w:val="ru-RU"/>
        </w:rPr>
        <w:t xml:space="preserve"> участие в конкурсе</w:t>
      </w:r>
      <w:r>
        <w:rPr>
          <w:rFonts w:ascii="Times New Roman" w:eastAsia="휴먼명조" w:hAnsi="Times New Roman" w:cs="Times New Roman"/>
          <w:sz w:val="24"/>
          <w:szCs w:val="24"/>
          <w:lang w:val="ru-RU"/>
        </w:rPr>
        <w:t xml:space="preserve"> </w:t>
      </w:r>
      <w:r w:rsidRPr="00EA2EE8">
        <w:rPr>
          <w:rFonts w:ascii="Times New Roman" w:eastAsia="휴먼명조" w:hAnsi="Times New Roman" w:cs="Times New Roman"/>
          <w:i/>
          <w:sz w:val="22"/>
          <w:szCs w:val="24"/>
          <w:lang w:val="ru-RU"/>
        </w:rPr>
        <w:t>(однако победители в категории «Второе место», «Третье место» и «Особо отмеченные работы» к участию допускаются)</w:t>
      </w:r>
      <w:r w:rsidRPr="000A600B">
        <w:rPr>
          <w:rFonts w:ascii="Times New Roman" w:eastAsia="휴먼명조" w:hAnsi="Times New Roman" w:cs="Times New Roman"/>
          <w:sz w:val="24"/>
          <w:szCs w:val="24"/>
          <w:lang w:val="ru-RU"/>
        </w:rPr>
        <w:t>;</w:t>
      </w:r>
    </w:p>
    <w:p w:rsidR="00134A20" w:rsidRPr="00853277" w:rsidRDefault="00134A20" w:rsidP="00134A20">
      <w:pPr>
        <w:pStyle w:val="aa"/>
        <w:numPr>
          <w:ilvl w:val="0"/>
          <w:numId w:val="9"/>
        </w:numPr>
        <w:spacing w:line="360" w:lineRule="auto"/>
        <w:ind w:left="284"/>
        <w:textAlignment w:val="baseline"/>
        <w:rPr>
          <w:rFonts w:ascii="Times New Roman" w:eastAsia="HY신명조" w:hAnsi="Times New Roman" w:cs="Times New Roman"/>
          <w:sz w:val="24"/>
          <w:szCs w:val="24"/>
          <w:lang w:val="ru-RU"/>
        </w:rPr>
      </w:pPr>
      <w:r>
        <w:rPr>
          <w:rFonts w:ascii="Times New Roman" w:eastAsia="HY신명조" w:hAnsi="Times New Roman" w:cs="Times New Roman"/>
          <w:sz w:val="24"/>
          <w:szCs w:val="24"/>
          <w:lang w:val="ru-RU"/>
        </w:rPr>
        <w:t>р</w:t>
      </w:r>
      <w:r w:rsidRPr="00853277">
        <w:rPr>
          <w:rFonts w:ascii="Times New Roman" w:eastAsia="HY신명조" w:hAnsi="Times New Roman" w:cs="Times New Roman"/>
          <w:sz w:val="24"/>
          <w:szCs w:val="24"/>
          <w:lang w:val="ru-RU"/>
        </w:rPr>
        <w:t>аботы, которые содержат части или полностью копируют произведения других людей, будут дисквалифицированы</w:t>
      </w:r>
      <w:r>
        <w:rPr>
          <w:rFonts w:ascii="Times New Roman" w:eastAsia="HY신명조" w:hAnsi="Times New Roman" w:cs="Times New Roman"/>
          <w:sz w:val="24"/>
          <w:szCs w:val="24"/>
          <w:lang w:val="ru-RU"/>
        </w:rPr>
        <w:t>;</w:t>
      </w:r>
    </w:p>
    <w:p w:rsidR="00134A20" w:rsidRPr="00853277" w:rsidRDefault="00134A20" w:rsidP="00134A20">
      <w:pPr>
        <w:pStyle w:val="aa"/>
        <w:numPr>
          <w:ilvl w:val="0"/>
          <w:numId w:val="9"/>
        </w:numPr>
        <w:spacing w:line="360" w:lineRule="auto"/>
        <w:ind w:left="284"/>
        <w:textAlignment w:val="baseline"/>
        <w:rPr>
          <w:rFonts w:ascii="Times New Roman" w:eastAsia="HCI Poppy" w:hAnsi="Times New Roman" w:cs="Times New Roman"/>
          <w:sz w:val="24"/>
          <w:szCs w:val="24"/>
          <w:lang w:val="ru-RU"/>
        </w:rPr>
      </w:pPr>
      <w:r>
        <w:rPr>
          <w:rFonts w:ascii="Times New Roman" w:eastAsia="휴먼명조" w:hAnsi="Times New Roman" w:cs="Times New Roman"/>
          <w:sz w:val="24"/>
          <w:szCs w:val="24"/>
          <w:lang w:val="ru-RU"/>
        </w:rPr>
        <w:t>рисунки в технике компьютерной графики и каллиграфии к участию не принимаются;</w:t>
      </w:r>
    </w:p>
    <w:p w:rsidR="00134A20" w:rsidRPr="00853277" w:rsidRDefault="00134A20" w:rsidP="00134A20">
      <w:pPr>
        <w:pStyle w:val="aa"/>
        <w:numPr>
          <w:ilvl w:val="0"/>
          <w:numId w:val="9"/>
        </w:numPr>
        <w:spacing w:line="360" w:lineRule="auto"/>
        <w:ind w:left="284"/>
        <w:textAlignment w:val="baseline"/>
        <w:rPr>
          <w:rFonts w:ascii="Times New Roman" w:eastAsia="휴먼명조" w:hAnsi="Times New Roman" w:cs="Times New Roman"/>
          <w:sz w:val="24"/>
          <w:szCs w:val="24"/>
          <w:lang w:val="ru-RU"/>
        </w:rPr>
      </w:pPr>
      <w:r>
        <w:rPr>
          <w:rFonts w:ascii="Times New Roman" w:eastAsia="HCI Poppy" w:hAnsi="Times New Roman" w:cs="Times New Roman"/>
          <w:b/>
          <w:sz w:val="24"/>
          <w:szCs w:val="24"/>
          <w:lang w:val="ru-RU"/>
        </w:rPr>
        <w:t>о</w:t>
      </w:r>
      <w:r w:rsidRPr="00C51CDB">
        <w:rPr>
          <w:rFonts w:ascii="Times New Roman" w:eastAsia="HCI Poppy" w:hAnsi="Times New Roman" w:cs="Times New Roman"/>
          <w:b/>
          <w:sz w:val="24"/>
          <w:szCs w:val="24"/>
          <w:lang w:val="ru-RU"/>
        </w:rPr>
        <w:t>т одного участника принимается только одна работа</w:t>
      </w:r>
      <w:r>
        <w:rPr>
          <w:rFonts w:ascii="Times New Roman" w:eastAsia="HCI Poppy" w:hAnsi="Times New Roman" w:cs="Times New Roman"/>
          <w:sz w:val="24"/>
          <w:szCs w:val="24"/>
          <w:lang w:val="ru-RU"/>
        </w:rPr>
        <w:t>;</w:t>
      </w:r>
    </w:p>
    <w:p w:rsidR="00134A20" w:rsidRDefault="00134A20" w:rsidP="00134A20">
      <w:pPr>
        <w:pStyle w:val="aa"/>
        <w:numPr>
          <w:ilvl w:val="0"/>
          <w:numId w:val="9"/>
        </w:numPr>
        <w:spacing w:line="360" w:lineRule="auto"/>
        <w:ind w:left="284"/>
        <w:textAlignment w:val="baseline"/>
        <w:rPr>
          <w:rFonts w:ascii="Times New Roman" w:eastAsia="HCI Poppy" w:hAnsi="Times New Roman" w:cs="Times New Roman"/>
          <w:bCs/>
          <w:sz w:val="24"/>
          <w:szCs w:val="24"/>
          <w:lang w:val="ru-RU"/>
        </w:rPr>
      </w:pPr>
      <w:r>
        <w:rPr>
          <w:rFonts w:ascii="Times New Roman" w:eastAsia="HCI Poppy" w:hAnsi="Times New Roman" w:cs="Times New Roman"/>
          <w:bCs/>
          <w:sz w:val="24"/>
          <w:szCs w:val="24"/>
          <w:lang w:val="ru-RU"/>
        </w:rPr>
        <w:t>з</w:t>
      </w:r>
      <w:r w:rsidRPr="007427BC">
        <w:rPr>
          <w:rFonts w:ascii="Times New Roman" w:eastAsia="HCI Poppy" w:hAnsi="Times New Roman" w:cs="Times New Roman"/>
          <w:bCs/>
          <w:sz w:val="24"/>
          <w:szCs w:val="24"/>
          <w:lang w:val="ru-RU"/>
        </w:rPr>
        <w:t xml:space="preserve">аполненную форму заявки </w:t>
      </w:r>
      <w:r w:rsidR="00542128">
        <w:rPr>
          <w:rFonts w:ascii="Times New Roman" w:eastAsia="HCI Poppy" w:hAnsi="Times New Roman" w:cs="Times New Roman"/>
          <w:bCs/>
          <w:sz w:val="24"/>
          <w:szCs w:val="24"/>
          <w:lang w:val="ru-RU"/>
        </w:rPr>
        <w:t>необходимо</w:t>
      </w:r>
      <w:r>
        <w:rPr>
          <w:rFonts w:ascii="Times New Roman" w:eastAsia="HCI Poppy" w:hAnsi="Times New Roman" w:cs="Times New Roman"/>
          <w:bCs/>
          <w:sz w:val="24"/>
          <w:szCs w:val="24"/>
          <w:lang w:val="ru-RU"/>
        </w:rPr>
        <w:t xml:space="preserve"> </w:t>
      </w:r>
      <w:r w:rsidRPr="007427BC">
        <w:rPr>
          <w:rFonts w:ascii="Times New Roman" w:eastAsia="HCI Poppy" w:hAnsi="Times New Roman" w:cs="Times New Roman"/>
          <w:bCs/>
          <w:sz w:val="24"/>
          <w:szCs w:val="24"/>
          <w:lang w:val="ru-RU"/>
        </w:rPr>
        <w:t>прикрепить к обратной стороне рисунка</w:t>
      </w:r>
      <w:r>
        <w:rPr>
          <w:rFonts w:ascii="Times New Roman" w:eastAsia="HCI Poppy" w:hAnsi="Times New Roman" w:cs="Times New Roman"/>
          <w:bCs/>
          <w:sz w:val="24"/>
          <w:szCs w:val="24"/>
          <w:lang w:val="ru-RU"/>
        </w:rPr>
        <w:t>;</w:t>
      </w:r>
    </w:p>
    <w:p w:rsidR="000C3DAB" w:rsidRDefault="00134A20" w:rsidP="000C3DAB">
      <w:pPr>
        <w:pStyle w:val="aa"/>
        <w:numPr>
          <w:ilvl w:val="0"/>
          <w:numId w:val="9"/>
        </w:numPr>
        <w:spacing w:line="360" w:lineRule="auto"/>
        <w:ind w:left="284"/>
        <w:textAlignment w:val="baseline"/>
        <w:rPr>
          <w:rFonts w:ascii="Times New Roman" w:eastAsiaTheme="minorEastAsia" w:hAnsi="Times New Roman" w:cs="Times New Roman"/>
          <w:bCs/>
          <w:sz w:val="24"/>
          <w:szCs w:val="24"/>
          <w:lang w:val="ru-RU"/>
        </w:rPr>
      </w:pPr>
      <w:r>
        <w:rPr>
          <w:rFonts w:ascii="Times New Roman" w:eastAsia="HCI Poppy" w:hAnsi="Times New Roman" w:cs="Times New Roman"/>
          <w:bCs/>
          <w:sz w:val="24"/>
          <w:szCs w:val="24"/>
          <w:lang w:val="ru-RU"/>
        </w:rPr>
        <w:t>з</w:t>
      </w:r>
      <w:r w:rsidRPr="007427BC">
        <w:rPr>
          <w:rFonts w:ascii="Times New Roman" w:eastAsia="HCI Poppy" w:hAnsi="Times New Roman" w:cs="Times New Roman"/>
          <w:bCs/>
          <w:sz w:val="24"/>
          <w:szCs w:val="24"/>
          <w:lang w:val="ru-RU"/>
        </w:rPr>
        <w:t>аполненную форму заявки</w:t>
      </w:r>
      <w:r>
        <w:rPr>
          <w:rFonts w:ascii="Times New Roman" w:eastAsia="HCI Poppy" w:hAnsi="Times New Roman" w:cs="Times New Roman"/>
          <w:bCs/>
          <w:sz w:val="24"/>
          <w:szCs w:val="24"/>
          <w:lang w:val="ru-RU"/>
        </w:rPr>
        <w:t xml:space="preserve"> в </w:t>
      </w:r>
      <w:r>
        <w:rPr>
          <w:rFonts w:ascii="Times New Roman" w:eastAsia="HCI Poppy" w:hAnsi="Times New Roman" w:cs="Times New Roman"/>
          <w:bCs/>
          <w:sz w:val="24"/>
          <w:szCs w:val="24"/>
        </w:rPr>
        <w:t>Word</w:t>
      </w:r>
      <w:r>
        <w:rPr>
          <w:rFonts w:ascii="Times New Roman" w:eastAsia="HCI Poppy" w:hAnsi="Times New Roman" w:cs="Times New Roman"/>
          <w:bCs/>
          <w:sz w:val="24"/>
          <w:szCs w:val="24"/>
          <w:lang w:val="ru-RU"/>
        </w:rPr>
        <w:t xml:space="preserve"> и </w:t>
      </w:r>
      <w:proofErr w:type="gramStart"/>
      <w:r>
        <w:rPr>
          <w:rFonts w:ascii="Times New Roman" w:eastAsia="HCI Poppy" w:hAnsi="Times New Roman" w:cs="Times New Roman"/>
          <w:bCs/>
          <w:sz w:val="24"/>
          <w:szCs w:val="24"/>
          <w:lang w:val="ru-RU"/>
        </w:rPr>
        <w:t>фото работы</w:t>
      </w:r>
      <w:proofErr w:type="gramEnd"/>
      <w:r>
        <w:rPr>
          <w:rFonts w:ascii="Times New Roman" w:eastAsia="HCI Poppy" w:hAnsi="Times New Roman" w:cs="Times New Roman"/>
          <w:bCs/>
          <w:sz w:val="24"/>
          <w:szCs w:val="24"/>
          <w:lang w:val="ru-RU"/>
        </w:rPr>
        <w:t xml:space="preserve"> </w:t>
      </w:r>
      <w:r w:rsidR="00542128">
        <w:rPr>
          <w:rFonts w:ascii="Times New Roman" w:eastAsia="HCI Poppy" w:hAnsi="Times New Roman" w:cs="Times New Roman"/>
          <w:bCs/>
          <w:sz w:val="24"/>
          <w:szCs w:val="24"/>
          <w:lang w:val="ru-RU"/>
        </w:rPr>
        <w:t xml:space="preserve">необходимо </w:t>
      </w:r>
      <w:r>
        <w:rPr>
          <w:rFonts w:ascii="Times New Roman" w:eastAsia="HCI Poppy" w:hAnsi="Times New Roman" w:cs="Times New Roman"/>
          <w:bCs/>
          <w:sz w:val="24"/>
          <w:szCs w:val="24"/>
          <w:lang w:val="ru-RU"/>
        </w:rPr>
        <w:t xml:space="preserve">продублировать на электронную почту </w:t>
      </w:r>
      <w:hyperlink r:id="rId9" w:history="1">
        <w:r w:rsidR="00476165" w:rsidRPr="007A0797">
          <w:rPr>
            <w:rStyle w:val="a7"/>
            <w:rFonts w:ascii="Times New Roman" w:eastAsia="HCI Poppy" w:hAnsi="Times New Roman" w:cs="Times New Roman"/>
            <w:bCs/>
            <w:sz w:val="24"/>
            <w:szCs w:val="24"/>
          </w:rPr>
          <w:t>russia</w:t>
        </w:r>
        <w:r w:rsidR="00476165" w:rsidRPr="00216FB8">
          <w:rPr>
            <w:rStyle w:val="a7"/>
            <w:rFonts w:ascii="Times New Roman" w:eastAsia="HCI Poppy" w:hAnsi="Times New Roman" w:cs="Times New Roman"/>
            <w:bCs/>
            <w:sz w:val="24"/>
            <w:szCs w:val="24"/>
            <w:lang w:val="ru-RU"/>
          </w:rPr>
          <w:t>.</w:t>
        </w:r>
        <w:r w:rsidR="00476165" w:rsidRPr="007A0797">
          <w:rPr>
            <w:rStyle w:val="a7"/>
            <w:rFonts w:ascii="Times New Roman" w:eastAsia="HCI Poppy" w:hAnsi="Times New Roman" w:cs="Times New Roman"/>
            <w:bCs/>
            <w:sz w:val="24"/>
            <w:szCs w:val="24"/>
          </w:rPr>
          <w:t>near</w:t>
        </w:r>
        <w:r w:rsidR="00476165" w:rsidRPr="00216FB8">
          <w:rPr>
            <w:rStyle w:val="a7"/>
            <w:rFonts w:ascii="Times New Roman" w:eastAsia="HCI Poppy" w:hAnsi="Times New Roman" w:cs="Times New Roman"/>
            <w:bCs/>
            <w:sz w:val="24"/>
            <w:szCs w:val="24"/>
            <w:lang w:val="ru-RU"/>
          </w:rPr>
          <w:t>@</w:t>
        </w:r>
        <w:r w:rsidR="00476165" w:rsidRPr="007A0797">
          <w:rPr>
            <w:rStyle w:val="a7"/>
            <w:rFonts w:ascii="Times New Roman" w:eastAsia="HCI Poppy" w:hAnsi="Times New Roman" w:cs="Times New Roman"/>
            <w:bCs/>
            <w:sz w:val="24"/>
            <w:szCs w:val="24"/>
          </w:rPr>
          <w:t>mail</w:t>
        </w:r>
        <w:r w:rsidR="00476165" w:rsidRPr="00216FB8">
          <w:rPr>
            <w:rStyle w:val="a7"/>
            <w:rFonts w:ascii="Times New Roman" w:eastAsia="HCI Poppy" w:hAnsi="Times New Roman" w:cs="Times New Roman"/>
            <w:bCs/>
            <w:sz w:val="24"/>
            <w:szCs w:val="24"/>
            <w:lang w:val="ru-RU"/>
          </w:rPr>
          <w:t>.</w:t>
        </w:r>
        <w:proofErr w:type="spellStart"/>
        <w:r w:rsidR="00476165" w:rsidRPr="007A0797">
          <w:rPr>
            <w:rStyle w:val="a7"/>
            <w:rFonts w:ascii="Times New Roman" w:eastAsia="HCI Poppy" w:hAnsi="Times New Roman" w:cs="Times New Roman"/>
            <w:bCs/>
            <w:sz w:val="24"/>
            <w:szCs w:val="24"/>
          </w:rPr>
          <w:t>ru</w:t>
        </w:r>
        <w:proofErr w:type="spellEnd"/>
      </w:hyperlink>
      <w:r w:rsidRPr="00216FB8">
        <w:rPr>
          <w:rFonts w:ascii="Times New Roman" w:eastAsia="HCI Poppy" w:hAnsi="Times New Roman" w:cs="Times New Roman"/>
          <w:bCs/>
          <w:sz w:val="24"/>
          <w:szCs w:val="24"/>
          <w:lang w:val="ru-RU"/>
        </w:rPr>
        <w:t xml:space="preserve"> </w:t>
      </w:r>
    </w:p>
    <w:p w:rsidR="00F60350" w:rsidRPr="000C3DAB" w:rsidRDefault="00F60350" w:rsidP="00542128">
      <w:pPr>
        <w:pStyle w:val="aa"/>
        <w:spacing w:line="360" w:lineRule="auto"/>
        <w:ind w:left="284"/>
        <w:textAlignment w:val="baseline"/>
        <w:rPr>
          <w:rFonts w:ascii="Times New Roman" w:eastAsiaTheme="minorEastAsia" w:hAnsi="Times New Roman" w:cs="Times New Roman"/>
          <w:bCs/>
          <w:sz w:val="24"/>
          <w:szCs w:val="24"/>
          <w:lang w:val="ru-RU"/>
        </w:rPr>
      </w:pPr>
      <w:r w:rsidRPr="000C3DAB">
        <w:rPr>
          <w:rFonts w:ascii="Times New Roman" w:eastAsia="휴먼명조" w:hAnsi="Times New Roman" w:cs="Times New Roman"/>
          <w:b/>
          <w:sz w:val="24"/>
          <w:szCs w:val="24"/>
          <w:lang w:val="ru-RU"/>
        </w:rPr>
        <w:t>Внимание:</w:t>
      </w:r>
      <w:r w:rsidRPr="000C3DAB">
        <w:rPr>
          <w:rFonts w:ascii="Times New Roman" w:eastAsia="휴먼명조" w:hAnsi="Times New Roman" w:cs="Times New Roman"/>
          <w:sz w:val="24"/>
          <w:szCs w:val="24"/>
          <w:lang w:val="ru-RU"/>
        </w:rPr>
        <w:t xml:space="preserve"> </w:t>
      </w:r>
      <w:r w:rsidR="001A0F17" w:rsidRPr="000C3DAB">
        <w:rPr>
          <w:rFonts w:ascii="Times New Roman" w:eastAsia="휴먼명조" w:hAnsi="Times New Roman" w:cs="Times New Roman"/>
          <w:sz w:val="24"/>
          <w:szCs w:val="24"/>
          <w:lang w:val="ru-RU"/>
        </w:rPr>
        <w:t xml:space="preserve">полученные от участников конкурсные работы </w:t>
      </w:r>
      <w:r w:rsidR="001A0F17" w:rsidRPr="000C3DAB">
        <w:rPr>
          <w:rFonts w:ascii="Times New Roman" w:eastAsia="휴먼명조" w:hAnsi="Times New Roman" w:cs="Times New Roman"/>
          <w:i/>
          <w:sz w:val="24"/>
          <w:szCs w:val="24"/>
          <w:lang w:val="ru-RU"/>
        </w:rPr>
        <w:t>(оригиналы)</w:t>
      </w:r>
      <w:r w:rsidR="001A0F17" w:rsidRPr="000C3DAB">
        <w:rPr>
          <w:rFonts w:ascii="Times New Roman" w:eastAsia="휴먼명조" w:hAnsi="Times New Roman" w:cs="Times New Roman"/>
          <w:sz w:val="24"/>
          <w:szCs w:val="24"/>
          <w:lang w:val="ru-RU"/>
        </w:rPr>
        <w:t xml:space="preserve"> не возвращаются, а право их собственности принадлежит Секретариату АРАССВА </w:t>
      </w:r>
      <w:r w:rsidR="001A0F17" w:rsidRPr="000C3DAB">
        <w:rPr>
          <w:rFonts w:ascii="Times New Roman" w:eastAsia="휴먼명조" w:hAnsi="Times New Roman" w:cs="Times New Roman"/>
          <w:i/>
          <w:sz w:val="24"/>
          <w:szCs w:val="24"/>
          <w:lang w:val="ru-RU"/>
        </w:rPr>
        <w:t>(работы в последующем могут быть использованы при изготовлении брошюр, проведении некоммерческих выставок и др.)</w:t>
      </w:r>
    </w:p>
    <w:p w:rsidR="00E57EC6" w:rsidRPr="004B29DD" w:rsidRDefault="00E57EC6">
      <w:pPr>
        <w:pStyle w:val="aa"/>
        <w:spacing w:line="296" w:lineRule="auto"/>
        <w:ind w:left="2432" w:hanging="2432"/>
        <w:rPr>
          <w:rFonts w:ascii="Times New Roman" w:eastAsia="휴먼명조" w:hAnsi="Times New Roman" w:cs="Times New Roman"/>
          <w:sz w:val="24"/>
          <w:szCs w:val="24"/>
          <w:lang w:val="ru-RU"/>
        </w:rPr>
      </w:pPr>
    </w:p>
    <w:p w:rsidR="00F60350" w:rsidRDefault="00EE5DAA" w:rsidP="00EE5DAA">
      <w:pPr>
        <w:pStyle w:val="aa"/>
        <w:numPr>
          <w:ilvl w:val="0"/>
          <w:numId w:val="10"/>
        </w:numPr>
        <w:spacing w:line="343" w:lineRule="auto"/>
        <w:rPr>
          <w:rFonts w:ascii="Times New Roman" w:eastAsia="HY헤드라인M" w:hAnsi="Times New Roman" w:cs="Times New Roman"/>
          <w:b/>
          <w:bCs/>
          <w:sz w:val="24"/>
          <w:szCs w:val="24"/>
          <w:lang w:val="ru-RU"/>
        </w:rPr>
      </w:pPr>
      <w:r w:rsidRPr="00F60350">
        <w:rPr>
          <w:rFonts w:ascii="Times New Roman" w:eastAsia="HY헤드라인M" w:hAnsi="Times New Roman" w:cs="Times New Roman"/>
          <w:b/>
          <w:bCs/>
          <w:sz w:val="24"/>
          <w:szCs w:val="24"/>
          <w:lang w:val="ru-RU"/>
        </w:rPr>
        <w:t>ХОД ПРОВЕДЕНИЯ КОНКУРСА</w:t>
      </w:r>
    </w:p>
    <w:tbl>
      <w:tblPr>
        <w:tblOverlap w:val="never"/>
        <w:tblW w:w="0" w:type="auto"/>
        <w:jc w:val="center"/>
        <w:tblInd w:w="102" w:type="dxa"/>
        <w:tblCellMar>
          <w:top w:w="15" w:type="dxa"/>
          <w:left w:w="15" w:type="dxa"/>
          <w:bottom w:w="15" w:type="dxa"/>
          <w:right w:w="15" w:type="dxa"/>
        </w:tblCellMar>
        <w:tblLook w:val="04A0" w:firstRow="1" w:lastRow="0" w:firstColumn="1" w:lastColumn="0" w:noHBand="0" w:noVBand="1"/>
      </w:tblPr>
      <w:tblGrid>
        <w:gridCol w:w="1428"/>
        <w:gridCol w:w="455"/>
        <w:gridCol w:w="1604"/>
        <w:gridCol w:w="444"/>
        <w:gridCol w:w="1548"/>
        <w:gridCol w:w="444"/>
        <w:gridCol w:w="1599"/>
      </w:tblGrid>
      <w:tr w:rsidR="005B79CE" w:rsidRPr="00D04EB9" w:rsidTr="005B79CE">
        <w:trPr>
          <w:trHeight w:val="842"/>
          <w:jc w:val="center"/>
        </w:trPr>
        <w:tc>
          <w:tcPr>
            <w:tcW w:w="1428" w:type="dxa"/>
            <w:tcBorders>
              <w:top w:val="single" w:sz="2" w:space="0" w:color="000000"/>
              <w:left w:val="single" w:sz="2" w:space="0" w:color="000000"/>
              <w:bottom w:val="single" w:sz="2" w:space="0" w:color="000000"/>
              <w:right w:val="single" w:sz="12" w:space="0" w:color="000000"/>
            </w:tcBorders>
            <w:shd w:val="clear" w:color="auto" w:fill="FAF3DB"/>
            <w:tcMar>
              <w:top w:w="28" w:type="dxa"/>
              <w:left w:w="102" w:type="dxa"/>
              <w:bottom w:w="28" w:type="dxa"/>
              <w:right w:w="102" w:type="dxa"/>
            </w:tcMar>
            <w:vAlign w:val="center"/>
            <w:hideMark/>
          </w:tcPr>
          <w:p w:rsidR="005B79CE" w:rsidRPr="00D04EB9" w:rsidRDefault="005B79CE" w:rsidP="00D04EB9">
            <w:pPr>
              <w:pStyle w:val="aa"/>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Объявление</w:t>
            </w:r>
          </w:p>
          <w:p w:rsidR="005B79CE" w:rsidRPr="00D04EB9" w:rsidRDefault="005B79CE" w:rsidP="00D04EB9">
            <w:pPr>
              <w:pStyle w:val="aa"/>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конкурса</w:t>
            </w:r>
          </w:p>
        </w:tc>
        <w:tc>
          <w:tcPr>
            <w:tcW w:w="455"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5B79CE" w:rsidRPr="00D04EB9" w:rsidRDefault="005B79CE" w:rsidP="00D04EB9">
            <w:pPr>
              <w:pStyle w:val="aa"/>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 xml:space="preserve">⇒ </w:t>
            </w:r>
          </w:p>
        </w:tc>
        <w:tc>
          <w:tcPr>
            <w:tcW w:w="1604" w:type="dxa"/>
            <w:tcBorders>
              <w:top w:val="single" w:sz="2" w:space="0" w:color="000000"/>
              <w:left w:val="single" w:sz="2" w:space="0" w:color="000000"/>
              <w:bottom w:val="single" w:sz="2" w:space="0" w:color="000000"/>
              <w:right w:val="single" w:sz="12" w:space="0" w:color="000000"/>
            </w:tcBorders>
            <w:shd w:val="clear" w:color="auto" w:fill="FAF3DB"/>
            <w:tcMar>
              <w:top w:w="28" w:type="dxa"/>
              <w:left w:w="102" w:type="dxa"/>
              <w:bottom w:w="28" w:type="dxa"/>
              <w:right w:w="102" w:type="dxa"/>
            </w:tcMar>
            <w:vAlign w:val="center"/>
            <w:hideMark/>
          </w:tcPr>
          <w:p w:rsidR="005B79CE" w:rsidRPr="00D04EB9" w:rsidRDefault="005B79CE" w:rsidP="00D04EB9">
            <w:pPr>
              <w:pStyle w:val="aa"/>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Прием</w:t>
            </w:r>
          </w:p>
          <w:p w:rsidR="005B79CE" w:rsidRPr="00D04EB9" w:rsidRDefault="005B79CE" w:rsidP="00D04EB9">
            <w:pPr>
              <w:pStyle w:val="aa"/>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работ</w:t>
            </w:r>
          </w:p>
        </w:tc>
        <w:tc>
          <w:tcPr>
            <w:tcW w:w="444"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5B79CE" w:rsidRPr="00D04EB9" w:rsidRDefault="005B79CE" w:rsidP="00D04EB9">
            <w:pPr>
              <w:pStyle w:val="aa"/>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w:t>
            </w:r>
          </w:p>
        </w:tc>
        <w:tc>
          <w:tcPr>
            <w:tcW w:w="1548" w:type="dxa"/>
            <w:tcBorders>
              <w:top w:val="single" w:sz="2" w:space="0" w:color="000000"/>
              <w:left w:val="single" w:sz="2" w:space="0" w:color="000000"/>
              <w:bottom w:val="single" w:sz="2" w:space="0" w:color="000000"/>
              <w:right w:val="single" w:sz="12" w:space="0" w:color="000000"/>
            </w:tcBorders>
            <w:shd w:val="clear" w:color="auto" w:fill="FAF3DB"/>
            <w:tcMar>
              <w:top w:w="28" w:type="dxa"/>
              <w:left w:w="102" w:type="dxa"/>
              <w:bottom w:w="28" w:type="dxa"/>
              <w:right w:w="102" w:type="dxa"/>
            </w:tcMar>
            <w:vAlign w:val="center"/>
            <w:hideMark/>
          </w:tcPr>
          <w:p w:rsidR="005B79CE" w:rsidRPr="00D04EB9" w:rsidRDefault="005B79CE" w:rsidP="00D04EB9">
            <w:pPr>
              <w:pStyle w:val="aa"/>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1 этап отбора</w:t>
            </w:r>
          </w:p>
        </w:tc>
        <w:tc>
          <w:tcPr>
            <w:tcW w:w="444"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5B79CE" w:rsidRPr="00D04EB9" w:rsidRDefault="005B79CE" w:rsidP="00D04EB9">
            <w:pPr>
              <w:pStyle w:val="aa"/>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w:t>
            </w:r>
          </w:p>
        </w:tc>
        <w:tc>
          <w:tcPr>
            <w:tcW w:w="1599" w:type="dxa"/>
            <w:tcBorders>
              <w:top w:val="single" w:sz="2" w:space="0" w:color="000000"/>
              <w:left w:val="single" w:sz="2" w:space="0" w:color="000000"/>
              <w:bottom w:val="single" w:sz="2" w:space="0" w:color="000000"/>
              <w:right w:val="single" w:sz="12" w:space="0" w:color="000000"/>
            </w:tcBorders>
            <w:shd w:val="clear" w:color="auto" w:fill="FAF3DB"/>
            <w:tcMar>
              <w:top w:w="28" w:type="dxa"/>
              <w:left w:w="102" w:type="dxa"/>
              <w:bottom w:w="28" w:type="dxa"/>
              <w:right w:w="102" w:type="dxa"/>
            </w:tcMar>
            <w:vAlign w:val="center"/>
            <w:hideMark/>
          </w:tcPr>
          <w:p w:rsidR="005B79CE" w:rsidRPr="00D04EB9" w:rsidRDefault="005B79CE" w:rsidP="005B79CE">
            <w:pPr>
              <w:pStyle w:val="aa"/>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Объявление</w:t>
            </w:r>
          </w:p>
          <w:p w:rsidR="005B79CE" w:rsidRPr="00D04EB9" w:rsidRDefault="005B79CE" w:rsidP="005B79CE">
            <w:pPr>
              <w:pStyle w:val="aa"/>
              <w:spacing w:line="240" w:lineRule="auto"/>
              <w:jc w:val="center"/>
              <w:rPr>
                <w:rFonts w:ascii="Times New Roman" w:eastAsia="HCI Poppy" w:hAnsi="Times New Roman" w:cs="Times New Roman"/>
                <w:sz w:val="24"/>
                <w:szCs w:val="24"/>
                <w:lang w:val="ru-RU"/>
              </w:rPr>
            </w:pPr>
            <w:r w:rsidRPr="00D04EB9">
              <w:rPr>
                <w:rFonts w:ascii="Times New Roman" w:eastAsia="HCI Poppy" w:hAnsi="Times New Roman" w:cs="Times New Roman"/>
                <w:sz w:val="24"/>
                <w:szCs w:val="24"/>
                <w:lang w:val="ru-RU"/>
              </w:rPr>
              <w:t xml:space="preserve">результатов </w:t>
            </w:r>
          </w:p>
        </w:tc>
      </w:tr>
      <w:tr w:rsidR="005B79CE" w:rsidRPr="00D04EB9" w:rsidTr="005B79CE">
        <w:trPr>
          <w:trHeight w:val="746"/>
          <w:jc w:val="center"/>
        </w:trPr>
        <w:tc>
          <w:tcPr>
            <w:tcW w:w="1428"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5B79CE" w:rsidRPr="00D04EB9" w:rsidRDefault="005B79CE" w:rsidP="00D04EB9">
            <w:pPr>
              <w:pStyle w:val="aa"/>
              <w:spacing w:line="240" w:lineRule="auto"/>
              <w:jc w:val="center"/>
              <w:rPr>
                <w:rFonts w:ascii="Times New Roman" w:eastAsia="HCI Poppy" w:hAnsi="Times New Roman" w:cs="Times New Roman"/>
                <w:sz w:val="24"/>
                <w:szCs w:val="24"/>
                <w:lang w:val="ru-RU"/>
              </w:rPr>
            </w:pPr>
            <w:r>
              <w:rPr>
                <w:rFonts w:ascii="Times New Roman" w:eastAsia="HCI Poppy" w:hAnsi="Times New Roman" w:cs="Times New Roman"/>
                <w:sz w:val="24"/>
                <w:szCs w:val="24"/>
                <w:lang w:val="ru-RU"/>
              </w:rPr>
              <w:t>апрель</w:t>
            </w:r>
          </w:p>
        </w:tc>
        <w:tc>
          <w:tcPr>
            <w:tcW w:w="0" w:type="auto"/>
            <w:vMerge/>
            <w:tcBorders>
              <w:top w:val="nil"/>
              <w:left w:val="single" w:sz="12" w:space="0" w:color="000000"/>
              <w:bottom w:val="nil"/>
              <w:right w:val="single" w:sz="2" w:space="0" w:color="000000"/>
            </w:tcBorders>
            <w:vAlign w:val="center"/>
            <w:hideMark/>
          </w:tcPr>
          <w:p w:rsidR="005B79CE" w:rsidRPr="00D04EB9" w:rsidRDefault="005B79CE" w:rsidP="00D04EB9">
            <w:pPr>
              <w:pStyle w:val="aa"/>
              <w:spacing w:line="240" w:lineRule="auto"/>
              <w:jc w:val="center"/>
              <w:rPr>
                <w:rFonts w:ascii="Times New Roman" w:eastAsia="HCI Poppy" w:hAnsi="Times New Roman" w:cs="Times New Roman"/>
                <w:sz w:val="24"/>
                <w:szCs w:val="24"/>
                <w:lang w:val="ru-RU"/>
              </w:rPr>
            </w:pPr>
          </w:p>
        </w:tc>
        <w:tc>
          <w:tcPr>
            <w:tcW w:w="1604"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5B79CE" w:rsidRPr="00D04EB9" w:rsidRDefault="005B79CE" w:rsidP="003F504D">
            <w:pPr>
              <w:pStyle w:val="aa"/>
              <w:spacing w:line="240" w:lineRule="auto"/>
              <w:jc w:val="center"/>
              <w:rPr>
                <w:rFonts w:ascii="Times New Roman" w:eastAsia="HCI Poppy" w:hAnsi="Times New Roman" w:cs="Times New Roman"/>
                <w:sz w:val="24"/>
                <w:szCs w:val="24"/>
                <w:lang w:val="ru-RU"/>
              </w:rPr>
            </w:pPr>
            <w:r>
              <w:rPr>
                <w:rFonts w:ascii="Times New Roman" w:eastAsia="HCI Poppy" w:hAnsi="Times New Roman" w:cs="Times New Roman"/>
                <w:sz w:val="24"/>
                <w:szCs w:val="24"/>
                <w:lang w:val="ru-RU"/>
              </w:rPr>
              <w:t>до 19 сентября</w:t>
            </w:r>
          </w:p>
        </w:tc>
        <w:tc>
          <w:tcPr>
            <w:tcW w:w="0" w:type="auto"/>
            <w:vMerge/>
            <w:tcBorders>
              <w:top w:val="nil"/>
              <w:left w:val="single" w:sz="12" w:space="0" w:color="000000"/>
              <w:bottom w:val="nil"/>
              <w:right w:val="single" w:sz="2" w:space="0" w:color="000000"/>
            </w:tcBorders>
            <w:vAlign w:val="center"/>
            <w:hideMark/>
          </w:tcPr>
          <w:p w:rsidR="005B79CE" w:rsidRPr="00D04EB9" w:rsidRDefault="005B79CE" w:rsidP="00D04EB9">
            <w:pPr>
              <w:pStyle w:val="aa"/>
              <w:spacing w:line="240" w:lineRule="auto"/>
              <w:jc w:val="center"/>
              <w:rPr>
                <w:rFonts w:ascii="Times New Roman" w:eastAsia="HCI Poppy" w:hAnsi="Times New Roman" w:cs="Times New Roman"/>
                <w:sz w:val="24"/>
                <w:szCs w:val="24"/>
                <w:lang w:val="ru-RU"/>
              </w:rPr>
            </w:pPr>
          </w:p>
        </w:tc>
        <w:tc>
          <w:tcPr>
            <w:tcW w:w="1548"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5B79CE" w:rsidRDefault="005B79CE" w:rsidP="00D04EB9">
            <w:pPr>
              <w:pStyle w:val="aa"/>
              <w:spacing w:line="240" w:lineRule="auto"/>
              <w:jc w:val="center"/>
              <w:rPr>
                <w:rFonts w:ascii="Times New Roman" w:eastAsia="HCI Poppy" w:hAnsi="Times New Roman" w:cs="Times New Roman"/>
                <w:sz w:val="24"/>
                <w:szCs w:val="24"/>
                <w:lang w:val="ru-RU"/>
              </w:rPr>
            </w:pPr>
            <w:r>
              <w:rPr>
                <w:rFonts w:ascii="Times New Roman" w:eastAsia="HCI Poppy" w:hAnsi="Times New Roman" w:cs="Times New Roman"/>
                <w:sz w:val="24"/>
                <w:szCs w:val="24"/>
                <w:lang w:val="ru-RU"/>
              </w:rPr>
              <w:t>начало</w:t>
            </w:r>
          </w:p>
          <w:p w:rsidR="005B79CE" w:rsidRPr="00D04EB9" w:rsidRDefault="005B79CE" w:rsidP="00D04EB9">
            <w:pPr>
              <w:pStyle w:val="aa"/>
              <w:spacing w:line="240" w:lineRule="auto"/>
              <w:jc w:val="center"/>
              <w:rPr>
                <w:rFonts w:ascii="Times New Roman" w:eastAsia="HCI Poppy" w:hAnsi="Times New Roman" w:cs="Times New Roman"/>
                <w:sz w:val="24"/>
                <w:szCs w:val="24"/>
                <w:lang w:val="ru-RU"/>
              </w:rPr>
            </w:pPr>
            <w:r>
              <w:rPr>
                <w:rFonts w:ascii="Times New Roman" w:eastAsia="HCI Poppy" w:hAnsi="Times New Roman" w:cs="Times New Roman"/>
                <w:sz w:val="24"/>
                <w:szCs w:val="24"/>
                <w:lang w:val="ru-RU"/>
              </w:rPr>
              <w:t>ноябр</w:t>
            </w:r>
          </w:p>
        </w:tc>
        <w:tc>
          <w:tcPr>
            <w:tcW w:w="0" w:type="auto"/>
            <w:vMerge/>
            <w:tcBorders>
              <w:top w:val="nil"/>
              <w:left w:val="single" w:sz="12" w:space="0" w:color="000000"/>
              <w:bottom w:val="nil"/>
              <w:right w:val="single" w:sz="2" w:space="0" w:color="000000"/>
            </w:tcBorders>
            <w:vAlign w:val="center"/>
            <w:hideMark/>
          </w:tcPr>
          <w:p w:rsidR="005B79CE" w:rsidRPr="00D04EB9" w:rsidRDefault="005B79CE" w:rsidP="00D04EB9">
            <w:pPr>
              <w:pStyle w:val="aa"/>
              <w:spacing w:line="240" w:lineRule="auto"/>
              <w:jc w:val="center"/>
              <w:rPr>
                <w:rFonts w:ascii="Times New Roman" w:eastAsia="HCI Poppy" w:hAnsi="Times New Roman" w:cs="Times New Roman"/>
                <w:sz w:val="24"/>
                <w:szCs w:val="24"/>
                <w:lang w:val="ru-RU"/>
              </w:rPr>
            </w:pPr>
          </w:p>
        </w:tc>
        <w:tc>
          <w:tcPr>
            <w:tcW w:w="1599"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5B79CE" w:rsidRDefault="005B79CE" w:rsidP="003F504D">
            <w:pPr>
              <w:pStyle w:val="aa"/>
              <w:spacing w:line="240" w:lineRule="auto"/>
              <w:jc w:val="center"/>
              <w:rPr>
                <w:rFonts w:ascii="Times New Roman" w:eastAsia="HCI Poppy" w:hAnsi="Times New Roman" w:cs="Times New Roman"/>
                <w:sz w:val="24"/>
                <w:szCs w:val="24"/>
                <w:lang w:val="ru-RU"/>
              </w:rPr>
            </w:pPr>
            <w:r>
              <w:rPr>
                <w:rFonts w:ascii="Times New Roman" w:eastAsia="HCI Poppy" w:hAnsi="Times New Roman" w:cs="Times New Roman"/>
                <w:sz w:val="24"/>
                <w:szCs w:val="24"/>
                <w:lang w:val="ru-RU"/>
              </w:rPr>
              <w:t xml:space="preserve">конец </w:t>
            </w:r>
          </w:p>
          <w:p w:rsidR="005B79CE" w:rsidRPr="00D04EB9" w:rsidRDefault="005B79CE" w:rsidP="003F504D">
            <w:pPr>
              <w:pStyle w:val="aa"/>
              <w:spacing w:line="240" w:lineRule="auto"/>
              <w:jc w:val="center"/>
              <w:rPr>
                <w:rFonts w:ascii="Times New Roman" w:eastAsia="HCI Poppy" w:hAnsi="Times New Roman" w:cs="Times New Roman"/>
                <w:sz w:val="24"/>
                <w:szCs w:val="24"/>
                <w:lang w:val="ru-RU"/>
              </w:rPr>
            </w:pPr>
            <w:r>
              <w:rPr>
                <w:rFonts w:ascii="Times New Roman" w:eastAsia="HCI Poppy" w:hAnsi="Times New Roman" w:cs="Times New Roman"/>
                <w:sz w:val="24"/>
                <w:szCs w:val="24"/>
                <w:lang w:val="ru-RU"/>
              </w:rPr>
              <w:t>ноября</w:t>
            </w:r>
          </w:p>
        </w:tc>
      </w:tr>
    </w:tbl>
    <w:p w:rsidR="00EE5DAA" w:rsidRPr="00853277" w:rsidRDefault="00EE5DAA" w:rsidP="00EE5DAA">
      <w:pPr>
        <w:pStyle w:val="aa"/>
        <w:spacing w:line="240" w:lineRule="auto"/>
        <w:rPr>
          <w:rFonts w:ascii="Times New Roman" w:eastAsia="HY헤드라인M" w:hAnsi="Times New Roman" w:cs="Times New Roman"/>
          <w:sz w:val="24"/>
          <w:szCs w:val="24"/>
          <w:lang w:val="ru-RU"/>
        </w:rPr>
      </w:pPr>
    </w:p>
    <w:p w:rsidR="00EE5DAA" w:rsidRPr="00853277" w:rsidRDefault="00EE5DAA" w:rsidP="00EE5DAA">
      <w:pPr>
        <w:pStyle w:val="aa"/>
        <w:numPr>
          <w:ilvl w:val="0"/>
          <w:numId w:val="10"/>
        </w:numPr>
        <w:spacing w:line="276" w:lineRule="auto"/>
        <w:rPr>
          <w:rFonts w:ascii="Times New Roman" w:eastAsia="HY헤드라인M" w:hAnsi="Times New Roman" w:cs="Times New Roman"/>
          <w:b/>
          <w:bCs/>
          <w:sz w:val="24"/>
          <w:szCs w:val="24"/>
          <w:lang w:val="ru-RU"/>
        </w:rPr>
      </w:pPr>
      <w:r>
        <w:rPr>
          <w:rFonts w:ascii="Times New Roman" w:eastAsia="HY헤드라인M" w:hAnsi="Times New Roman" w:cs="Times New Roman"/>
          <w:b/>
          <w:bCs/>
          <w:sz w:val="24"/>
          <w:szCs w:val="24"/>
          <w:lang w:val="ru-RU"/>
        </w:rPr>
        <w:t>Н</w:t>
      </w:r>
      <w:r w:rsidRPr="00853277">
        <w:rPr>
          <w:rFonts w:ascii="Times New Roman" w:eastAsia="HY헤드라인M" w:hAnsi="Times New Roman" w:cs="Times New Roman"/>
          <w:b/>
          <w:bCs/>
          <w:sz w:val="24"/>
          <w:szCs w:val="24"/>
          <w:lang w:val="ru-RU"/>
        </w:rPr>
        <w:t xml:space="preserve">АГРАЖДЕНИЕ </w:t>
      </w:r>
    </w:p>
    <w:p w:rsidR="005B79CE" w:rsidRDefault="005B79CE" w:rsidP="00EE5DAA">
      <w:pPr>
        <w:pStyle w:val="aa"/>
        <w:spacing w:line="240" w:lineRule="auto"/>
        <w:rPr>
          <w:rFonts w:ascii="Times New Roman" w:eastAsia="HY신명조" w:hAnsi="Times New Roman" w:cs="Times New Roman"/>
          <w:b/>
          <w:bCs/>
          <w:sz w:val="24"/>
          <w:szCs w:val="24"/>
          <w:lang w:val="ru-RU"/>
        </w:rPr>
      </w:pPr>
    </w:p>
    <w:p w:rsidR="00A9355D" w:rsidRPr="00A9355D" w:rsidRDefault="00A9355D" w:rsidP="00A9355D">
      <w:pPr>
        <w:widowControl/>
        <w:wordWrap/>
        <w:autoSpaceDE/>
        <w:autoSpaceDN/>
        <w:spacing w:before="100" w:beforeAutospacing="1" w:after="100" w:afterAutospacing="1"/>
        <w:rPr>
          <w:rFonts w:ascii="Times New Roman" w:eastAsia="Times New Roman" w:hAnsi="Times New Roman" w:cs="Times New Roman"/>
          <w:kern w:val="0"/>
          <w:sz w:val="24"/>
          <w:szCs w:val="24"/>
          <w:lang w:val="ru-RU"/>
        </w:rPr>
      </w:pPr>
      <w:r w:rsidRPr="00A9355D">
        <w:rPr>
          <w:rFonts w:ascii="Times New Roman" w:eastAsia="Times New Roman" w:hAnsi="Times New Roman" w:cs="Times New Roman"/>
          <w:b/>
          <w:bCs/>
          <w:kern w:val="0"/>
          <w:sz w:val="24"/>
          <w:szCs w:val="24"/>
          <w:lang w:val="ru-RU"/>
        </w:rPr>
        <w:t>Состав жюри</w:t>
      </w:r>
      <w:r w:rsidRPr="00A9355D">
        <w:rPr>
          <w:rFonts w:ascii="Times New Roman" w:eastAsia="Times New Roman" w:hAnsi="Times New Roman" w:cs="Times New Roman"/>
          <w:kern w:val="0"/>
          <w:sz w:val="24"/>
          <w:szCs w:val="24"/>
          <w:lang w:val="ru-RU"/>
        </w:rPr>
        <w:br/>
        <w:t xml:space="preserve">∙ Первый этап отбора: </w:t>
      </w:r>
      <w:r>
        <w:rPr>
          <w:rFonts w:ascii="Times New Roman" w:eastAsia="Times New Roman" w:hAnsi="Times New Roman" w:cs="Times New Roman"/>
          <w:kern w:val="0"/>
          <w:sz w:val="24"/>
          <w:szCs w:val="24"/>
          <w:lang w:val="ru-RU"/>
        </w:rPr>
        <w:t>Секретариат АРАССВА</w:t>
      </w:r>
      <w:r w:rsidRPr="00A9355D">
        <w:rPr>
          <w:rFonts w:ascii="Times New Roman" w:eastAsia="Times New Roman" w:hAnsi="Times New Roman" w:cs="Times New Roman"/>
          <w:kern w:val="0"/>
          <w:sz w:val="24"/>
          <w:szCs w:val="24"/>
          <w:lang w:val="ru-RU"/>
        </w:rPr>
        <w:br/>
        <w:t xml:space="preserve">∙ Второй этап отбора: </w:t>
      </w:r>
      <w:r>
        <w:rPr>
          <w:rFonts w:ascii="Times New Roman" w:eastAsia="Times New Roman" w:hAnsi="Times New Roman" w:cs="Times New Roman"/>
          <w:kern w:val="0"/>
          <w:sz w:val="24"/>
          <w:szCs w:val="24"/>
          <w:lang w:val="ru-RU"/>
        </w:rPr>
        <w:t xml:space="preserve">Конкурсная комиссия из </w:t>
      </w:r>
      <w:r w:rsidRPr="00A9355D">
        <w:rPr>
          <w:rFonts w:ascii="Times New Roman" w:eastAsia="Times New Roman" w:hAnsi="Times New Roman" w:cs="Times New Roman"/>
          <w:kern w:val="0"/>
          <w:sz w:val="24"/>
          <w:szCs w:val="24"/>
          <w:lang w:val="ru-RU"/>
        </w:rPr>
        <w:t>5 членов отделения Ассоциации изобразительных искусств</w:t>
      </w:r>
      <w:r>
        <w:rPr>
          <w:rFonts w:ascii="Times New Roman" w:eastAsia="Times New Roman" w:hAnsi="Times New Roman" w:cs="Times New Roman"/>
          <w:kern w:val="0"/>
          <w:sz w:val="24"/>
          <w:szCs w:val="24"/>
          <w:lang w:val="ru-RU"/>
        </w:rPr>
        <w:t xml:space="preserve"> Республики</w:t>
      </w:r>
      <w:r w:rsidRPr="00A9355D">
        <w:rPr>
          <w:rFonts w:ascii="Times New Roman" w:eastAsia="Times New Roman" w:hAnsi="Times New Roman" w:cs="Times New Roman"/>
          <w:kern w:val="0"/>
          <w:sz w:val="24"/>
          <w:szCs w:val="24"/>
          <w:lang w:val="ru-RU"/>
        </w:rPr>
        <w:t xml:space="preserve"> Кореи в г. Пхохан</w:t>
      </w:r>
    </w:p>
    <w:p w:rsidR="00A9355D" w:rsidRPr="00A9355D" w:rsidRDefault="00A9355D" w:rsidP="00A9355D">
      <w:pPr>
        <w:widowControl/>
        <w:wordWrap/>
        <w:autoSpaceDE/>
        <w:autoSpaceDN/>
        <w:spacing w:before="100" w:beforeAutospacing="1" w:after="100" w:afterAutospacing="1"/>
        <w:rPr>
          <w:rFonts w:ascii="Times New Roman" w:eastAsia="Times New Roman" w:hAnsi="Times New Roman" w:cs="Times New Roman"/>
          <w:kern w:val="0"/>
          <w:sz w:val="24"/>
          <w:szCs w:val="24"/>
          <w:lang w:val="ru-RU"/>
        </w:rPr>
      </w:pPr>
      <w:r w:rsidRPr="00A9355D">
        <w:rPr>
          <w:rFonts w:ascii="Times New Roman" w:eastAsia="Times New Roman" w:hAnsi="Times New Roman" w:cs="Times New Roman"/>
          <w:b/>
          <w:bCs/>
          <w:kern w:val="0"/>
          <w:sz w:val="24"/>
          <w:szCs w:val="24"/>
          <w:lang w:val="ru-RU"/>
        </w:rPr>
        <w:t>Критерии оценки</w:t>
      </w:r>
    </w:p>
    <w:p w:rsidR="00A9355D" w:rsidRPr="00A9355D" w:rsidRDefault="00A9355D" w:rsidP="00A9355D">
      <w:pPr>
        <w:widowControl/>
        <w:wordWrap/>
        <w:autoSpaceDE/>
        <w:autoSpaceDN/>
        <w:spacing w:before="100" w:beforeAutospacing="1" w:after="100" w:afterAutospacing="1"/>
        <w:rPr>
          <w:rFonts w:ascii="Times New Roman" w:eastAsia="Times New Roman" w:hAnsi="Times New Roman" w:cs="Times New Roman"/>
          <w:kern w:val="0"/>
          <w:sz w:val="24"/>
          <w:szCs w:val="24"/>
          <w:lang w:val="ru-RU"/>
        </w:rPr>
      </w:pPr>
      <w:r w:rsidRPr="00A9355D">
        <w:rPr>
          <w:rFonts w:ascii="Times New Roman" w:eastAsia="Times New Roman" w:hAnsi="Times New Roman" w:cs="Times New Roman"/>
          <w:kern w:val="0"/>
          <w:sz w:val="24"/>
          <w:szCs w:val="24"/>
          <w:lang w:val="ru-RU"/>
        </w:rPr>
        <w:t>∙ Первый этап</w:t>
      </w:r>
    </w:p>
    <w:p w:rsidR="00A9355D" w:rsidRPr="00A9355D" w:rsidRDefault="00A9355D" w:rsidP="00A9355D">
      <w:pPr>
        <w:widowControl/>
        <w:numPr>
          <w:ilvl w:val="0"/>
          <w:numId w:val="11"/>
        </w:numPr>
        <w:wordWrap/>
        <w:autoSpaceDE/>
        <w:autoSpaceDN/>
        <w:spacing w:before="100" w:beforeAutospacing="1" w:after="100" w:afterAutospacing="1"/>
        <w:rPr>
          <w:rFonts w:ascii="Times New Roman" w:eastAsia="Times New Roman" w:hAnsi="Times New Roman" w:cs="Times New Roman"/>
          <w:kern w:val="0"/>
          <w:sz w:val="24"/>
          <w:szCs w:val="24"/>
          <w:lang w:val="ru-RU"/>
        </w:rPr>
      </w:pPr>
      <w:r w:rsidRPr="00A9355D">
        <w:rPr>
          <w:rFonts w:ascii="Times New Roman" w:eastAsia="Times New Roman" w:hAnsi="Times New Roman" w:cs="Times New Roman"/>
          <w:kern w:val="0"/>
          <w:sz w:val="24"/>
          <w:szCs w:val="24"/>
          <w:lang w:val="ru-RU"/>
        </w:rPr>
        <w:t>Соответствие теме конкурса</w:t>
      </w:r>
    </w:p>
    <w:p w:rsidR="00A9355D" w:rsidRPr="00A9355D" w:rsidRDefault="0064386B" w:rsidP="00A9355D">
      <w:pPr>
        <w:widowControl/>
        <w:numPr>
          <w:ilvl w:val="0"/>
          <w:numId w:val="11"/>
        </w:numPr>
        <w:wordWrap/>
        <w:autoSpaceDE/>
        <w:autoSpaceDN/>
        <w:spacing w:before="100" w:beforeAutospacing="1" w:after="100" w:afterAutospacing="1"/>
        <w:rPr>
          <w:rFonts w:ascii="Times New Roman" w:eastAsia="Times New Roman" w:hAnsi="Times New Roman" w:cs="Times New Roman"/>
          <w:kern w:val="0"/>
          <w:sz w:val="24"/>
          <w:szCs w:val="24"/>
          <w:lang w:val="ru-RU"/>
        </w:rPr>
      </w:pPr>
      <w:r>
        <w:rPr>
          <w:rFonts w:ascii="Times New Roman" w:hAnsi="Times New Roman" w:cs="Times New Roman"/>
          <w:kern w:val="0"/>
          <w:sz w:val="24"/>
          <w:szCs w:val="24"/>
          <w:lang w:val="ru-RU"/>
        </w:rPr>
        <w:t xml:space="preserve">Качество и старательность </w:t>
      </w:r>
      <w:r w:rsidR="00A9355D" w:rsidRPr="00A9355D">
        <w:rPr>
          <w:rFonts w:ascii="Times New Roman" w:eastAsia="Times New Roman" w:hAnsi="Times New Roman" w:cs="Times New Roman"/>
          <w:kern w:val="0"/>
          <w:sz w:val="24"/>
          <w:szCs w:val="24"/>
          <w:lang w:val="ru-RU"/>
        </w:rPr>
        <w:t>исполнения</w:t>
      </w:r>
    </w:p>
    <w:p w:rsidR="00A9355D" w:rsidRPr="00A9355D" w:rsidRDefault="00A9355D" w:rsidP="00A9355D">
      <w:pPr>
        <w:widowControl/>
        <w:numPr>
          <w:ilvl w:val="0"/>
          <w:numId w:val="11"/>
        </w:numPr>
        <w:wordWrap/>
        <w:autoSpaceDE/>
        <w:autoSpaceDN/>
        <w:spacing w:before="100" w:beforeAutospacing="1" w:after="100" w:afterAutospacing="1"/>
        <w:rPr>
          <w:rFonts w:ascii="Times New Roman" w:eastAsia="Times New Roman" w:hAnsi="Times New Roman" w:cs="Times New Roman"/>
          <w:kern w:val="0"/>
          <w:sz w:val="24"/>
          <w:szCs w:val="24"/>
          <w:lang w:val="ru-RU"/>
        </w:rPr>
      </w:pPr>
      <w:r w:rsidRPr="00A9355D">
        <w:rPr>
          <w:rFonts w:ascii="Times New Roman" w:eastAsia="Times New Roman" w:hAnsi="Times New Roman" w:cs="Times New Roman"/>
          <w:kern w:val="0"/>
          <w:sz w:val="24"/>
          <w:szCs w:val="24"/>
          <w:lang w:val="ru-RU"/>
        </w:rPr>
        <w:t>Один участник — одна работа</w:t>
      </w:r>
    </w:p>
    <w:p w:rsidR="00A9355D" w:rsidRPr="00A9355D" w:rsidRDefault="00A9355D" w:rsidP="00A9355D">
      <w:pPr>
        <w:widowControl/>
        <w:numPr>
          <w:ilvl w:val="0"/>
          <w:numId w:val="11"/>
        </w:numPr>
        <w:wordWrap/>
        <w:autoSpaceDE/>
        <w:autoSpaceDN/>
        <w:spacing w:before="100" w:beforeAutospacing="1" w:after="100" w:afterAutospacing="1"/>
        <w:rPr>
          <w:rFonts w:ascii="Times New Roman" w:eastAsia="Times New Roman" w:hAnsi="Times New Roman" w:cs="Times New Roman"/>
          <w:kern w:val="0"/>
          <w:sz w:val="24"/>
          <w:szCs w:val="24"/>
          <w:lang w:val="ru-RU"/>
        </w:rPr>
      </w:pPr>
      <w:r w:rsidRPr="00A9355D">
        <w:rPr>
          <w:rFonts w:ascii="Times New Roman" w:eastAsia="Times New Roman" w:hAnsi="Times New Roman" w:cs="Times New Roman"/>
          <w:kern w:val="0"/>
          <w:sz w:val="24"/>
          <w:szCs w:val="24"/>
          <w:lang w:val="ru-RU"/>
        </w:rPr>
        <w:t>Победители Гран-при прошлых лет не допускаются к участию</w:t>
      </w:r>
    </w:p>
    <w:p w:rsidR="00A9355D" w:rsidRPr="00A9355D" w:rsidRDefault="00A9355D" w:rsidP="00A9355D">
      <w:pPr>
        <w:widowControl/>
        <w:wordWrap/>
        <w:autoSpaceDE/>
        <w:autoSpaceDN/>
        <w:spacing w:before="100" w:beforeAutospacing="1" w:after="100" w:afterAutospacing="1"/>
        <w:rPr>
          <w:rFonts w:ascii="Times New Roman" w:eastAsia="Times New Roman" w:hAnsi="Times New Roman" w:cs="Times New Roman"/>
          <w:kern w:val="0"/>
          <w:sz w:val="24"/>
          <w:szCs w:val="24"/>
          <w:lang w:val="ru-RU"/>
        </w:rPr>
      </w:pPr>
      <w:r w:rsidRPr="00A9355D">
        <w:rPr>
          <w:rFonts w:ascii="Times New Roman" w:eastAsia="Times New Roman" w:hAnsi="Times New Roman" w:cs="Times New Roman"/>
          <w:kern w:val="0"/>
          <w:sz w:val="24"/>
          <w:szCs w:val="24"/>
          <w:lang w:val="ru-RU"/>
        </w:rPr>
        <w:t>∙ Второй этап (экспертная оценка)</w:t>
      </w:r>
    </w:p>
    <w:p w:rsidR="00A9355D" w:rsidRPr="00A9355D" w:rsidRDefault="00A9355D" w:rsidP="00A9355D">
      <w:pPr>
        <w:widowControl/>
        <w:numPr>
          <w:ilvl w:val="0"/>
          <w:numId w:val="12"/>
        </w:numPr>
        <w:wordWrap/>
        <w:autoSpaceDE/>
        <w:autoSpaceDN/>
        <w:spacing w:before="100" w:beforeAutospacing="1" w:after="100" w:afterAutospacing="1"/>
        <w:rPr>
          <w:rFonts w:ascii="Times New Roman" w:eastAsia="Times New Roman" w:hAnsi="Times New Roman" w:cs="Times New Roman"/>
          <w:kern w:val="0"/>
          <w:sz w:val="24"/>
          <w:szCs w:val="24"/>
          <w:lang w:val="ru-RU"/>
        </w:rPr>
      </w:pPr>
      <w:r w:rsidRPr="00A9355D">
        <w:rPr>
          <w:rFonts w:ascii="Times New Roman" w:eastAsia="Times New Roman" w:hAnsi="Times New Roman" w:cs="Times New Roman"/>
          <w:kern w:val="0"/>
          <w:sz w:val="24"/>
          <w:szCs w:val="24"/>
          <w:lang w:val="ru-RU"/>
        </w:rPr>
        <w:t>Оценочные критерии (100 баллов):</w:t>
      </w:r>
    </w:p>
    <w:p w:rsidR="00A9355D" w:rsidRPr="00902712" w:rsidRDefault="00A9355D" w:rsidP="00A9355D">
      <w:pPr>
        <w:widowControl/>
        <w:numPr>
          <w:ilvl w:val="1"/>
          <w:numId w:val="12"/>
        </w:numPr>
        <w:wordWrap/>
        <w:autoSpaceDE/>
        <w:autoSpaceDN/>
        <w:spacing w:before="100" w:beforeAutospacing="1" w:after="100" w:afterAutospacing="1"/>
        <w:rPr>
          <w:rFonts w:ascii="Times New Roman" w:eastAsia="Times New Roman" w:hAnsi="Times New Roman" w:cs="Times New Roman"/>
          <w:kern w:val="0"/>
          <w:sz w:val="24"/>
          <w:szCs w:val="24"/>
          <w:lang w:val="ru-RU"/>
        </w:rPr>
      </w:pPr>
      <w:r w:rsidRPr="00902712">
        <w:rPr>
          <w:rFonts w:ascii="Times New Roman" w:eastAsia="Times New Roman" w:hAnsi="Times New Roman" w:cs="Times New Roman"/>
          <w:bCs/>
          <w:kern w:val="0"/>
          <w:sz w:val="24"/>
          <w:szCs w:val="24"/>
          <w:lang w:val="ru-RU"/>
        </w:rPr>
        <w:t>Соответствие теме (50 баллов):</w:t>
      </w:r>
      <w:r w:rsidRPr="00902712">
        <w:rPr>
          <w:rFonts w:ascii="Times New Roman" w:eastAsia="Times New Roman" w:hAnsi="Times New Roman" w:cs="Times New Roman"/>
          <w:kern w:val="0"/>
          <w:sz w:val="24"/>
          <w:szCs w:val="24"/>
          <w:lang w:val="ru-RU"/>
        </w:rPr>
        <w:t xml:space="preserve"> Насколько работа хорошо отражает тему?</w:t>
      </w:r>
    </w:p>
    <w:p w:rsidR="00A9355D" w:rsidRPr="00902712" w:rsidRDefault="00A9355D" w:rsidP="00A9355D">
      <w:pPr>
        <w:widowControl/>
        <w:numPr>
          <w:ilvl w:val="1"/>
          <w:numId w:val="12"/>
        </w:numPr>
        <w:wordWrap/>
        <w:autoSpaceDE/>
        <w:autoSpaceDN/>
        <w:spacing w:before="100" w:beforeAutospacing="1" w:after="100" w:afterAutospacing="1"/>
        <w:rPr>
          <w:rFonts w:ascii="Times New Roman" w:eastAsia="Times New Roman" w:hAnsi="Times New Roman" w:cs="Times New Roman"/>
          <w:kern w:val="0"/>
          <w:sz w:val="24"/>
          <w:szCs w:val="24"/>
          <w:lang w:val="ru-RU"/>
        </w:rPr>
      </w:pPr>
      <w:r w:rsidRPr="00902712">
        <w:rPr>
          <w:rFonts w:ascii="Times New Roman" w:eastAsia="Times New Roman" w:hAnsi="Times New Roman" w:cs="Times New Roman"/>
          <w:bCs/>
          <w:kern w:val="0"/>
          <w:sz w:val="24"/>
          <w:szCs w:val="24"/>
          <w:lang w:val="ru-RU"/>
        </w:rPr>
        <w:t>Креативность (25 баллов):</w:t>
      </w:r>
      <w:r w:rsidRPr="00902712">
        <w:rPr>
          <w:rFonts w:ascii="Times New Roman" w:eastAsia="Times New Roman" w:hAnsi="Times New Roman" w:cs="Times New Roman"/>
          <w:kern w:val="0"/>
          <w:sz w:val="24"/>
          <w:szCs w:val="24"/>
          <w:lang w:val="ru-RU"/>
        </w:rPr>
        <w:t xml:space="preserve"> Насколько творчески раскрыта идея?</w:t>
      </w:r>
    </w:p>
    <w:p w:rsidR="00A9355D" w:rsidRPr="00A9355D" w:rsidRDefault="00A9355D" w:rsidP="00A9355D">
      <w:pPr>
        <w:widowControl/>
        <w:numPr>
          <w:ilvl w:val="1"/>
          <w:numId w:val="12"/>
        </w:numPr>
        <w:wordWrap/>
        <w:autoSpaceDE/>
        <w:autoSpaceDN/>
        <w:spacing w:before="100" w:beforeAutospacing="1" w:after="100" w:afterAutospacing="1"/>
        <w:rPr>
          <w:rFonts w:ascii="Times New Roman" w:eastAsia="Times New Roman" w:hAnsi="Times New Roman" w:cs="Times New Roman"/>
          <w:kern w:val="0"/>
          <w:sz w:val="24"/>
          <w:szCs w:val="24"/>
          <w:lang w:val="ru-RU"/>
        </w:rPr>
      </w:pPr>
      <w:r w:rsidRPr="00902712">
        <w:rPr>
          <w:rFonts w:ascii="Times New Roman" w:eastAsia="Times New Roman" w:hAnsi="Times New Roman" w:cs="Times New Roman"/>
          <w:bCs/>
          <w:kern w:val="0"/>
          <w:sz w:val="24"/>
          <w:szCs w:val="24"/>
          <w:lang w:val="ru-RU"/>
        </w:rPr>
        <w:t>Популярность (25 баллов):</w:t>
      </w:r>
      <w:r w:rsidRPr="00902712">
        <w:rPr>
          <w:rFonts w:ascii="Times New Roman" w:eastAsia="Times New Roman" w:hAnsi="Times New Roman" w:cs="Times New Roman"/>
          <w:kern w:val="0"/>
          <w:sz w:val="24"/>
          <w:szCs w:val="24"/>
          <w:lang w:val="ru-RU"/>
        </w:rPr>
        <w:t xml:space="preserve"> Насколько</w:t>
      </w:r>
      <w:r w:rsidRPr="00A9355D">
        <w:rPr>
          <w:rFonts w:ascii="Times New Roman" w:eastAsia="Times New Roman" w:hAnsi="Times New Roman" w:cs="Times New Roman"/>
          <w:kern w:val="0"/>
          <w:sz w:val="24"/>
          <w:szCs w:val="24"/>
          <w:lang w:val="ru-RU"/>
        </w:rPr>
        <w:t xml:space="preserve"> легко персонаж воспринимается и запоминается широкой аудиторией?</w:t>
      </w:r>
    </w:p>
    <w:p w:rsidR="00EE5DAA" w:rsidRPr="00902712" w:rsidRDefault="00A9355D" w:rsidP="00902712">
      <w:pPr>
        <w:widowControl/>
        <w:numPr>
          <w:ilvl w:val="0"/>
          <w:numId w:val="12"/>
        </w:numPr>
        <w:wordWrap/>
        <w:autoSpaceDE/>
        <w:autoSpaceDN/>
        <w:spacing w:before="100" w:beforeAutospacing="1" w:after="100" w:afterAutospacing="1"/>
        <w:rPr>
          <w:rFonts w:ascii="Times New Roman" w:eastAsia="Times New Roman" w:hAnsi="Times New Roman" w:cs="Times New Roman"/>
          <w:kern w:val="0"/>
          <w:sz w:val="24"/>
          <w:szCs w:val="24"/>
          <w:lang w:val="ru-RU"/>
        </w:rPr>
      </w:pPr>
      <w:r w:rsidRPr="00A9355D">
        <w:rPr>
          <w:rFonts w:ascii="Times New Roman" w:eastAsia="Times New Roman" w:hAnsi="Times New Roman" w:cs="Times New Roman"/>
          <w:kern w:val="0"/>
          <w:sz w:val="24"/>
          <w:szCs w:val="24"/>
          <w:lang w:val="ru-RU"/>
        </w:rPr>
        <w:lastRenderedPageBreak/>
        <w:t xml:space="preserve">Общая оценка жюри: итоговое мнение по каждой номинации (Гран-при, </w:t>
      </w:r>
      <w:r w:rsidR="0064386B">
        <w:rPr>
          <w:rFonts w:ascii="Times New Roman" w:eastAsia="Times New Roman" w:hAnsi="Times New Roman" w:cs="Times New Roman"/>
          <w:kern w:val="0"/>
          <w:sz w:val="24"/>
          <w:szCs w:val="24"/>
          <w:lang w:val="ru-RU"/>
        </w:rPr>
        <w:t>1, 2, 3 место</w:t>
      </w:r>
      <w:r w:rsidRPr="00A9355D">
        <w:rPr>
          <w:rFonts w:ascii="Times New Roman" w:eastAsia="Times New Roman" w:hAnsi="Times New Roman" w:cs="Times New Roman"/>
          <w:kern w:val="0"/>
          <w:sz w:val="24"/>
          <w:szCs w:val="24"/>
          <w:lang w:val="ru-RU"/>
        </w:rPr>
        <w:t xml:space="preserve"> и т.д.)</w:t>
      </w:r>
    </w:p>
    <w:p w:rsidR="0064386B" w:rsidRPr="00853277" w:rsidRDefault="002572EB" w:rsidP="0064386B">
      <w:pPr>
        <w:pStyle w:val="aa"/>
        <w:spacing w:line="240" w:lineRule="auto"/>
        <w:rPr>
          <w:rFonts w:ascii="Times New Roman" w:eastAsia="휴먼명조" w:hAnsi="Times New Roman" w:cs="Times New Roman"/>
          <w:b/>
          <w:bCs/>
          <w:sz w:val="24"/>
          <w:szCs w:val="24"/>
          <w:lang w:val="ru-RU"/>
        </w:rPr>
      </w:pPr>
      <w:r>
        <w:rPr>
          <w:rFonts w:ascii="Times New Roman" w:eastAsia="HY신명조" w:hAnsi="Times New Roman" w:cs="Times New Roman"/>
          <w:b/>
          <w:bCs/>
          <w:sz w:val="24"/>
          <w:szCs w:val="24"/>
          <w:lang w:val="ru-RU"/>
        </w:rPr>
        <w:t>Призовые места</w:t>
      </w:r>
      <w:r w:rsidR="0064386B">
        <w:rPr>
          <w:rFonts w:ascii="Times New Roman" w:eastAsia="HCI Poppy" w:hAnsi="Times New Roman" w:cs="Times New Roman"/>
          <w:b/>
          <w:bCs/>
          <w:sz w:val="24"/>
          <w:szCs w:val="24"/>
        </w:rPr>
        <w:t xml:space="preserve">: </w:t>
      </w:r>
      <w:r w:rsidR="0064386B">
        <w:rPr>
          <w:rFonts w:ascii="Times New Roman" w:eastAsia="HCI Poppy" w:hAnsi="Times New Roman" w:cs="Times New Roman"/>
          <w:b/>
          <w:bCs/>
          <w:sz w:val="24"/>
          <w:szCs w:val="24"/>
          <w:lang w:val="ru-RU"/>
        </w:rPr>
        <w:t>15</w:t>
      </w:r>
      <w:r w:rsidR="0064386B">
        <w:rPr>
          <w:rFonts w:ascii="Times New Roman" w:eastAsia="HCI Poppy" w:hAnsi="Times New Roman" w:cs="Times New Roman"/>
          <w:b/>
          <w:bCs/>
          <w:sz w:val="24"/>
          <w:szCs w:val="24"/>
        </w:rPr>
        <w:t>6</w:t>
      </w:r>
      <w:r w:rsidR="0064386B" w:rsidRPr="00853277">
        <w:rPr>
          <w:rFonts w:ascii="Times New Roman" w:eastAsia="휴먼명조" w:hAnsi="Times New Roman" w:cs="Times New Roman"/>
          <w:b/>
          <w:bCs/>
          <w:sz w:val="24"/>
          <w:szCs w:val="24"/>
        </w:rPr>
        <w:t xml:space="preserve"> ч</w:t>
      </w:r>
      <w:r w:rsidR="0064386B" w:rsidRPr="00853277">
        <w:rPr>
          <w:rFonts w:ascii="Times New Roman" w:eastAsia="휴먼명조" w:hAnsi="Times New Roman" w:cs="Times New Roman"/>
          <w:b/>
          <w:bCs/>
          <w:sz w:val="24"/>
          <w:szCs w:val="24"/>
          <w:lang w:val="ru-RU"/>
        </w:rPr>
        <w:t>еловек</w:t>
      </w:r>
      <w:r w:rsidR="0064386B">
        <w:rPr>
          <w:rFonts w:ascii="Times New Roman" w:eastAsia="휴먼명조" w:hAnsi="Times New Roman" w:cs="Times New Roman"/>
          <w:b/>
          <w:bCs/>
          <w:sz w:val="24"/>
          <w:szCs w:val="24"/>
          <w:lang w:val="ru-RU"/>
        </w:rPr>
        <w:t>*</w:t>
      </w:r>
    </w:p>
    <w:tbl>
      <w:tblPr>
        <w:tblW w:w="0" w:type="auto"/>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3261"/>
        <w:gridCol w:w="2126"/>
        <w:gridCol w:w="4252"/>
      </w:tblGrid>
      <w:tr w:rsidR="0064386B" w:rsidRPr="00853277" w:rsidTr="0064386B">
        <w:trPr>
          <w:trHeight w:val="356"/>
        </w:trPr>
        <w:tc>
          <w:tcPr>
            <w:tcW w:w="3261" w:type="dxa"/>
            <w:tcBorders>
              <w:top w:val="single" w:sz="2" w:space="0" w:color="000000"/>
              <w:left w:val="single" w:sz="2" w:space="0" w:color="000000"/>
              <w:bottom w:val="single" w:sz="4" w:space="0" w:color="auto"/>
              <w:right w:val="single" w:sz="2" w:space="0" w:color="000000"/>
              <w:tl2br w:val="nil"/>
              <w:tr2bl w:val="nil"/>
            </w:tcBorders>
            <w:shd w:val="clear" w:color="auto" w:fill="FCF5E7"/>
            <w:vAlign w:val="center"/>
          </w:tcPr>
          <w:p w:rsidR="0064386B" w:rsidRPr="00853277" w:rsidRDefault="0064386B" w:rsidP="0064386B">
            <w:pPr>
              <w:pStyle w:val="aa"/>
              <w:wordWrap/>
              <w:spacing w:line="240" w:lineRule="auto"/>
              <w:jc w:val="center"/>
              <w:rPr>
                <w:rFonts w:ascii="Times New Roman" w:eastAsia="HY헤드라인M" w:hAnsi="Times New Roman" w:cs="Times New Roman"/>
                <w:b/>
                <w:sz w:val="24"/>
                <w:szCs w:val="24"/>
                <w:lang w:val="ru-RU"/>
              </w:rPr>
            </w:pPr>
            <w:r w:rsidRPr="00853277">
              <w:rPr>
                <w:rFonts w:ascii="Times New Roman" w:eastAsia="HY헤드라인M" w:hAnsi="Times New Roman" w:cs="Times New Roman"/>
                <w:b/>
                <w:sz w:val="24"/>
                <w:szCs w:val="24"/>
                <w:lang w:val="ru-RU"/>
              </w:rPr>
              <w:t>Место</w:t>
            </w:r>
          </w:p>
        </w:tc>
        <w:tc>
          <w:tcPr>
            <w:tcW w:w="2126" w:type="dxa"/>
            <w:tcBorders>
              <w:top w:val="single" w:sz="2" w:space="0" w:color="000000"/>
              <w:left w:val="single" w:sz="2" w:space="0" w:color="000000"/>
              <w:bottom w:val="single" w:sz="4" w:space="0" w:color="auto"/>
              <w:right w:val="single" w:sz="2" w:space="0" w:color="000000"/>
              <w:tl2br w:val="nil"/>
              <w:tr2bl w:val="nil"/>
            </w:tcBorders>
            <w:shd w:val="clear" w:color="auto" w:fill="FCF5E7"/>
            <w:vAlign w:val="center"/>
          </w:tcPr>
          <w:p w:rsidR="0064386B" w:rsidRPr="00853277" w:rsidRDefault="0064386B" w:rsidP="0064386B">
            <w:pPr>
              <w:pStyle w:val="aa"/>
              <w:wordWrap/>
              <w:spacing w:line="240" w:lineRule="auto"/>
              <w:jc w:val="center"/>
              <w:rPr>
                <w:rFonts w:ascii="Times New Roman" w:eastAsia="HY헤드라인M" w:hAnsi="Times New Roman" w:cs="Times New Roman"/>
                <w:b/>
                <w:sz w:val="24"/>
                <w:szCs w:val="24"/>
              </w:rPr>
            </w:pPr>
            <w:r w:rsidRPr="00853277">
              <w:rPr>
                <w:rFonts w:ascii="Times New Roman" w:eastAsia="HY헤드라인M" w:hAnsi="Times New Roman" w:cs="Times New Roman"/>
                <w:b/>
                <w:sz w:val="24"/>
                <w:szCs w:val="24"/>
                <w:lang w:val="ru-RU"/>
              </w:rPr>
              <w:t>Кол</w:t>
            </w:r>
            <w:r>
              <w:rPr>
                <w:rFonts w:ascii="Times New Roman" w:eastAsia="HY헤드라인M" w:hAnsi="Times New Roman" w:cs="Times New Roman"/>
                <w:b/>
                <w:sz w:val="24"/>
                <w:szCs w:val="24"/>
                <w:lang w:val="ru-RU"/>
              </w:rPr>
              <w:t>-</w:t>
            </w:r>
            <w:r w:rsidRPr="00853277">
              <w:rPr>
                <w:rFonts w:ascii="Times New Roman" w:eastAsia="HY헤드라인M" w:hAnsi="Times New Roman" w:cs="Times New Roman"/>
                <w:b/>
                <w:sz w:val="24"/>
                <w:szCs w:val="24"/>
                <w:lang w:val="ru-RU"/>
              </w:rPr>
              <w:t>во</w:t>
            </w:r>
          </w:p>
        </w:tc>
        <w:tc>
          <w:tcPr>
            <w:tcW w:w="4252" w:type="dxa"/>
            <w:tcBorders>
              <w:top w:val="single" w:sz="2" w:space="0" w:color="000000"/>
              <w:left w:val="single" w:sz="2" w:space="0" w:color="000000"/>
              <w:bottom w:val="single" w:sz="4" w:space="0" w:color="auto"/>
              <w:right w:val="single" w:sz="2" w:space="0" w:color="000000"/>
              <w:tl2br w:val="nil"/>
              <w:tr2bl w:val="nil"/>
            </w:tcBorders>
            <w:shd w:val="clear" w:color="auto" w:fill="FCF5E7"/>
            <w:vAlign w:val="center"/>
          </w:tcPr>
          <w:p w:rsidR="0064386B" w:rsidRPr="00853277" w:rsidRDefault="0064386B" w:rsidP="0064386B">
            <w:pPr>
              <w:pStyle w:val="aa"/>
              <w:wordWrap/>
              <w:spacing w:line="240" w:lineRule="auto"/>
              <w:jc w:val="center"/>
              <w:rPr>
                <w:rFonts w:ascii="Times New Roman" w:eastAsia="HY헤드라인M" w:hAnsi="Times New Roman" w:cs="Times New Roman"/>
                <w:b/>
                <w:sz w:val="24"/>
                <w:szCs w:val="24"/>
              </w:rPr>
            </w:pPr>
            <w:r w:rsidRPr="00853277">
              <w:rPr>
                <w:rFonts w:ascii="Times New Roman" w:eastAsia="HY헤드라인M" w:hAnsi="Times New Roman" w:cs="Times New Roman"/>
                <w:b/>
                <w:sz w:val="24"/>
                <w:szCs w:val="24"/>
                <w:lang w:val="ru-RU"/>
              </w:rPr>
              <w:t>Описание</w:t>
            </w:r>
          </w:p>
        </w:tc>
      </w:tr>
      <w:tr w:rsidR="0064386B" w:rsidRPr="00216FB8" w:rsidTr="0064386B">
        <w:trPr>
          <w:trHeight w:val="28"/>
        </w:trPr>
        <w:tc>
          <w:tcPr>
            <w:tcW w:w="3261" w:type="dxa"/>
            <w:tcBorders>
              <w:top w:val="single" w:sz="4" w:space="0" w:color="auto"/>
              <w:left w:val="single" w:sz="2" w:space="0" w:color="000000"/>
              <w:bottom w:val="single" w:sz="2" w:space="0" w:color="000000"/>
              <w:right w:val="single" w:sz="2" w:space="0" w:color="000000"/>
              <w:tl2br w:val="nil"/>
              <w:tr2bl w:val="nil"/>
            </w:tcBorders>
            <w:vAlign w:val="center"/>
          </w:tcPr>
          <w:p w:rsidR="0064386B" w:rsidRPr="00853277" w:rsidRDefault="0064386B" w:rsidP="0064386B">
            <w:pPr>
              <w:pStyle w:val="aa"/>
              <w:wordWrap/>
              <w:spacing w:line="240" w:lineRule="auto"/>
              <w:jc w:val="center"/>
              <w:rPr>
                <w:rFonts w:ascii="Times New Roman" w:eastAsia="HY중고딕" w:hAnsi="Times New Roman" w:cs="Times New Roman"/>
                <w:b/>
                <w:bCs/>
                <w:sz w:val="24"/>
                <w:szCs w:val="24"/>
              </w:rPr>
            </w:pPr>
            <w:r>
              <w:rPr>
                <w:rFonts w:ascii="Times New Roman" w:eastAsia="HY중고딕" w:hAnsi="Times New Roman" w:cs="Times New Roman"/>
                <w:b/>
                <w:bCs/>
                <w:sz w:val="24"/>
                <w:szCs w:val="24"/>
                <w:lang w:val="ru-RU"/>
              </w:rPr>
              <w:t>Гран-при/Первое место</w:t>
            </w:r>
          </w:p>
        </w:tc>
        <w:tc>
          <w:tcPr>
            <w:tcW w:w="2126" w:type="dxa"/>
            <w:tcBorders>
              <w:top w:val="single" w:sz="4" w:space="0" w:color="auto"/>
              <w:left w:val="single" w:sz="2" w:space="0" w:color="000000"/>
              <w:bottom w:val="single" w:sz="2" w:space="0" w:color="000000"/>
              <w:right w:val="single" w:sz="2" w:space="0" w:color="000000"/>
              <w:tl2br w:val="nil"/>
              <w:tr2bl w:val="nil"/>
            </w:tcBorders>
            <w:vAlign w:val="center"/>
          </w:tcPr>
          <w:p w:rsidR="0064386B" w:rsidRPr="00853277" w:rsidRDefault="0064386B" w:rsidP="0064386B">
            <w:pPr>
              <w:pStyle w:val="aa"/>
              <w:wordWrap/>
              <w:spacing w:line="240" w:lineRule="auto"/>
              <w:jc w:val="center"/>
              <w:rPr>
                <w:rFonts w:ascii="Times New Roman" w:eastAsia="HY중고딕" w:hAnsi="Times New Roman" w:cs="Times New Roman"/>
                <w:sz w:val="24"/>
                <w:szCs w:val="24"/>
              </w:rPr>
            </w:pPr>
            <w:r w:rsidRPr="00853277">
              <w:rPr>
                <w:rFonts w:ascii="Times New Roman" w:eastAsia="HY중고딕" w:hAnsi="Times New Roman" w:cs="Times New Roman"/>
                <w:sz w:val="24"/>
                <w:szCs w:val="24"/>
              </w:rPr>
              <w:t xml:space="preserve">1 </w:t>
            </w:r>
            <w:r>
              <w:rPr>
                <w:rFonts w:ascii="Times New Roman" w:eastAsia="HY중고딕" w:hAnsi="Times New Roman" w:cs="Times New Roman"/>
                <w:sz w:val="24"/>
                <w:szCs w:val="24"/>
                <w:lang w:val="ru-RU"/>
              </w:rPr>
              <w:t>участник</w:t>
            </w:r>
          </w:p>
        </w:tc>
        <w:tc>
          <w:tcPr>
            <w:tcW w:w="4252" w:type="dxa"/>
            <w:tcBorders>
              <w:top w:val="single" w:sz="4" w:space="0" w:color="auto"/>
              <w:left w:val="single" w:sz="2" w:space="0" w:color="000000"/>
              <w:bottom w:val="single" w:sz="2" w:space="0" w:color="000000"/>
              <w:right w:val="single" w:sz="2" w:space="0" w:color="000000"/>
              <w:tl2br w:val="nil"/>
              <w:tr2bl w:val="nil"/>
            </w:tcBorders>
            <w:vAlign w:val="center"/>
          </w:tcPr>
          <w:p w:rsidR="0064386B" w:rsidRPr="00853277" w:rsidRDefault="0064386B" w:rsidP="0064386B">
            <w:pPr>
              <w:pStyle w:val="aa"/>
              <w:spacing w:line="240" w:lineRule="auto"/>
              <w:jc w:val="center"/>
              <w:rPr>
                <w:rFonts w:ascii="Times New Roman" w:eastAsia="HY중고딕" w:hAnsi="Times New Roman" w:cs="Times New Roman"/>
                <w:sz w:val="24"/>
                <w:szCs w:val="24"/>
                <w:lang w:val="ru-RU"/>
              </w:rPr>
            </w:pPr>
            <w:r>
              <w:rPr>
                <w:rFonts w:ascii="Times New Roman" w:eastAsia="HY중고딕" w:hAnsi="Times New Roman" w:cs="Times New Roman"/>
                <w:sz w:val="24"/>
                <w:szCs w:val="24"/>
                <w:lang w:val="ru-RU"/>
              </w:rPr>
              <w:t>Диплом и приз на сумму 600 долларов США</w:t>
            </w:r>
          </w:p>
        </w:tc>
      </w:tr>
      <w:tr w:rsidR="0064386B" w:rsidRPr="00216FB8" w:rsidTr="0064386B">
        <w:trPr>
          <w:trHeight w:val="413"/>
        </w:trPr>
        <w:tc>
          <w:tcPr>
            <w:tcW w:w="3261" w:type="dxa"/>
            <w:tcBorders>
              <w:top w:val="single" w:sz="2" w:space="0" w:color="000000"/>
              <w:left w:val="single" w:sz="2" w:space="0" w:color="000000"/>
              <w:bottom w:val="single" w:sz="2" w:space="0" w:color="000000"/>
              <w:right w:val="single" w:sz="2" w:space="0" w:color="000000"/>
              <w:tl2br w:val="nil"/>
              <w:tr2bl w:val="nil"/>
            </w:tcBorders>
            <w:vAlign w:val="center"/>
          </w:tcPr>
          <w:p w:rsidR="0064386B" w:rsidRPr="00853277" w:rsidRDefault="0064386B" w:rsidP="0064386B">
            <w:pPr>
              <w:pStyle w:val="aa"/>
              <w:wordWrap/>
              <w:spacing w:line="240" w:lineRule="auto"/>
              <w:jc w:val="center"/>
              <w:rPr>
                <w:rFonts w:ascii="Times New Roman" w:eastAsia="HY중고딕" w:hAnsi="Times New Roman" w:cs="Times New Roman"/>
                <w:b/>
                <w:bCs/>
                <w:sz w:val="24"/>
                <w:szCs w:val="24"/>
                <w:lang w:val="ru-RU"/>
              </w:rPr>
            </w:pPr>
            <w:r w:rsidRPr="00853277">
              <w:rPr>
                <w:rFonts w:ascii="Times New Roman" w:eastAsia="HY중고딕" w:hAnsi="Times New Roman" w:cs="Times New Roman"/>
                <w:b/>
                <w:bCs/>
                <w:sz w:val="24"/>
                <w:szCs w:val="24"/>
                <w:lang w:val="ru-RU"/>
              </w:rPr>
              <w:t>Второе место</w:t>
            </w:r>
          </w:p>
        </w:tc>
        <w:tc>
          <w:tcPr>
            <w:tcW w:w="2126" w:type="dxa"/>
            <w:tcBorders>
              <w:top w:val="single" w:sz="2" w:space="0" w:color="000000"/>
              <w:left w:val="single" w:sz="2" w:space="0" w:color="000000"/>
              <w:bottom w:val="single" w:sz="2" w:space="0" w:color="000000"/>
              <w:right w:val="single" w:sz="2" w:space="0" w:color="000000"/>
              <w:tl2br w:val="nil"/>
              <w:tr2bl w:val="nil"/>
            </w:tcBorders>
            <w:vAlign w:val="center"/>
          </w:tcPr>
          <w:p w:rsidR="0064386B" w:rsidRPr="00853277" w:rsidRDefault="0064386B" w:rsidP="0064386B">
            <w:pPr>
              <w:pStyle w:val="aa"/>
              <w:wordWrap/>
              <w:spacing w:line="240" w:lineRule="auto"/>
              <w:jc w:val="center"/>
              <w:rPr>
                <w:rFonts w:ascii="Times New Roman" w:eastAsia="HY중고딕" w:hAnsi="Times New Roman" w:cs="Times New Roman"/>
                <w:sz w:val="24"/>
                <w:szCs w:val="24"/>
              </w:rPr>
            </w:pPr>
            <w:r>
              <w:rPr>
                <w:rFonts w:ascii="Times New Roman" w:eastAsia="HY중고딕" w:hAnsi="Times New Roman" w:cs="Times New Roman"/>
                <w:sz w:val="24"/>
                <w:szCs w:val="24"/>
                <w:lang w:val="ru-RU"/>
              </w:rPr>
              <w:t>5</w:t>
            </w:r>
            <w:r w:rsidRPr="00853277">
              <w:rPr>
                <w:rFonts w:ascii="Times New Roman" w:eastAsia="HY중고딕" w:hAnsi="Times New Roman" w:cs="Times New Roman"/>
                <w:sz w:val="24"/>
                <w:szCs w:val="24"/>
              </w:rPr>
              <w:t xml:space="preserve"> </w:t>
            </w:r>
            <w:r>
              <w:rPr>
                <w:rFonts w:ascii="Times New Roman" w:eastAsia="HY중고딕" w:hAnsi="Times New Roman" w:cs="Times New Roman"/>
                <w:sz w:val="24"/>
                <w:szCs w:val="24"/>
                <w:lang w:val="ru-RU"/>
              </w:rPr>
              <w:t>участников</w:t>
            </w:r>
          </w:p>
        </w:tc>
        <w:tc>
          <w:tcPr>
            <w:tcW w:w="4252" w:type="dxa"/>
            <w:tcBorders>
              <w:top w:val="single" w:sz="2" w:space="0" w:color="000000"/>
              <w:left w:val="single" w:sz="2" w:space="0" w:color="000000"/>
              <w:bottom w:val="single" w:sz="2" w:space="0" w:color="000000"/>
              <w:right w:val="single" w:sz="2" w:space="0" w:color="000000"/>
              <w:tl2br w:val="nil"/>
              <w:tr2bl w:val="nil"/>
            </w:tcBorders>
            <w:vAlign w:val="center"/>
          </w:tcPr>
          <w:p w:rsidR="0064386B" w:rsidRPr="00853277" w:rsidRDefault="0064386B" w:rsidP="0064386B">
            <w:pPr>
              <w:pStyle w:val="aa"/>
              <w:spacing w:line="240" w:lineRule="auto"/>
              <w:jc w:val="center"/>
              <w:rPr>
                <w:rFonts w:ascii="Times New Roman" w:eastAsia="HY중고딕" w:hAnsi="Times New Roman" w:cs="Times New Roman"/>
                <w:sz w:val="24"/>
                <w:szCs w:val="24"/>
                <w:lang w:val="ru-RU"/>
              </w:rPr>
            </w:pPr>
            <w:r>
              <w:rPr>
                <w:rFonts w:ascii="Times New Roman" w:eastAsia="HY중고딕" w:hAnsi="Times New Roman" w:cs="Times New Roman"/>
                <w:sz w:val="24"/>
                <w:szCs w:val="24"/>
                <w:lang w:val="ru-RU"/>
              </w:rPr>
              <w:t>Диплом и приз на сумму 400 долларов США</w:t>
            </w:r>
          </w:p>
        </w:tc>
      </w:tr>
      <w:tr w:rsidR="0064386B" w:rsidRPr="00216FB8" w:rsidTr="0064386B">
        <w:trPr>
          <w:trHeight w:val="47"/>
        </w:trPr>
        <w:tc>
          <w:tcPr>
            <w:tcW w:w="3261" w:type="dxa"/>
            <w:tcBorders>
              <w:top w:val="single" w:sz="2" w:space="0" w:color="000000"/>
              <w:left w:val="single" w:sz="2" w:space="0" w:color="000000"/>
              <w:bottom w:val="single" w:sz="2" w:space="0" w:color="000000"/>
              <w:right w:val="single" w:sz="2" w:space="0" w:color="000000"/>
              <w:tl2br w:val="nil"/>
              <w:tr2bl w:val="nil"/>
            </w:tcBorders>
            <w:vAlign w:val="center"/>
          </w:tcPr>
          <w:p w:rsidR="0064386B" w:rsidRPr="00853277" w:rsidRDefault="0064386B" w:rsidP="0064386B">
            <w:pPr>
              <w:pStyle w:val="aa"/>
              <w:wordWrap/>
              <w:spacing w:line="240" w:lineRule="auto"/>
              <w:jc w:val="center"/>
              <w:rPr>
                <w:rFonts w:ascii="Times New Roman" w:eastAsia="HY중고딕" w:hAnsi="Times New Roman" w:cs="Times New Roman"/>
                <w:b/>
                <w:bCs/>
                <w:sz w:val="24"/>
                <w:szCs w:val="24"/>
                <w:lang w:val="ru-RU"/>
              </w:rPr>
            </w:pPr>
            <w:r w:rsidRPr="00853277">
              <w:rPr>
                <w:rFonts w:ascii="Times New Roman" w:eastAsia="HY중고딕" w:hAnsi="Times New Roman" w:cs="Times New Roman"/>
                <w:b/>
                <w:bCs/>
                <w:sz w:val="24"/>
                <w:szCs w:val="24"/>
                <w:lang w:val="ru-RU"/>
              </w:rPr>
              <w:t>Третье место</w:t>
            </w:r>
          </w:p>
        </w:tc>
        <w:tc>
          <w:tcPr>
            <w:tcW w:w="2126" w:type="dxa"/>
            <w:tcBorders>
              <w:top w:val="single" w:sz="2" w:space="0" w:color="000000"/>
              <w:left w:val="single" w:sz="2" w:space="0" w:color="000000"/>
              <w:bottom w:val="single" w:sz="2" w:space="0" w:color="000000"/>
              <w:right w:val="single" w:sz="2" w:space="0" w:color="000000"/>
              <w:tl2br w:val="nil"/>
              <w:tr2bl w:val="nil"/>
            </w:tcBorders>
            <w:vAlign w:val="center"/>
          </w:tcPr>
          <w:p w:rsidR="0064386B" w:rsidRPr="00853277" w:rsidRDefault="0064386B" w:rsidP="0064386B">
            <w:pPr>
              <w:pStyle w:val="aa"/>
              <w:wordWrap/>
              <w:spacing w:line="240" w:lineRule="auto"/>
              <w:jc w:val="center"/>
              <w:rPr>
                <w:rFonts w:ascii="Times New Roman" w:eastAsia="HY중고딕" w:hAnsi="Times New Roman" w:cs="Times New Roman"/>
                <w:sz w:val="24"/>
                <w:szCs w:val="24"/>
              </w:rPr>
            </w:pPr>
            <w:r>
              <w:rPr>
                <w:rFonts w:ascii="Times New Roman" w:eastAsia="HY중고딕" w:hAnsi="Times New Roman" w:cs="Times New Roman"/>
                <w:sz w:val="24"/>
                <w:szCs w:val="24"/>
                <w:lang w:val="ru-RU"/>
              </w:rPr>
              <w:t>10</w:t>
            </w:r>
            <w:r w:rsidRPr="00853277">
              <w:rPr>
                <w:rFonts w:ascii="Times New Roman" w:eastAsia="HY중고딕" w:hAnsi="Times New Roman" w:cs="Times New Roman"/>
                <w:sz w:val="24"/>
                <w:szCs w:val="24"/>
              </w:rPr>
              <w:t xml:space="preserve"> </w:t>
            </w:r>
            <w:r>
              <w:rPr>
                <w:rFonts w:ascii="Times New Roman" w:eastAsia="HY중고딕" w:hAnsi="Times New Roman" w:cs="Times New Roman"/>
                <w:sz w:val="24"/>
                <w:szCs w:val="24"/>
                <w:lang w:val="ru-RU"/>
              </w:rPr>
              <w:t>участников</w:t>
            </w:r>
          </w:p>
        </w:tc>
        <w:tc>
          <w:tcPr>
            <w:tcW w:w="4252" w:type="dxa"/>
            <w:tcBorders>
              <w:top w:val="single" w:sz="2" w:space="0" w:color="000000"/>
              <w:left w:val="single" w:sz="2" w:space="0" w:color="000000"/>
              <w:bottom w:val="single" w:sz="2" w:space="0" w:color="000000"/>
              <w:right w:val="single" w:sz="2" w:space="0" w:color="000000"/>
              <w:tl2br w:val="nil"/>
              <w:tr2bl w:val="nil"/>
            </w:tcBorders>
            <w:vAlign w:val="center"/>
          </w:tcPr>
          <w:p w:rsidR="0064386B" w:rsidRPr="00853277" w:rsidRDefault="0064386B" w:rsidP="0064386B">
            <w:pPr>
              <w:pStyle w:val="aa"/>
              <w:spacing w:line="240" w:lineRule="auto"/>
              <w:jc w:val="center"/>
              <w:rPr>
                <w:rFonts w:ascii="Times New Roman" w:eastAsia="HY중고딕" w:hAnsi="Times New Roman" w:cs="Times New Roman"/>
                <w:sz w:val="24"/>
                <w:szCs w:val="24"/>
                <w:lang w:val="ru-RU"/>
              </w:rPr>
            </w:pPr>
            <w:r>
              <w:rPr>
                <w:rFonts w:ascii="Times New Roman" w:eastAsia="HY중고딕" w:hAnsi="Times New Roman" w:cs="Times New Roman"/>
                <w:sz w:val="24"/>
                <w:szCs w:val="24"/>
                <w:lang w:val="ru-RU"/>
              </w:rPr>
              <w:t>Диплом и приз на сумму 300 долларов  США</w:t>
            </w:r>
          </w:p>
        </w:tc>
      </w:tr>
      <w:tr w:rsidR="0064386B" w:rsidRPr="00216FB8" w:rsidTr="0064386B">
        <w:trPr>
          <w:trHeight w:val="47"/>
        </w:trPr>
        <w:tc>
          <w:tcPr>
            <w:tcW w:w="3261" w:type="dxa"/>
            <w:tcBorders>
              <w:top w:val="single" w:sz="2" w:space="0" w:color="000000"/>
              <w:left w:val="single" w:sz="2" w:space="0" w:color="000000"/>
              <w:bottom w:val="single" w:sz="2" w:space="0" w:color="000000"/>
              <w:right w:val="single" w:sz="2" w:space="0" w:color="000000"/>
              <w:tl2br w:val="nil"/>
              <w:tr2bl w:val="nil"/>
            </w:tcBorders>
            <w:vAlign w:val="center"/>
          </w:tcPr>
          <w:p w:rsidR="0064386B" w:rsidRPr="00853277" w:rsidRDefault="0064386B" w:rsidP="0064386B">
            <w:pPr>
              <w:pStyle w:val="aa"/>
              <w:wordWrap/>
              <w:spacing w:line="240" w:lineRule="auto"/>
              <w:jc w:val="center"/>
              <w:rPr>
                <w:rFonts w:ascii="Times New Roman" w:eastAsia="HY중고딕" w:hAnsi="Times New Roman" w:cs="Times New Roman"/>
                <w:b/>
                <w:bCs/>
                <w:sz w:val="24"/>
                <w:szCs w:val="24"/>
                <w:lang w:val="ru-RU"/>
              </w:rPr>
            </w:pPr>
            <w:r>
              <w:rPr>
                <w:rFonts w:ascii="Times New Roman" w:eastAsia="HY중고딕" w:hAnsi="Times New Roman" w:cs="Times New Roman"/>
                <w:b/>
                <w:bCs/>
                <w:sz w:val="24"/>
                <w:szCs w:val="24"/>
                <w:lang w:val="ru-RU"/>
              </w:rPr>
              <w:t>Четвертое место</w:t>
            </w:r>
          </w:p>
        </w:tc>
        <w:tc>
          <w:tcPr>
            <w:tcW w:w="2126" w:type="dxa"/>
            <w:tcBorders>
              <w:top w:val="single" w:sz="2" w:space="0" w:color="000000"/>
              <w:left w:val="single" w:sz="2" w:space="0" w:color="000000"/>
              <w:bottom w:val="single" w:sz="2" w:space="0" w:color="000000"/>
              <w:right w:val="single" w:sz="2" w:space="0" w:color="000000"/>
              <w:tl2br w:val="nil"/>
              <w:tr2bl w:val="nil"/>
            </w:tcBorders>
            <w:vAlign w:val="center"/>
          </w:tcPr>
          <w:p w:rsidR="0064386B" w:rsidRDefault="0064386B" w:rsidP="0064386B">
            <w:pPr>
              <w:pStyle w:val="aa"/>
              <w:wordWrap/>
              <w:spacing w:line="240" w:lineRule="auto"/>
              <w:jc w:val="center"/>
              <w:rPr>
                <w:rFonts w:ascii="Times New Roman" w:eastAsia="HY중고딕" w:hAnsi="Times New Roman" w:cs="Times New Roman"/>
                <w:sz w:val="24"/>
                <w:szCs w:val="24"/>
                <w:lang w:val="ru-RU"/>
              </w:rPr>
            </w:pPr>
            <w:r>
              <w:rPr>
                <w:rFonts w:ascii="Times New Roman" w:eastAsia="HY중고딕" w:hAnsi="Times New Roman" w:cs="Times New Roman"/>
                <w:sz w:val="24"/>
                <w:szCs w:val="24"/>
                <w:lang w:val="ru-RU"/>
              </w:rPr>
              <w:t>20 участников</w:t>
            </w:r>
          </w:p>
        </w:tc>
        <w:tc>
          <w:tcPr>
            <w:tcW w:w="4252" w:type="dxa"/>
            <w:tcBorders>
              <w:top w:val="single" w:sz="2" w:space="0" w:color="000000"/>
              <w:left w:val="single" w:sz="2" w:space="0" w:color="000000"/>
              <w:bottom w:val="single" w:sz="2" w:space="0" w:color="000000"/>
              <w:right w:val="single" w:sz="2" w:space="0" w:color="000000"/>
              <w:tl2br w:val="nil"/>
              <w:tr2bl w:val="nil"/>
            </w:tcBorders>
            <w:vAlign w:val="center"/>
          </w:tcPr>
          <w:p w:rsidR="0064386B" w:rsidRDefault="0064386B" w:rsidP="0064386B">
            <w:pPr>
              <w:pStyle w:val="aa"/>
              <w:spacing w:line="240" w:lineRule="auto"/>
              <w:jc w:val="center"/>
              <w:rPr>
                <w:rFonts w:ascii="Times New Roman" w:eastAsia="HY중고딕" w:hAnsi="Times New Roman" w:cs="Times New Roman"/>
                <w:sz w:val="24"/>
                <w:szCs w:val="24"/>
                <w:lang w:val="ru-RU"/>
              </w:rPr>
            </w:pPr>
            <w:r>
              <w:rPr>
                <w:rFonts w:ascii="Times New Roman" w:eastAsia="HY중고딕" w:hAnsi="Times New Roman" w:cs="Times New Roman"/>
                <w:sz w:val="24"/>
                <w:szCs w:val="24"/>
                <w:lang w:val="ru-RU"/>
              </w:rPr>
              <w:t>Диплом и приз на сумму 200 долларов  США</w:t>
            </w:r>
          </w:p>
        </w:tc>
      </w:tr>
      <w:tr w:rsidR="0064386B" w:rsidRPr="00853277" w:rsidTr="0064386B">
        <w:trPr>
          <w:trHeight w:val="47"/>
        </w:trPr>
        <w:tc>
          <w:tcPr>
            <w:tcW w:w="3261" w:type="dxa"/>
            <w:tcBorders>
              <w:top w:val="single" w:sz="2" w:space="0" w:color="000000"/>
              <w:left w:val="single" w:sz="2" w:space="0" w:color="000000"/>
              <w:bottom w:val="single" w:sz="2" w:space="0" w:color="000000"/>
              <w:right w:val="single" w:sz="2" w:space="0" w:color="000000"/>
              <w:tl2br w:val="nil"/>
              <w:tr2bl w:val="nil"/>
            </w:tcBorders>
            <w:vAlign w:val="center"/>
          </w:tcPr>
          <w:p w:rsidR="0064386B" w:rsidRPr="00853277" w:rsidRDefault="0064386B" w:rsidP="0064386B">
            <w:pPr>
              <w:pStyle w:val="aa"/>
              <w:wordWrap/>
              <w:spacing w:line="240" w:lineRule="auto"/>
              <w:jc w:val="center"/>
              <w:rPr>
                <w:rFonts w:ascii="Times New Roman" w:eastAsia="HY중고딕" w:hAnsi="Times New Roman" w:cs="Times New Roman"/>
                <w:b/>
                <w:bCs/>
                <w:sz w:val="24"/>
                <w:szCs w:val="24"/>
                <w:lang w:val="ru-RU"/>
              </w:rPr>
            </w:pPr>
            <w:r>
              <w:rPr>
                <w:rFonts w:ascii="Times New Roman" w:eastAsia="HY중고딕" w:hAnsi="Times New Roman" w:cs="Times New Roman"/>
                <w:b/>
                <w:bCs/>
                <w:sz w:val="24"/>
                <w:szCs w:val="24"/>
                <w:lang w:val="ru-RU"/>
              </w:rPr>
              <w:t>Особо о</w:t>
            </w:r>
            <w:r w:rsidRPr="00853277">
              <w:rPr>
                <w:rFonts w:ascii="Times New Roman" w:eastAsia="HY중고딕" w:hAnsi="Times New Roman" w:cs="Times New Roman"/>
                <w:b/>
                <w:bCs/>
                <w:sz w:val="24"/>
                <w:szCs w:val="24"/>
                <w:lang w:val="ru-RU"/>
              </w:rPr>
              <w:t>тмеченные работы</w:t>
            </w:r>
          </w:p>
        </w:tc>
        <w:tc>
          <w:tcPr>
            <w:tcW w:w="2126" w:type="dxa"/>
            <w:tcBorders>
              <w:top w:val="single" w:sz="2" w:space="0" w:color="000000"/>
              <w:left w:val="single" w:sz="2" w:space="0" w:color="000000"/>
              <w:bottom w:val="single" w:sz="2" w:space="0" w:color="000000"/>
              <w:right w:val="single" w:sz="2" w:space="0" w:color="000000"/>
              <w:tl2br w:val="nil"/>
              <w:tr2bl w:val="nil"/>
            </w:tcBorders>
            <w:vAlign w:val="center"/>
          </w:tcPr>
          <w:p w:rsidR="0064386B" w:rsidRPr="00853277" w:rsidRDefault="0064386B" w:rsidP="0064386B">
            <w:pPr>
              <w:pStyle w:val="aa"/>
              <w:wordWrap/>
              <w:spacing w:line="240" w:lineRule="auto"/>
              <w:jc w:val="center"/>
              <w:rPr>
                <w:rFonts w:ascii="Times New Roman" w:eastAsia="HY중고딕" w:hAnsi="Times New Roman" w:cs="Times New Roman"/>
                <w:sz w:val="24"/>
                <w:szCs w:val="24"/>
                <w:lang w:val="ru-RU"/>
              </w:rPr>
            </w:pPr>
            <w:r>
              <w:rPr>
                <w:rFonts w:ascii="Times New Roman" w:eastAsia="HY중고딕" w:hAnsi="Times New Roman" w:cs="Times New Roman"/>
                <w:sz w:val="24"/>
                <w:szCs w:val="24"/>
                <w:lang w:val="ru-RU"/>
              </w:rPr>
              <w:t>120 участников</w:t>
            </w:r>
          </w:p>
        </w:tc>
        <w:tc>
          <w:tcPr>
            <w:tcW w:w="4252" w:type="dxa"/>
            <w:tcBorders>
              <w:top w:val="single" w:sz="2" w:space="0" w:color="000000"/>
              <w:left w:val="single" w:sz="2" w:space="0" w:color="000000"/>
              <w:bottom w:val="single" w:sz="2" w:space="0" w:color="000000"/>
              <w:right w:val="single" w:sz="2" w:space="0" w:color="000000"/>
              <w:tl2br w:val="nil"/>
              <w:tr2bl w:val="nil"/>
            </w:tcBorders>
            <w:vAlign w:val="center"/>
          </w:tcPr>
          <w:p w:rsidR="0064386B" w:rsidRPr="00853277" w:rsidRDefault="0064386B" w:rsidP="0064386B">
            <w:pPr>
              <w:pStyle w:val="aa"/>
              <w:spacing w:line="240" w:lineRule="auto"/>
              <w:jc w:val="center"/>
              <w:rPr>
                <w:rFonts w:ascii="Times New Roman" w:eastAsia="HY중고딕" w:hAnsi="Times New Roman" w:cs="Times New Roman"/>
                <w:sz w:val="24"/>
                <w:szCs w:val="24"/>
                <w:lang w:val="ru-RU"/>
              </w:rPr>
            </w:pPr>
            <w:r>
              <w:rPr>
                <w:rFonts w:ascii="Times New Roman" w:eastAsia="HY중고딕" w:hAnsi="Times New Roman" w:cs="Times New Roman"/>
                <w:sz w:val="24"/>
                <w:szCs w:val="24"/>
                <w:lang w:val="ru-RU"/>
              </w:rPr>
              <w:t>Дипломы и памятные</w:t>
            </w:r>
            <w:r w:rsidRPr="00853277">
              <w:rPr>
                <w:rFonts w:ascii="Times New Roman" w:eastAsia="HY중고딕" w:hAnsi="Times New Roman" w:cs="Times New Roman"/>
                <w:sz w:val="24"/>
                <w:szCs w:val="24"/>
                <w:lang w:val="ru-RU"/>
              </w:rPr>
              <w:t xml:space="preserve"> сувенир</w:t>
            </w:r>
            <w:r>
              <w:rPr>
                <w:rFonts w:ascii="Times New Roman" w:eastAsia="HY중고딕" w:hAnsi="Times New Roman" w:cs="Times New Roman"/>
                <w:sz w:val="24"/>
                <w:szCs w:val="24"/>
                <w:lang w:val="ru-RU"/>
              </w:rPr>
              <w:t>ы</w:t>
            </w:r>
          </w:p>
        </w:tc>
      </w:tr>
      <w:tr w:rsidR="0064386B" w:rsidRPr="00853277" w:rsidTr="0064386B">
        <w:trPr>
          <w:trHeight w:val="47"/>
        </w:trPr>
        <w:tc>
          <w:tcPr>
            <w:tcW w:w="3261" w:type="dxa"/>
            <w:tcBorders>
              <w:top w:val="single" w:sz="2" w:space="0" w:color="000000"/>
              <w:left w:val="single" w:sz="2" w:space="0" w:color="000000"/>
              <w:bottom w:val="single" w:sz="2" w:space="0" w:color="000000"/>
              <w:right w:val="single" w:sz="2" w:space="0" w:color="000000"/>
              <w:tl2br w:val="nil"/>
              <w:tr2bl w:val="nil"/>
            </w:tcBorders>
            <w:vAlign w:val="center"/>
          </w:tcPr>
          <w:p w:rsidR="0064386B" w:rsidRDefault="00823EFF" w:rsidP="00823EFF">
            <w:pPr>
              <w:pStyle w:val="aa"/>
              <w:wordWrap/>
              <w:spacing w:line="240" w:lineRule="auto"/>
              <w:jc w:val="center"/>
              <w:rPr>
                <w:rFonts w:ascii="Times New Roman" w:eastAsia="HY중고딕" w:hAnsi="Times New Roman" w:cs="Times New Roman"/>
                <w:b/>
                <w:bCs/>
                <w:sz w:val="24"/>
                <w:szCs w:val="24"/>
                <w:lang w:val="ru-RU"/>
              </w:rPr>
            </w:pPr>
            <w:r>
              <w:rPr>
                <w:rFonts w:ascii="Times New Roman" w:eastAsia="HY중고딕" w:hAnsi="Times New Roman" w:cs="Times New Roman"/>
                <w:b/>
                <w:bCs/>
                <w:sz w:val="24"/>
                <w:szCs w:val="24"/>
                <w:lang w:val="ru-RU"/>
              </w:rPr>
              <w:t xml:space="preserve">Награда за активное участие (среди организаций) </w:t>
            </w:r>
          </w:p>
        </w:tc>
        <w:tc>
          <w:tcPr>
            <w:tcW w:w="2126" w:type="dxa"/>
            <w:tcBorders>
              <w:top w:val="single" w:sz="2" w:space="0" w:color="000000"/>
              <w:left w:val="single" w:sz="2" w:space="0" w:color="000000"/>
              <w:bottom w:val="single" w:sz="2" w:space="0" w:color="000000"/>
              <w:right w:val="single" w:sz="2" w:space="0" w:color="000000"/>
              <w:tl2br w:val="nil"/>
              <w:tr2bl w:val="nil"/>
            </w:tcBorders>
            <w:vAlign w:val="center"/>
          </w:tcPr>
          <w:p w:rsidR="0064386B" w:rsidRDefault="00823EFF" w:rsidP="0064386B">
            <w:pPr>
              <w:pStyle w:val="aa"/>
              <w:wordWrap/>
              <w:spacing w:line="240" w:lineRule="auto"/>
              <w:jc w:val="center"/>
              <w:rPr>
                <w:rFonts w:ascii="Times New Roman" w:eastAsia="HY중고딕" w:hAnsi="Times New Roman" w:cs="Times New Roman"/>
                <w:sz w:val="24"/>
                <w:szCs w:val="24"/>
                <w:lang w:val="ru-RU"/>
              </w:rPr>
            </w:pPr>
            <w:r>
              <w:rPr>
                <w:rFonts w:ascii="Times New Roman" w:eastAsia="HY중고딕" w:hAnsi="Times New Roman" w:cs="Times New Roman"/>
                <w:sz w:val="24"/>
                <w:szCs w:val="24"/>
                <w:lang w:val="ru-RU"/>
              </w:rPr>
              <w:t>3 организации</w:t>
            </w:r>
          </w:p>
        </w:tc>
        <w:tc>
          <w:tcPr>
            <w:tcW w:w="4252" w:type="dxa"/>
            <w:tcBorders>
              <w:top w:val="single" w:sz="2" w:space="0" w:color="000000"/>
              <w:left w:val="single" w:sz="2" w:space="0" w:color="000000"/>
              <w:bottom w:val="single" w:sz="2" w:space="0" w:color="000000"/>
              <w:right w:val="single" w:sz="2" w:space="0" w:color="000000"/>
              <w:tl2br w:val="nil"/>
              <w:tr2bl w:val="nil"/>
            </w:tcBorders>
            <w:vAlign w:val="center"/>
          </w:tcPr>
          <w:p w:rsidR="0064386B" w:rsidRDefault="00823EFF" w:rsidP="0064386B">
            <w:pPr>
              <w:pStyle w:val="aa"/>
              <w:spacing w:line="240" w:lineRule="auto"/>
              <w:jc w:val="center"/>
              <w:rPr>
                <w:rFonts w:ascii="Times New Roman" w:eastAsia="HY중고딕" w:hAnsi="Times New Roman" w:cs="Times New Roman"/>
                <w:sz w:val="24"/>
                <w:szCs w:val="24"/>
                <w:lang w:val="ru-RU"/>
              </w:rPr>
            </w:pPr>
            <w:r>
              <w:rPr>
                <w:rFonts w:ascii="Times New Roman" w:eastAsia="HY중고딕" w:hAnsi="Times New Roman" w:cs="Times New Roman"/>
                <w:sz w:val="24"/>
                <w:szCs w:val="24"/>
                <w:lang w:val="ru-RU"/>
              </w:rPr>
              <w:t>Дипломы и памятные</w:t>
            </w:r>
            <w:r w:rsidRPr="00853277">
              <w:rPr>
                <w:rFonts w:ascii="Times New Roman" w:eastAsia="HY중고딕" w:hAnsi="Times New Roman" w:cs="Times New Roman"/>
                <w:sz w:val="24"/>
                <w:szCs w:val="24"/>
                <w:lang w:val="ru-RU"/>
              </w:rPr>
              <w:t xml:space="preserve"> сувенир</w:t>
            </w:r>
            <w:r>
              <w:rPr>
                <w:rFonts w:ascii="Times New Roman" w:eastAsia="HY중고딕" w:hAnsi="Times New Roman" w:cs="Times New Roman"/>
                <w:sz w:val="24"/>
                <w:szCs w:val="24"/>
                <w:lang w:val="ru-RU"/>
              </w:rPr>
              <w:t>ы</w:t>
            </w:r>
          </w:p>
        </w:tc>
      </w:tr>
    </w:tbl>
    <w:p w:rsidR="0064386B" w:rsidRPr="00614A52" w:rsidRDefault="0064386B" w:rsidP="0064386B">
      <w:pPr>
        <w:pStyle w:val="aa"/>
        <w:tabs>
          <w:tab w:val="left" w:pos="10466"/>
        </w:tabs>
        <w:spacing w:line="240" w:lineRule="auto"/>
        <w:ind w:right="-24"/>
        <w:rPr>
          <w:rFonts w:ascii="Times New Roman" w:eastAsia="휴먼명조" w:hAnsi="Times New Roman" w:cs="Times New Roman"/>
          <w:b/>
          <w:i/>
          <w:szCs w:val="24"/>
          <w:lang w:val="ru-RU"/>
        </w:rPr>
      </w:pPr>
      <w:r>
        <w:rPr>
          <w:rFonts w:ascii="Times New Roman" w:eastAsia="휴먼명조" w:hAnsi="Times New Roman" w:cs="Times New Roman"/>
          <w:b/>
          <w:i/>
          <w:szCs w:val="24"/>
          <w:lang w:val="ru-RU"/>
        </w:rPr>
        <w:t xml:space="preserve">* </w:t>
      </w:r>
      <w:r w:rsidRPr="00614A52">
        <w:rPr>
          <w:rFonts w:ascii="Times New Roman" w:eastAsia="휴먼명조" w:hAnsi="Times New Roman" w:cs="Times New Roman"/>
          <w:b/>
          <w:i/>
          <w:szCs w:val="24"/>
          <w:lang w:val="ru-RU"/>
        </w:rPr>
        <w:t>Все участники получают памятные сувениры и сертификаты об участии</w:t>
      </w:r>
      <w:r>
        <w:rPr>
          <w:rFonts w:ascii="Times New Roman" w:eastAsia="휴먼명조" w:hAnsi="Times New Roman" w:cs="Times New Roman"/>
          <w:b/>
          <w:i/>
          <w:szCs w:val="24"/>
          <w:lang w:val="ru-RU"/>
        </w:rPr>
        <w:t>, также к</w:t>
      </w:r>
      <w:r w:rsidRPr="00614A52">
        <w:rPr>
          <w:rFonts w:ascii="Times New Roman" w:eastAsia="휴먼명조" w:hAnsi="Times New Roman" w:cs="Times New Roman"/>
          <w:b/>
          <w:i/>
          <w:szCs w:val="24"/>
          <w:lang w:val="ru-RU"/>
        </w:rPr>
        <w:t>оличество победителей в номинаци</w:t>
      </w:r>
      <w:r>
        <w:rPr>
          <w:rFonts w:ascii="Times New Roman" w:eastAsia="휴먼명조" w:hAnsi="Times New Roman" w:cs="Times New Roman"/>
          <w:b/>
          <w:i/>
          <w:szCs w:val="24"/>
          <w:lang w:val="ru-RU"/>
        </w:rPr>
        <w:t>ях</w:t>
      </w:r>
      <w:r w:rsidRPr="00614A52">
        <w:rPr>
          <w:rFonts w:ascii="Times New Roman" w:eastAsia="휴먼명조" w:hAnsi="Times New Roman" w:cs="Times New Roman"/>
          <w:b/>
          <w:i/>
          <w:szCs w:val="24"/>
          <w:lang w:val="ru-RU"/>
        </w:rPr>
        <w:t xml:space="preserve"> </w:t>
      </w:r>
      <w:r>
        <w:rPr>
          <w:rFonts w:ascii="Times New Roman" w:eastAsia="휴먼명조" w:hAnsi="Times New Roman" w:cs="Times New Roman"/>
          <w:b/>
          <w:i/>
          <w:szCs w:val="24"/>
          <w:lang w:val="ru-RU"/>
        </w:rPr>
        <w:t xml:space="preserve">«Второе место», «Третье место» и </w:t>
      </w:r>
      <w:r w:rsidRPr="00614A52">
        <w:rPr>
          <w:rFonts w:ascii="Times New Roman" w:eastAsia="휴먼명조" w:hAnsi="Times New Roman" w:cs="Times New Roman"/>
          <w:b/>
          <w:i/>
          <w:szCs w:val="24"/>
          <w:lang w:val="ru-RU"/>
        </w:rPr>
        <w:t>«Особо отмеченные работы» зависит от общего количества работ</w:t>
      </w:r>
    </w:p>
    <w:p w:rsidR="0064386B" w:rsidRDefault="0064386B" w:rsidP="0064386B">
      <w:pPr>
        <w:pStyle w:val="aa"/>
        <w:spacing w:line="276" w:lineRule="auto"/>
        <w:ind w:left="2432" w:hanging="2432"/>
        <w:rPr>
          <w:rFonts w:ascii="Times New Roman" w:eastAsia="HY헤드라인M" w:hAnsi="Times New Roman" w:cs="Times New Roman"/>
          <w:b/>
          <w:bCs/>
          <w:sz w:val="24"/>
          <w:szCs w:val="24"/>
          <w:lang w:val="ru-RU"/>
        </w:rPr>
      </w:pPr>
    </w:p>
    <w:p w:rsidR="0064386B" w:rsidRPr="00216FB8" w:rsidRDefault="0064386B" w:rsidP="00A9355D">
      <w:pPr>
        <w:pStyle w:val="aa"/>
        <w:spacing w:after="240" w:line="296" w:lineRule="auto"/>
        <w:rPr>
          <w:rFonts w:ascii="Times New Roman" w:eastAsia="HCI Poppy" w:hAnsi="Times New Roman" w:cs="Times New Roman"/>
          <w:b/>
          <w:sz w:val="24"/>
          <w:szCs w:val="24"/>
          <w:lang w:val="ru-RU"/>
        </w:rPr>
      </w:pPr>
    </w:p>
    <w:p w:rsidR="00E57EC6" w:rsidRPr="004737A0" w:rsidRDefault="00902712" w:rsidP="00902712">
      <w:pPr>
        <w:pStyle w:val="aa"/>
        <w:numPr>
          <w:ilvl w:val="0"/>
          <w:numId w:val="10"/>
        </w:numPr>
        <w:spacing w:after="240" w:line="296" w:lineRule="auto"/>
        <w:jc w:val="left"/>
        <w:rPr>
          <w:rFonts w:ascii="Times New Roman" w:eastAsia="HCI Poppy" w:hAnsi="Times New Roman" w:cs="Times New Roman"/>
          <w:b/>
          <w:sz w:val="24"/>
          <w:szCs w:val="24"/>
          <w:lang w:val="ru-RU"/>
        </w:rPr>
      </w:pPr>
      <w:r w:rsidRPr="004737A0">
        <w:rPr>
          <w:rFonts w:ascii="Times New Roman" w:eastAsia="HCI Poppy" w:hAnsi="Times New Roman" w:cs="Times New Roman"/>
          <w:b/>
          <w:sz w:val="24"/>
          <w:szCs w:val="24"/>
          <w:lang w:val="ru-RU"/>
        </w:rPr>
        <w:t>КОНТАКТ</w:t>
      </w:r>
      <w:r>
        <w:rPr>
          <w:rFonts w:ascii="Times New Roman" w:eastAsia="HCI Poppy" w:hAnsi="Times New Roman" w:cs="Times New Roman"/>
          <w:b/>
          <w:sz w:val="24"/>
          <w:szCs w:val="24"/>
          <w:lang w:val="ru-RU"/>
        </w:rPr>
        <w:t>Ы</w:t>
      </w:r>
      <w:r w:rsidRPr="004737A0">
        <w:rPr>
          <w:rFonts w:ascii="Times New Roman" w:eastAsia="HCI Poppy" w:hAnsi="Times New Roman" w:cs="Times New Roman"/>
          <w:b/>
          <w:sz w:val="24"/>
          <w:szCs w:val="24"/>
          <w:lang w:val="ru-RU"/>
        </w:rPr>
        <w:t xml:space="preserve"> СОТРУДНИК</w:t>
      </w:r>
      <w:r>
        <w:rPr>
          <w:rFonts w:ascii="Times New Roman" w:eastAsia="HCI Poppy" w:hAnsi="Times New Roman" w:cs="Times New Roman"/>
          <w:b/>
          <w:sz w:val="24"/>
          <w:szCs w:val="24"/>
          <w:lang w:val="ru-RU"/>
        </w:rPr>
        <w:t>ОВ</w:t>
      </w:r>
      <w:r w:rsidRPr="004737A0">
        <w:rPr>
          <w:rFonts w:ascii="Times New Roman" w:eastAsia="HCI Poppy" w:hAnsi="Times New Roman" w:cs="Times New Roman"/>
          <w:b/>
          <w:sz w:val="24"/>
          <w:szCs w:val="24"/>
          <w:lang w:val="ru-RU"/>
        </w:rPr>
        <w:t xml:space="preserve"> СЕКРЕТАРИАТА АРАССВА</w:t>
      </w:r>
    </w:p>
    <w:tbl>
      <w:tblPr>
        <w:tblW w:w="0" w:type="auto"/>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552"/>
        <w:gridCol w:w="1843"/>
        <w:gridCol w:w="2126"/>
        <w:gridCol w:w="3118"/>
      </w:tblGrid>
      <w:tr w:rsidR="00E57EC6" w:rsidRPr="00853277" w:rsidTr="002A29E3">
        <w:trPr>
          <w:trHeight w:val="712"/>
        </w:trPr>
        <w:tc>
          <w:tcPr>
            <w:tcW w:w="2552" w:type="dxa"/>
            <w:tcBorders>
              <w:top w:val="single" w:sz="2" w:space="0" w:color="000000"/>
              <w:left w:val="single" w:sz="2" w:space="0" w:color="000000"/>
              <w:bottom w:val="single" w:sz="4" w:space="0" w:color="auto"/>
              <w:right w:val="single" w:sz="2" w:space="0" w:color="000000"/>
              <w:tl2br w:val="nil"/>
              <w:tr2bl w:val="nil"/>
            </w:tcBorders>
            <w:shd w:val="clear" w:color="auto" w:fill="FCF5E7"/>
            <w:vAlign w:val="center"/>
          </w:tcPr>
          <w:p w:rsidR="00E57EC6" w:rsidRPr="00853277" w:rsidRDefault="00EE26BC" w:rsidP="00E918DB">
            <w:pPr>
              <w:pStyle w:val="aa"/>
              <w:wordWrap/>
              <w:spacing w:line="360" w:lineRule="auto"/>
              <w:jc w:val="center"/>
              <w:rPr>
                <w:rFonts w:ascii="Times New Roman" w:eastAsia="HY헤드라인M" w:hAnsi="Times New Roman" w:cs="Times New Roman"/>
                <w:b/>
                <w:bCs/>
                <w:sz w:val="24"/>
                <w:szCs w:val="24"/>
              </w:rPr>
            </w:pPr>
            <w:r w:rsidRPr="00853277">
              <w:rPr>
                <w:rFonts w:ascii="Times New Roman" w:eastAsia="HY헤드라인M" w:hAnsi="Times New Roman" w:cs="Times New Roman"/>
                <w:b/>
                <w:bCs/>
                <w:sz w:val="24"/>
                <w:szCs w:val="24"/>
                <w:lang w:val="ru-RU"/>
              </w:rPr>
              <w:t>Страна</w:t>
            </w:r>
          </w:p>
        </w:tc>
        <w:tc>
          <w:tcPr>
            <w:tcW w:w="1843" w:type="dxa"/>
            <w:tcBorders>
              <w:top w:val="single" w:sz="2" w:space="0" w:color="000000"/>
              <w:left w:val="single" w:sz="2" w:space="0" w:color="000000"/>
              <w:bottom w:val="single" w:sz="4" w:space="0" w:color="auto"/>
              <w:right w:val="single" w:sz="2" w:space="0" w:color="000000"/>
              <w:tl2br w:val="nil"/>
              <w:tr2bl w:val="nil"/>
            </w:tcBorders>
            <w:shd w:val="clear" w:color="auto" w:fill="FCF5E7"/>
            <w:vAlign w:val="center"/>
          </w:tcPr>
          <w:p w:rsidR="00E57EC6" w:rsidRPr="00853277" w:rsidRDefault="00F84446" w:rsidP="00E918DB">
            <w:pPr>
              <w:pStyle w:val="aa"/>
              <w:wordWrap/>
              <w:spacing w:line="360" w:lineRule="auto"/>
              <w:jc w:val="center"/>
              <w:rPr>
                <w:rFonts w:ascii="Times New Roman" w:eastAsia="HY헤드라인M" w:hAnsi="Times New Roman" w:cs="Times New Roman"/>
                <w:b/>
                <w:bCs/>
                <w:sz w:val="24"/>
                <w:szCs w:val="24"/>
                <w:lang w:val="ru-RU"/>
              </w:rPr>
            </w:pPr>
            <w:r w:rsidRPr="00853277">
              <w:rPr>
                <w:rFonts w:ascii="Times New Roman" w:eastAsia="HY헤드라인M" w:hAnsi="Times New Roman" w:cs="Times New Roman"/>
                <w:b/>
                <w:bCs/>
                <w:sz w:val="24"/>
                <w:szCs w:val="24"/>
                <w:lang w:val="ru-RU"/>
              </w:rPr>
              <w:t>Ответственное лицо</w:t>
            </w:r>
          </w:p>
        </w:tc>
        <w:tc>
          <w:tcPr>
            <w:tcW w:w="2126" w:type="dxa"/>
            <w:tcBorders>
              <w:top w:val="single" w:sz="2" w:space="0" w:color="000000"/>
              <w:left w:val="single" w:sz="2" w:space="0" w:color="000000"/>
              <w:bottom w:val="single" w:sz="4" w:space="0" w:color="auto"/>
              <w:right w:val="single" w:sz="2" w:space="0" w:color="000000"/>
              <w:tl2br w:val="nil"/>
              <w:tr2bl w:val="nil"/>
            </w:tcBorders>
            <w:shd w:val="clear" w:color="auto" w:fill="FCF5E7"/>
            <w:vAlign w:val="center"/>
          </w:tcPr>
          <w:p w:rsidR="00E57EC6" w:rsidRPr="00853277" w:rsidRDefault="00542128" w:rsidP="00542128">
            <w:pPr>
              <w:pStyle w:val="aa"/>
              <w:wordWrap/>
              <w:spacing w:line="360" w:lineRule="auto"/>
              <w:jc w:val="center"/>
              <w:rPr>
                <w:rFonts w:ascii="Times New Roman" w:eastAsia="HY헤드라인M" w:hAnsi="Times New Roman" w:cs="Times New Roman"/>
                <w:b/>
                <w:bCs/>
                <w:sz w:val="24"/>
                <w:szCs w:val="24"/>
              </w:rPr>
            </w:pPr>
            <w:r>
              <w:rPr>
                <w:rFonts w:ascii="Times New Roman" w:eastAsia="HY헤드라인M" w:hAnsi="Times New Roman" w:cs="Times New Roman"/>
                <w:b/>
                <w:bCs/>
                <w:sz w:val="24"/>
                <w:szCs w:val="24"/>
                <w:lang w:val="ru-RU"/>
              </w:rPr>
              <w:t>Рабочий н</w:t>
            </w:r>
            <w:r w:rsidR="00EE26BC" w:rsidRPr="00853277">
              <w:rPr>
                <w:rFonts w:ascii="Times New Roman" w:eastAsia="HY헤드라인M" w:hAnsi="Times New Roman" w:cs="Times New Roman"/>
                <w:b/>
                <w:bCs/>
                <w:sz w:val="24"/>
                <w:szCs w:val="24"/>
                <w:lang w:val="ru-RU"/>
              </w:rPr>
              <w:t>омер телефона</w:t>
            </w:r>
          </w:p>
        </w:tc>
        <w:tc>
          <w:tcPr>
            <w:tcW w:w="3118" w:type="dxa"/>
            <w:tcBorders>
              <w:top w:val="single" w:sz="2" w:space="0" w:color="000000"/>
              <w:left w:val="single" w:sz="2" w:space="0" w:color="000000"/>
              <w:bottom w:val="single" w:sz="4" w:space="0" w:color="auto"/>
              <w:right w:val="single" w:sz="2" w:space="0" w:color="000000"/>
              <w:tl2br w:val="nil"/>
              <w:tr2bl w:val="nil"/>
            </w:tcBorders>
            <w:shd w:val="clear" w:color="auto" w:fill="FCF5E7"/>
            <w:vAlign w:val="center"/>
          </w:tcPr>
          <w:p w:rsidR="00E57EC6" w:rsidRPr="00853277" w:rsidRDefault="005D1C3F" w:rsidP="00E918DB">
            <w:pPr>
              <w:pStyle w:val="aa"/>
              <w:wordWrap/>
              <w:spacing w:line="360" w:lineRule="auto"/>
              <w:jc w:val="center"/>
              <w:rPr>
                <w:rFonts w:ascii="Times New Roman" w:eastAsia="HY헤드라인M" w:hAnsi="Times New Roman" w:cs="Times New Roman"/>
                <w:b/>
                <w:bCs/>
                <w:sz w:val="24"/>
                <w:szCs w:val="24"/>
              </w:rPr>
            </w:pPr>
            <w:r w:rsidRPr="00853277">
              <w:rPr>
                <w:rFonts w:ascii="Times New Roman" w:eastAsia="HY헤드라인M" w:hAnsi="Times New Roman" w:cs="Times New Roman"/>
                <w:b/>
                <w:bCs/>
                <w:sz w:val="24"/>
                <w:szCs w:val="24"/>
              </w:rPr>
              <w:t>E-mail</w:t>
            </w:r>
          </w:p>
        </w:tc>
      </w:tr>
      <w:tr w:rsidR="00134A20" w:rsidRPr="00853277" w:rsidTr="00134A20">
        <w:trPr>
          <w:trHeight w:val="82"/>
        </w:trPr>
        <w:tc>
          <w:tcPr>
            <w:tcW w:w="2552" w:type="dxa"/>
            <w:vMerge w:val="restart"/>
            <w:tcBorders>
              <w:top w:val="single" w:sz="2" w:space="0" w:color="000000"/>
              <w:left w:val="single" w:sz="2" w:space="0" w:color="000000"/>
              <w:right w:val="single" w:sz="2" w:space="0" w:color="000000"/>
              <w:tl2br w:val="nil"/>
              <w:tr2bl w:val="nil"/>
            </w:tcBorders>
            <w:vAlign w:val="center"/>
          </w:tcPr>
          <w:p w:rsidR="00134A20" w:rsidRPr="00853277" w:rsidRDefault="00134A20" w:rsidP="00E918DB">
            <w:pPr>
              <w:pStyle w:val="aa"/>
              <w:wordWrap/>
              <w:spacing w:line="360" w:lineRule="auto"/>
              <w:jc w:val="center"/>
              <w:rPr>
                <w:rFonts w:ascii="Times New Roman" w:eastAsia="HY중고딕" w:hAnsi="Times New Roman" w:cs="Times New Roman"/>
                <w:sz w:val="24"/>
                <w:szCs w:val="24"/>
              </w:rPr>
            </w:pPr>
            <w:r w:rsidRPr="00853277">
              <w:rPr>
                <w:rFonts w:ascii="Times New Roman" w:eastAsia="HY중고딕" w:hAnsi="Times New Roman" w:cs="Times New Roman"/>
                <w:sz w:val="24"/>
                <w:szCs w:val="24"/>
                <w:lang w:val="ru-RU"/>
              </w:rPr>
              <w:t>Российская Федерация</w:t>
            </w:r>
          </w:p>
        </w:tc>
        <w:tc>
          <w:tcPr>
            <w:tcW w:w="1843" w:type="dxa"/>
            <w:tcBorders>
              <w:top w:val="single" w:sz="2" w:space="0" w:color="000000"/>
              <w:left w:val="single" w:sz="2" w:space="0" w:color="000000"/>
              <w:bottom w:val="single" w:sz="2" w:space="0" w:color="000000"/>
              <w:right w:val="single" w:sz="2" w:space="0" w:color="000000"/>
              <w:tl2br w:val="nil"/>
              <w:tr2bl w:val="nil"/>
            </w:tcBorders>
            <w:vAlign w:val="center"/>
          </w:tcPr>
          <w:p w:rsidR="00134A20" w:rsidRPr="00853277" w:rsidRDefault="00134A20" w:rsidP="00134A20">
            <w:pPr>
              <w:pStyle w:val="aa"/>
              <w:wordWrap/>
              <w:spacing w:line="240" w:lineRule="auto"/>
              <w:jc w:val="center"/>
              <w:rPr>
                <w:rFonts w:ascii="Times New Roman" w:eastAsia="HY중고딕" w:hAnsi="Times New Roman" w:cs="Times New Roman"/>
                <w:sz w:val="24"/>
                <w:szCs w:val="24"/>
              </w:rPr>
            </w:pPr>
            <w:r>
              <w:rPr>
                <w:rFonts w:ascii="Times New Roman" w:eastAsiaTheme="minorEastAsia" w:hAnsi="Times New Roman" w:cs="Times New Roman"/>
                <w:sz w:val="24"/>
                <w:szCs w:val="24"/>
                <w:lang w:val="ru-RU"/>
              </w:rPr>
              <w:t xml:space="preserve">Константинова Анастасия </w:t>
            </w:r>
          </w:p>
        </w:tc>
        <w:tc>
          <w:tcPr>
            <w:tcW w:w="2126" w:type="dxa"/>
            <w:tcBorders>
              <w:top w:val="single" w:sz="2" w:space="0" w:color="000000"/>
              <w:left w:val="single" w:sz="2" w:space="0" w:color="000000"/>
              <w:bottom w:val="single" w:sz="2" w:space="0" w:color="000000"/>
              <w:right w:val="single" w:sz="2" w:space="0" w:color="000000"/>
              <w:tl2br w:val="nil"/>
              <w:tr2bl w:val="nil"/>
            </w:tcBorders>
            <w:vAlign w:val="center"/>
          </w:tcPr>
          <w:p w:rsidR="00134A20" w:rsidRPr="00853277" w:rsidRDefault="00134A20" w:rsidP="00134A20">
            <w:pPr>
              <w:pStyle w:val="aa"/>
              <w:wordWrap/>
              <w:spacing w:line="240" w:lineRule="auto"/>
              <w:ind w:left="2432" w:hanging="2432"/>
              <w:jc w:val="center"/>
              <w:rPr>
                <w:rFonts w:ascii="Times New Roman" w:eastAsia="HY중고딕" w:hAnsi="Times New Roman" w:cs="Times New Roman"/>
                <w:sz w:val="24"/>
                <w:szCs w:val="24"/>
              </w:rPr>
            </w:pPr>
            <w:r w:rsidRPr="00853277">
              <w:rPr>
                <w:rFonts w:ascii="Times New Roman" w:eastAsia="HY중고딕" w:hAnsi="Times New Roman" w:cs="Times New Roman"/>
                <w:sz w:val="24"/>
                <w:szCs w:val="24"/>
              </w:rPr>
              <w:t>+82-54-223-23</w:t>
            </w:r>
            <w:r w:rsidRPr="00853277">
              <w:rPr>
                <w:rFonts w:ascii="Times New Roman" w:eastAsia="HY중고딕" w:hAnsi="Times New Roman" w:cs="Times New Roman"/>
                <w:sz w:val="24"/>
                <w:szCs w:val="24"/>
                <w:lang w:val="ru-RU"/>
              </w:rPr>
              <w:t>8</w:t>
            </w:r>
            <w:r w:rsidRPr="00853277">
              <w:rPr>
                <w:rFonts w:ascii="Times New Roman" w:eastAsia="HY중고딕" w:hAnsi="Times New Roman" w:cs="Times New Roman"/>
                <w:sz w:val="24"/>
                <w:szCs w:val="24"/>
              </w:rPr>
              <w:t>5</w:t>
            </w:r>
          </w:p>
        </w:tc>
        <w:tc>
          <w:tcPr>
            <w:tcW w:w="3118" w:type="dxa"/>
            <w:tcBorders>
              <w:top w:val="single" w:sz="2" w:space="0" w:color="000000"/>
              <w:left w:val="single" w:sz="2" w:space="0" w:color="000000"/>
              <w:bottom w:val="single" w:sz="2" w:space="0" w:color="000000"/>
              <w:right w:val="single" w:sz="2" w:space="0" w:color="000000"/>
              <w:tl2br w:val="nil"/>
              <w:tr2bl w:val="nil"/>
            </w:tcBorders>
            <w:vAlign w:val="center"/>
          </w:tcPr>
          <w:p w:rsidR="00134A20" w:rsidRPr="00853277" w:rsidRDefault="00AC07F6" w:rsidP="00134A20">
            <w:pPr>
              <w:pStyle w:val="aa"/>
              <w:spacing w:line="240" w:lineRule="auto"/>
              <w:rPr>
                <w:rFonts w:ascii="Times New Roman" w:eastAsia="HY중고딕" w:hAnsi="Times New Roman" w:cs="Times New Roman"/>
                <w:sz w:val="24"/>
                <w:szCs w:val="24"/>
              </w:rPr>
            </w:pPr>
            <w:hyperlink r:id="rId10" w:history="1">
              <w:r w:rsidR="006F26B7" w:rsidRPr="007A0797">
                <w:rPr>
                  <w:rStyle w:val="a7"/>
                  <w:rFonts w:ascii="Times New Roman" w:eastAsia="HY중고딕" w:hAnsi="Times New Roman" w:cs="Times New Roman"/>
                  <w:sz w:val="24"/>
                  <w:szCs w:val="24"/>
                </w:rPr>
                <w:t>russia.near@mail.ru</w:t>
              </w:r>
            </w:hyperlink>
          </w:p>
        </w:tc>
      </w:tr>
      <w:tr w:rsidR="00134A20" w:rsidRPr="00853277" w:rsidTr="00134A20">
        <w:trPr>
          <w:trHeight w:val="82"/>
        </w:trPr>
        <w:tc>
          <w:tcPr>
            <w:tcW w:w="2552" w:type="dxa"/>
            <w:vMerge/>
            <w:tcBorders>
              <w:left w:val="single" w:sz="2" w:space="0" w:color="000000"/>
              <w:bottom w:val="single" w:sz="2" w:space="0" w:color="000000"/>
              <w:right w:val="single" w:sz="2" w:space="0" w:color="000000"/>
              <w:tl2br w:val="nil"/>
              <w:tr2bl w:val="nil"/>
            </w:tcBorders>
            <w:vAlign w:val="center"/>
          </w:tcPr>
          <w:p w:rsidR="00134A20" w:rsidRPr="00853277" w:rsidRDefault="00134A20" w:rsidP="00E918DB">
            <w:pPr>
              <w:pStyle w:val="aa"/>
              <w:wordWrap/>
              <w:spacing w:line="360" w:lineRule="auto"/>
              <w:jc w:val="center"/>
              <w:rPr>
                <w:rFonts w:ascii="Times New Roman" w:eastAsia="HY중고딕" w:hAnsi="Times New Roman" w:cs="Times New Roman"/>
                <w:sz w:val="24"/>
                <w:szCs w:val="24"/>
                <w:lang w:val="ru-RU"/>
              </w:rPr>
            </w:pPr>
          </w:p>
        </w:tc>
        <w:tc>
          <w:tcPr>
            <w:tcW w:w="1843" w:type="dxa"/>
            <w:tcBorders>
              <w:top w:val="single" w:sz="2" w:space="0" w:color="000000"/>
              <w:left w:val="single" w:sz="2" w:space="0" w:color="000000"/>
              <w:bottom w:val="single" w:sz="2" w:space="0" w:color="000000"/>
              <w:right w:val="single" w:sz="2" w:space="0" w:color="000000"/>
              <w:tl2br w:val="nil"/>
              <w:tr2bl w:val="nil"/>
            </w:tcBorders>
            <w:vAlign w:val="center"/>
          </w:tcPr>
          <w:p w:rsidR="00134A20" w:rsidRPr="00134A20" w:rsidRDefault="0064386B" w:rsidP="00134A20">
            <w:pPr>
              <w:pStyle w:val="aa"/>
              <w:wordWrap/>
              <w:spacing w:line="240" w:lineRule="auto"/>
              <w:jc w:val="center"/>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t>Чепчугова Алина</w:t>
            </w:r>
          </w:p>
        </w:tc>
        <w:tc>
          <w:tcPr>
            <w:tcW w:w="2126" w:type="dxa"/>
            <w:tcBorders>
              <w:top w:val="single" w:sz="2" w:space="0" w:color="000000"/>
              <w:left w:val="single" w:sz="2" w:space="0" w:color="000000"/>
              <w:bottom w:val="single" w:sz="2" w:space="0" w:color="000000"/>
              <w:right w:val="single" w:sz="2" w:space="0" w:color="000000"/>
              <w:tl2br w:val="nil"/>
              <w:tr2bl w:val="nil"/>
            </w:tcBorders>
            <w:vAlign w:val="center"/>
          </w:tcPr>
          <w:p w:rsidR="00134A20" w:rsidRPr="00853277" w:rsidRDefault="00134A20" w:rsidP="00134A20">
            <w:pPr>
              <w:pStyle w:val="aa"/>
              <w:wordWrap/>
              <w:spacing w:line="240" w:lineRule="auto"/>
              <w:ind w:left="2432" w:hanging="2432"/>
              <w:jc w:val="center"/>
              <w:rPr>
                <w:rFonts w:ascii="Times New Roman" w:eastAsia="HY중고딕" w:hAnsi="Times New Roman" w:cs="Times New Roman"/>
                <w:sz w:val="24"/>
                <w:szCs w:val="24"/>
              </w:rPr>
            </w:pPr>
            <w:r w:rsidRPr="00853277">
              <w:rPr>
                <w:rFonts w:ascii="Times New Roman" w:eastAsia="HY중고딕" w:hAnsi="Times New Roman" w:cs="Times New Roman"/>
                <w:sz w:val="24"/>
                <w:szCs w:val="24"/>
              </w:rPr>
              <w:t>+82-54-223-23</w:t>
            </w:r>
            <w:r>
              <w:rPr>
                <w:rFonts w:ascii="Times New Roman" w:eastAsia="HY중고딕" w:hAnsi="Times New Roman" w:cs="Times New Roman"/>
                <w:sz w:val="24"/>
                <w:szCs w:val="24"/>
                <w:lang w:val="ru-RU"/>
              </w:rPr>
              <w:t>25</w:t>
            </w:r>
          </w:p>
        </w:tc>
        <w:tc>
          <w:tcPr>
            <w:tcW w:w="3118" w:type="dxa"/>
            <w:tcBorders>
              <w:top w:val="single" w:sz="2" w:space="0" w:color="000000"/>
              <w:left w:val="single" w:sz="2" w:space="0" w:color="000000"/>
              <w:bottom w:val="single" w:sz="2" w:space="0" w:color="000000"/>
              <w:right w:val="single" w:sz="2" w:space="0" w:color="000000"/>
              <w:tl2br w:val="nil"/>
              <w:tr2bl w:val="nil"/>
            </w:tcBorders>
            <w:vAlign w:val="center"/>
          </w:tcPr>
          <w:p w:rsidR="00134A20" w:rsidRDefault="00AC07F6" w:rsidP="0064386B">
            <w:pPr>
              <w:pStyle w:val="aa"/>
              <w:spacing w:line="240" w:lineRule="auto"/>
              <w:rPr>
                <w:rFonts w:ascii="Times New Roman" w:eastAsia="HY중고딕" w:hAnsi="Times New Roman" w:cs="Times New Roman"/>
                <w:sz w:val="24"/>
                <w:szCs w:val="24"/>
              </w:rPr>
            </w:pPr>
            <w:hyperlink r:id="rId11" w:history="1">
              <w:r w:rsidR="0064386B" w:rsidRPr="007A0797">
                <w:rPr>
                  <w:rStyle w:val="a7"/>
                  <w:rFonts w:ascii="Times New Roman" w:eastAsia="HY중고딕" w:hAnsi="Times New Roman" w:cs="Times New Roman"/>
                  <w:sz w:val="24"/>
                  <w:szCs w:val="24"/>
                </w:rPr>
                <w:t>russia.near@mail.ru</w:t>
              </w:r>
            </w:hyperlink>
            <w:r w:rsidR="00605AF3">
              <w:rPr>
                <w:rFonts w:ascii="Times New Roman" w:eastAsia="HY중고딕" w:hAnsi="Times New Roman" w:cs="Times New Roman" w:hint="eastAsia"/>
                <w:sz w:val="24"/>
                <w:szCs w:val="24"/>
              </w:rPr>
              <w:t xml:space="preserve"> </w:t>
            </w:r>
          </w:p>
        </w:tc>
      </w:tr>
    </w:tbl>
    <w:p w:rsidR="00E46F8A" w:rsidRPr="00216FB8" w:rsidRDefault="002A29E3" w:rsidP="00D04EB9">
      <w:pPr>
        <w:pStyle w:val="aa"/>
        <w:wordWrap/>
        <w:spacing w:line="360" w:lineRule="auto"/>
        <w:ind w:left="2432" w:hanging="2432"/>
        <w:jc w:val="left"/>
        <w:rPr>
          <w:lang w:val="ru-RU"/>
        </w:rPr>
      </w:pPr>
      <w:r w:rsidRPr="00853277">
        <w:rPr>
          <w:rFonts w:ascii="Times New Roman" w:eastAsia="HY신명조" w:hAnsi="Times New Roman" w:cs="Times New Roman"/>
          <w:sz w:val="24"/>
          <w:szCs w:val="24"/>
          <w:lang w:val="ru-RU"/>
        </w:rPr>
        <w:t xml:space="preserve">* </w:t>
      </w:r>
      <w:r w:rsidR="000C3DAB">
        <w:rPr>
          <w:rFonts w:ascii="Times New Roman" w:eastAsia="HY신명조" w:hAnsi="Times New Roman" w:cs="Times New Roman"/>
          <w:sz w:val="24"/>
          <w:szCs w:val="24"/>
          <w:lang w:val="ru-RU"/>
        </w:rPr>
        <w:t xml:space="preserve">Информация об </w:t>
      </w:r>
      <w:r w:rsidR="000D4779" w:rsidRPr="00853277">
        <w:rPr>
          <w:rFonts w:ascii="Times New Roman" w:eastAsia="HY신명조" w:hAnsi="Times New Roman" w:cs="Times New Roman"/>
          <w:sz w:val="24"/>
          <w:szCs w:val="24"/>
          <w:lang w:val="ru-RU"/>
        </w:rPr>
        <w:t>АРАССВА:</w:t>
      </w:r>
      <w:r w:rsidR="005D1C3F" w:rsidRPr="00853277">
        <w:rPr>
          <w:rFonts w:ascii="Times New Roman" w:eastAsia="휴먼명조" w:hAnsi="Times New Roman" w:cs="Times New Roman"/>
          <w:sz w:val="24"/>
          <w:szCs w:val="24"/>
          <w:lang w:val="ru-RU"/>
        </w:rPr>
        <w:t xml:space="preserve"> </w:t>
      </w:r>
      <w:hyperlink r:id="rId12" w:history="1">
        <w:r w:rsidR="00C6130C" w:rsidRPr="00C6130C">
          <w:rPr>
            <w:rFonts w:ascii="Times New Roman" w:eastAsia="HY신명조" w:hAnsi="Times New Roman" w:cs="Times New Roman"/>
            <w:sz w:val="24"/>
            <w:szCs w:val="24"/>
            <w:lang w:val="ru-RU"/>
          </w:rPr>
          <w:t>http://www.neargov.org/ru/</w:t>
        </w:r>
      </w:hyperlink>
    </w:p>
    <w:p w:rsidR="00902712" w:rsidRPr="00216FB8" w:rsidRDefault="00902712" w:rsidP="00D04EB9">
      <w:pPr>
        <w:pStyle w:val="aa"/>
        <w:wordWrap/>
        <w:spacing w:line="360" w:lineRule="auto"/>
        <w:ind w:left="2432" w:hanging="2432"/>
        <w:jc w:val="left"/>
        <w:rPr>
          <w:lang w:val="ru-RU"/>
        </w:rPr>
      </w:pPr>
    </w:p>
    <w:p w:rsidR="00902712" w:rsidRPr="00216FB8" w:rsidRDefault="00902712" w:rsidP="00D04EB9">
      <w:pPr>
        <w:pStyle w:val="aa"/>
        <w:wordWrap/>
        <w:spacing w:line="360" w:lineRule="auto"/>
        <w:ind w:left="2432" w:hanging="2432"/>
        <w:jc w:val="left"/>
        <w:rPr>
          <w:lang w:val="ru-RU"/>
        </w:rPr>
      </w:pPr>
    </w:p>
    <w:p w:rsidR="00902712" w:rsidRPr="00216FB8" w:rsidRDefault="00902712" w:rsidP="00D04EB9">
      <w:pPr>
        <w:pStyle w:val="aa"/>
        <w:wordWrap/>
        <w:spacing w:line="360" w:lineRule="auto"/>
        <w:ind w:left="2432" w:hanging="2432"/>
        <w:jc w:val="left"/>
        <w:rPr>
          <w:lang w:val="ru-RU"/>
        </w:rPr>
      </w:pPr>
    </w:p>
    <w:p w:rsidR="00902712" w:rsidRPr="00216FB8" w:rsidRDefault="00902712" w:rsidP="00D04EB9">
      <w:pPr>
        <w:pStyle w:val="aa"/>
        <w:wordWrap/>
        <w:spacing w:line="360" w:lineRule="auto"/>
        <w:ind w:left="2432" w:hanging="2432"/>
        <w:jc w:val="left"/>
        <w:rPr>
          <w:lang w:val="ru-RU"/>
        </w:rPr>
      </w:pPr>
    </w:p>
    <w:p w:rsidR="00902712" w:rsidRPr="00216FB8" w:rsidRDefault="00902712" w:rsidP="00D04EB9">
      <w:pPr>
        <w:pStyle w:val="aa"/>
        <w:wordWrap/>
        <w:spacing w:line="360" w:lineRule="auto"/>
        <w:ind w:left="2432" w:hanging="2432"/>
        <w:jc w:val="left"/>
        <w:rPr>
          <w:lang w:val="ru-RU"/>
        </w:rPr>
      </w:pPr>
    </w:p>
    <w:p w:rsidR="00902712" w:rsidRPr="00216FB8" w:rsidRDefault="00902712" w:rsidP="00D04EB9">
      <w:pPr>
        <w:pStyle w:val="aa"/>
        <w:wordWrap/>
        <w:spacing w:line="360" w:lineRule="auto"/>
        <w:ind w:left="2432" w:hanging="2432"/>
        <w:jc w:val="left"/>
        <w:rPr>
          <w:lang w:val="ru-RU"/>
        </w:rPr>
      </w:pPr>
    </w:p>
    <w:p w:rsidR="00902712" w:rsidRPr="00216FB8" w:rsidRDefault="00902712" w:rsidP="00D04EB9">
      <w:pPr>
        <w:pStyle w:val="aa"/>
        <w:wordWrap/>
        <w:spacing w:line="360" w:lineRule="auto"/>
        <w:ind w:left="2432" w:hanging="2432"/>
        <w:jc w:val="left"/>
        <w:rPr>
          <w:lang w:val="ru-RU"/>
        </w:rPr>
      </w:pPr>
    </w:p>
    <w:p w:rsidR="00902712" w:rsidRPr="00216FB8" w:rsidRDefault="00902712" w:rsidP="00D04EB9">
      <w:pPr>
        <w:pStyle w:val="aa"/>
        <w:wordWrap/>
        <w:spacing w:line="360" w:lineRule="auto"/>
        <w:ind w:left="2432" w:hanging="2432"/>
        <w:jc w:val="left"/>
        <w:rPr>
          <w:lang w:val="ru-RU"/>
        </w:rPr>
      </w:pPr>
    </w:p>
    <w:p w:rsidR="00902712" w:rsidRPr="00216FB8" w:rsidRDefault="00902712" w:rsidP="00D04EB9">
      <w:pPr>
        <w:pStyle w:val="aa"/>
        <w:wordWrap/>
        <w:spacing w:line="360" w:lineRule="auto"/>
        <w:ind w:left="2432" w:hanging="2432"/>
        <w:jc w:val="left"/>
        <w:rPr>
          <w:lang w:val="ru-RU"/>
        </w:rPr>
      </w:pPr>
    </w:p>
    <w:p w:rsidR="00902712" w:rsidRDefault="00902712" w:rsidP="00D04EB9">
      <w:pPr>
        <w:pStyle w:val="aa"/>
        <w:wordWrap/>
        <w:spacing w:line="360" w:lineRule="auto"/>
        <w:ind w:left="2432" w:hanging="2432"/>
        <w:jc w:val="left"/>
        <w:rPr>
          <w:lang w:val="ru-RU"/>
        </w:rPr>
      </w:pPr>
    </w:p>
    <w:p w:rsidR="00902712" w:rsidRDefault="00902712" w:rsidP="00D04EB9">
      <w:pPr>
        <w:pStyle w:val="aa"/>
        <w:wordWrap/>
        <w:spacing w:line="360" w:lineRule="auto"/>
        <w:ind w:left="2432" w:hanging="2432"/>
        <w:jc w:val="left"/>
        <w:rPr>
          <w:lang w:val="ru-RU"/>
        </w:rPr>
      </w:pPr>
    </w:p>
    <w:p w:rsidR="00902712" w:rsidRDefault="00902712" w:rsidP="00D04EB9">
      <w:pPr>
        <w:pStyle w:val="aa"/>
        <w:wordWrap/>
        <w:spacing w:line="360" w:lineRule="auto"/>
        <w:ind w:left="2432" w:hanging="2432"/>
        <w:jc w:val="left"/>
        <w:rPr>
          <w:lang w:val="ru-RU"/>
        </w:rPr>
      </w:pPr>
    </w:p>
    <w:p w:rsidR="00902712" w:rsidRPr="00902712" w:rsidRDefault="00902712" w:rsidP="00D04EB9">
      <w:pPr>
        <w:pStyle w:val="aa"/>
        <w:wordWrap/>
        <w:spacing w:line="360" w:lineRule="auto"/>
        <w:ind w:left="2432" w:hanging="2432"/>
        <w:jc w:val="left"/>
        <w:rPr>
          <w:lang w:val="ru-RU"/>
        </w:rPr>
      </w:pPr>
    </w:p>
    <w:p w:rsidR="00902712" w:rsidRPr="00216FB8" w:rsidRDefault="00902712" w:rsidP="00D04EB9">
      <w:pPr>
        <w:pStyle w:val="aa"/>
        <w:wordWrap/>
        <w:spacing w:line="360" w:lineRule="auto"/>
        <w:ind w:left="2432" w:hanging="2432"/>
        <w:jc w:val="left"/>
        <w:rPr>
          <w:lang w:val="ru-RU"/>
        </w:rPr>
      </w:pPr>
    </w:p>
    <w:p w:rsidR="00902712" w:rsidRPr="00216FB8" w:rsidRDefault="00902712" w:rsidP="00D04EB9">
      <w:pPr>
        <w:pStyle w:val="aa"/>
        <w:wordWrap/>
        <w:spacing w:line="360" w:lineRule="auto"/>
        <w:ind w:left="2432" w:hanging="2432"/>
        <w:jc w:val="left"/>
        <w:rPr>
          <w:lang w:val="ru-RU"/>
        </w:rPr>
      </w:pPr>
    </w:p>
    <w:p w:rsidR="00902712" w:rsidRPr="00902712" w:rsidRDefault="00902712" w:rsidP="00902712">
      <w:pPr>
        <w:pStyle w:val="aa"/>
        <w:numPr>
          <w:ilvl w:val="0"/>
          <w:numId w:val="10"/>
        </w:numPr>
        <w:wordWrap/>
        <w:spacing w:line="360" w:lineRule="auto"/>
        <w:jc w:val="left"/>
        <w:rPr>
          <w:rFonts w:ascii="Times New Roman" w:hAnsi="Times New Roman" w:cs="Times New Roman"/>
          <w:b/>
          <w:sz w:val="24"/>
          <w:szCs w:val="24"/>
        </w:rPr>
      </w:pPr>
      <w:r>
        <w:rPr>
          <w:rFonts w:ascii="Times New Roman" w:hAnsi="Times New Roman" w:cs="Times New Roman"/>
          <w:b/>
          <w:sz w:val="24"/>
          <w:szCs w:val="24"/>
          <w:lang w:val="ru-RU"/>
        </w:rPr>
        <w:t xml:space="preserve">СОСТАВ ЧЛЕНОВ </w:t>
      </w:r>
      <w:r w:rsidRPr="00902712">
        <w:rPr>
          <w:rFonts w:ascii="Times New Roman" w:hAnsi="Times New Roman" w:cs="Times New Roman"/>
          <w:b/>
          <w:sz w:val="24"/>
          <w:szCs w:val="24"/>
          <w:lang w:val="ru-RU"/>
        </w:rPr>
        <w:t>АРАССВА</w:t>
      </w:r>
    </w:p>
    <w:p w:rsidR="00902712" w:rsidRPr="00853277" w:rsidRDefault="00902712" w:rsidP="00902712">
      <w:pPr>
        <w:pStyle w:val="aa"/>
        <w:wordWrap/>
        <w:spacing w:line="360" w:lineRule="auto"/>
        <w:jc w:val="left"/>
        <w:rPr>
          <w:rFonts w:ascii="Times New Roman" w:eastAsiaTheme="minorEastAsia" w:hAnsi="Times New Roman" w:cs="Times New Roman"/>
          <w:b/>
          <w:bCs/>
          <w:sz w:val="24"/>
          <w:szCs w:val="24"/>
          <w:lang w:val="ru-RU"/>
        </w:rPr>
      </w:pPr>
    </w:p>
    <w:p w:rsidR="00823EFF" w:rsidRPr="00902712" w:rsidRDefault="00823EFF" w:rsidP="00823EFF">
      <w:pPr>
        <w:pStyle w:val="af5"/>
        <w:numPr>
          <w:ilvl w:val="0"/>
          <w:numId w:val="13"/>
        </w:numPr>
        <w:spacing w:after="0" w:line="20" w:lineRule="atLeast"/>
        <w:jc w:val="both"/>
        <w:rPr>
          <w:rFonts w:ascii="Times New Roman" w:hAnsi="Times New Roman" w:cs="Times New Roman"/>
          <w:bCs/>
          <w:sz w:val="24"/>
          <w:szCs w:val="24"/>
        </w:rPr>
      </w:pPr>
      <w:r w:rsidRPr="00902712">
        <w:rPr>
          <w:rFonts w:ascii="Times New Roman" w:hAnsi="Times New Roman" w:cs="Times New Roman"/>
          <w:bCs/>
          <w:sz w:val="24"/>
          <w:szCs w:val="24"/>
        </w:rPr>
        <w:t xml:space="preserve">Основные члены:  </w:t>
      </w:r>
      <w:r w:rsidRPr="00902712">
        <w:rPr>
          <w:rFonts w:ascii="Times New Roman" w:hAnsi="Times New Roman" w:cs="Times New Roman" w:hint="eastAsia"/>
          <w:bCs/>
          <w:sz w:val="24"/>
          <w:szCs w:val="24"/>
        </w:rPr>
        <w:t>8</w:t>
      </w:r>
      <w:r w:rsidRPr="00902712">
        <w:rPr>
          <w:rFonts w:ascii="Times New Roman" w:hAnsi="Times New Roman" w:cs="Times New Roman"/>
          <w:bCs/>
          <w:sz w:val="24"/>
          <w:szCs w:val="24"/>
        </w:rPr>
        <w:t>2 региональные администрации из 6 стран</w:t>
      </w:r>
    </w:p>
    <w:p w:rsidR="00823EFF" w:rsidRPr="00216FB8" w:rsidRDefault="00823EFF" w:rsidP="00823EFF">
      <w:pPr>
        <w:spacing w:line="20" w:lineRule="atLeast"/>
        <w:ind w:firstLine="709"/>
        <w:jc w:val="both"/>
        <w:rPr>
          <w:rFonts w:ascii="Times New Roman" w:hAnsi="Times New Roman" w:cs="Times New Roman"/>
          <w:bCs/>
          <w:sz w:val="28"/>
          <w:szCs w:val="28"/>
          <w:lang w:val="ru-RU"/>
        </w:rPr>
      </w:pPr>
    </w:p>
    <w:tbl>
      <w:tblPr>
        <w:tblStyle w:val="af4"/>
        <w:tblW w:w="0" w:type="auto"/>
        <w:tblInd w:w="534" w:type="dxa"/>
        <w:tblLook w:val="04A0" w:firstRow="1" w:lastRow="0" w:firstColumn="1" w:lastColumn="0" w:noHBand="0" w:noVBand="1"/>
      </w:tblPr>
      <w:tblGrid>
        <w:gridCol w:w="1486"/>
        <w:gridCol w:w="1612"/>
        <w:gridCol w:w="5610"/>
      </w:tblGrid>
      <w:tr w:rsidR="00823EFF" w:rsidRPr="002B7F31" w:rsidTr="00823EFF">
        <w:tc>
          <w:tcPr>
            <w:tcW w:w="1486" w:type="dxa"/>
          </w:tcPr>
          <w:p w:rsidR="00823EFF" w:rsidRPr="002B7F31" w:rsidRDefault="00823EFF" w:rsidP="00823EFF">
            <w:pPr>
              <w:spacing w:line="20" w:lineRule="atLeast"/>
              <w:jc w:val="center"/>
              <w:rPr>
                <w:rFonts w:ascii="Times New Roman" w:hAnsi="Times New Roman" w:cs="Times New Roman"/>
                <w:b/>
                <w:bCs/>
                <w:sz w:val="24"/>
                <w:szCs w:val="24"/>
              </w:rPr>
            </w:pPr>
            <w:r w:rsidRPr="002B7F31">
              <w:rPr>
                <w:rFonts w:ascii="Times New Roman" w:hAnsi="Times New Roman" w:cs="Times New Roman"/>
                <w:b/>
                <w:bCs/>
                <w:sz w:val="24"/>
                <w:szCs w:val="24"/>
              </w:rPr>
              <w:t>Страна</w:t>
            </w:r>
          </w:p>
        </w:tc>
        <w:tc>
          <w:tcPr>
            <w:tcW w:w="1612" w:type="dxa"/>
          </w:tcPr>
          <w:p w:rsidR="00823EFF" w:rsidRPr="002B7F31" w:rsidRDefault="00823EFF" w:rsidP="00823EFF">
            <w:pPr>
              <w:spacing w:line="20" w:lineRule="atLeast"/>
              <w:jc w:val="center"/>
              <w:rPr>
                <w:rFonts w:ascii="Times New Roman" w:hAnsi="Times New Roman" w:cs="Times New Roman"/>
                <w:b/>
                <w:bCs/>
                <w:sz w:val="24"/>
                <w:szCs w:val="24"/>
              </w:rPr>
            </w:pPr>
            <w:r w:rsidRPr="002B7F31">
              <w:rPr>
                <w:rFonts w:ascii="Times New Roman" w:hAnsi="Times New Roman" w:cs="Times New Roman"/>
                <w:b/>
                <w:bCs/>
                <w:sz w:val="24"/>
                <w:szCs w:val="24"/>
              </w:rPr>
              <w:t>Количество</w:t>
            </w:r>
          </w:p>
        </w:tc>
        <w:tc>
          <w:tcPr>
            <w:tcW w:w="5610" w:type="dxa"/>
          </w:tcPr>
          <w:p w:rsidR="00823EFF" w:rsidRPr="002B7F31" w:rsidRDefault="00823EFF" w:rsidP="00823EFF">
            <w:pPr>
              <w:spacing w:line="20" w:lineRule="atLeast"/>
              <w:jc w:val="center"/>
              <w:rPr>
                <w:rFonts w:ascii="Times New Roman" w:hAnsi="Times New Roman" w:cs="Times New Roman"/>
                <w:b/>
                <w:bCs/>
                <w:sz w:val="24"/>
                <w:szCs w:val="24"/>
              </w:rPr>
            </w:pPr>
            <w:r w:rsidRPr="002B7F31">
              <w:rPr>
                <w:rFonts w:ascii="Times New Roman" w:hAnsi="Times New Roman" w:cs="Times New Roman"/>
                <w:b/>
                <w:bCs/>
                <w:sz w:val="24"/>
                <w:szCs w:val="24"/>
              </w:rPr>
              <w:t>Регионы-члены</w:t>
            </w:r>
          </w:p>
        </w:tc>
      </w:tr>
      <w:tr w:rsidR="00823EFF" w:rsidRPr="003E6B35" w:rsidTr="00823EFF">
        <w:tc>
          <w:tcPr>
            <w:tcW w:w="1486" w:type="dxa"/>
          </w:tcPr>
          <w:p w:rsidR="00823EFF" w:rsidRPr="002B7F31" w:rsidRDefault="00823EFF" w:rsidP="00823EFF">
            <w:pPr>
              <w:spacing w:line="20" w:lineRule="atLeast"/>
              <w:jc w:val="both"/>
              <w:rPr>
                <w:rFonts w:ascii="Times New Roman" w:hAnsi="Times New Roman" w:cs="Times New Roman"/>
                <w:b/>
                <w:bCs/>
                <w:sz w:val="24"/>
                <w:szCs w:val="24"/>
              </w:rPr>
            </w:pPr>
            <w:r w:rsidRPr="002B7F31">
              <w:rPr>
                <w:rFonts w:ascii="Times New Roman" w:hAnsi="Times New Roman" w:cs="Times New Roman"/>
                <w:b/>
                <w:bCs/>
                <w:sz w:val="24"/>
                <w:szCs w:val="24"/>
              </w:rPr>
              <w:t>6 стран</w:t>
            </w:r>
          </w:p>
        </w:tc>
        <w:tc>
          <w:tcPr>
            <w:tcW w:w="1612" w:type="dxa"/>
          </w:tcPr>
          <w:p w:rsidR="00823EFF" w:rsidRPr="002B7F31" w:rsidRDefault="00823EFF" w:rsidP="00823EFF">
            <w:pPr>
              <w:spacing w:line="20" w:lineRule="atLeast"/>
              <w:jc w:val="both"/>
              <w:rPr>
                <w:rFonts w:ascii="Times New Roman" w:hAnsi="Times New Roman" w:cs="Times New Roman"/>
                <w:b/>
                <w:bCs/>
                <w:sz w:val="24"/>
                <w:szCs w:val="24"/>
              </w:rPr>
            </w:pPr>
            <w:r w:rsidRPr="002B7F31">
              <w:rPr>
                <w:rFonts w:ascii="Times New Roman" w:hAnsi="Times New Roman" w:cs="Times New Roman"/>
                <w:b/>
                <w:bCs/>
                <w:sz w:val="24"/>
                <w:szCs w:val="24"/>
              </w:rPr>
              <w:t xml:space="preserve">82 </w:t>
            </w:r>
            <w:r w:rsidRPr="002B7F31">
              <w:rPr>
                <w:rFonts w:ascii="Times New Roman" w:hAnsi="Times New Roman" w:cs="Times New Roman"/>
                <w:bCs/>
                <w:sz w:val="24"/>
                <w:szCs w:val="24"/>
              </w:rPr>
              <w:t>(из 152)</w:t>
            </w:r>
          </w:p>
        </w:tc>
        <w:tc>
          <w:tcPr>
            <w:tcW w:w="5610" w:type="dxa"/>
          </w:tcPr>
          <w:p w:rsidR="00823EFF" w:rsidRPr="003E6B35" w:rsidRDefault="00823EFF" w:rsidP="00823EFF">
            <w:pPr>
              <w:spacing w:line="20" w:lineRule="atLeast"/>
              <w:jc w:val="both"/>
              <w:rPr>
                <w:rFonts w:ascii="Times New Roman" w:hAnsi="Times New Roman" w:cs="Times New Roman"/>
                <w:bCs/>
                <w:sz w:val="24"/>
                <w:szCs w:val="24"/>
              </w:rPr>
            </w:pPr>
          </w:p>
        </w:tc>
      </w:tr>
      <w:tr w:rsidR="00823EFF" w:rsidRPr="00216FB8" w:rsidTr="00823EFF">
        <w:tc>
          <w:tcPr>
            <w:tcW w:w="1486" w:type="dxa"/>
          </w:tcPr>
          <w:p w:rsidR="00823EFF" w:rsidRPr="002B7F31" w:rsidRDefault="00823EFF" w:rsidP="00823EFF">
            <w:pPr>
              <w:spacing w:line="20" w:lineRule="atLeast"/>
              <w:jc w:val="both"/>
              <w:rPr>
                <w:rFonts w:ascii="Times New Roman" w:hAnsi="Times New Roman" w:cs="Times New Roman"/>
                <w:b/>
                <w:bCs/>
                <w:sz w:val="24"/>
                <w:szCs w:val="24"/>
              </w:rPr>
            </w:pPr>
            <w:r w:rsidRPr="002B7F31">
              <w:rPr>
                <w:rFonts w:ascii="Times New Roman" w:hAnsi="Times New Roman" w:cs="Times New Roman"/>
                <w:b/>
                <w:bCs/>
                <w:sz w:val="24"/>
                <w:szCs w:val="24"/>
              </w:rPr>
              <w:t>КНР</w:t>
            </w:r>
          </w:p>
        </w:tc>
        <w:tc>
          <w:tcPr>
            <w:tcW w:w="1612" w:type="dxa"/>
          </w:tcPr>
          <w:p w:rsidR="00823EFF" w:rsidRPr="003E6B35" w:rsidRDefault="00823EFF" w:rsidP="00823EFF">
            <w:pPr>
              <w:spacing w:line="20" w:lineRule="atLeast"/>
              <w:jc w:val="both"/>
              <w:rPr>
                <w:rFonts w:ascii="Times New Roman" w:hAnsi="Times New Roman" w:cs="Times New Roman"/>
                <w:bCs/>
                <w:sz w:val="24"/>
                <w:szCs w:val="24"/>
              </w:rPr>
            </w:pPr>
            <w:r w:rsidRPr="002B7F31">
              <w:rPr>
                <w:rFonts w:ascii="Times New Roman" w:hAnsi="Times New Roman" w:cs="Times New Roman"/>
                <w:b/>
                <w:bCs/>
                <w:sz w:val="24"/>
                <w:szCs w:val="24"/>
              </w:rPr>
              <w:t>14</w:t>
            </w:r>
            <w:r w:rsidRPr="003E6B35">
              <w:rPr>
                <w:rFonts w:ascii="Times New Roman" w:hAnsi="Times New Roman" w:cs="Times New Roman"/>
                <w:bCs/>
                <w:sz w:val="24"/>
                <w:szCs w:val="24"/>
              </w:rPr>
              <w:t xml:space="preserve"> (из 33)</w:t>
            </w:r>
          </w:p>
        </w:tc>
        <w:tc>
          <w:tcPr>
            <w:tcW w:w="5610" w:type="dxa"/>
          </w:tcPr>
          <w:p w:rsidR="00823EFF" w:rsidRPr="003E6B35" w:rsidRDefault="00823EFF" w:rsidP="00823EFF">
            <w:pPr>
              <w:spacing w:line="20" w:lineRule="atLeast"/>
              <w:jc w:val="both"/>
              <w:rPr>
                <w:rFonts w:ascii="Times New Roman" w:hAnsi="Times New Roman" w:cs="Times New Roman"/>
                <w:bCs/>
                <w:sz w:val="24"/>
                <w:szCs w:val="24"/>
              </w:rPr>
            </w:pPr>
            <w:r w:rsidRPr="003E6B35">
              <w:rPr>
                <w:rFonts w:ascii="Times New Roman" w:hAnsi="Times New Roman" w:cs="Times New Roman"/>
                <w:sz w:val="24"/>
                <w:szCs w:val="24"/>
              </w:rPr>
              <w:t>Ляонин, Хэйлунцзян, Шаньдун, Хэнань, Нинся-Хуэйский автономный район, Хубэй, Хунань, Цзилинь, Шэньси, Внутренняя Монголия, Шаньси, Аньхой, Ганьсу, Цинхай</w:t>
            </w:r>
          </w:p>
        </w:tc>
      </w:tr>
      <w:tr w:rsidR="00823EFF" w:rsidRPr="00216FB8" w:rsidTr="00823EFF">
        <w:tc>
          <w:tcPr>
            <w:tcW w:w="1486" w:type="dxa"/>
          </w:tcPr>
          <w:p w:rsidR="00823EFF" w:rsidRPr="002B7F31" w:rsidRDefault="00823EFF" w:rsidP="00823EFF">
            <w:pPr>
              <w:spacing w:line="20" w:lineRule="atLeast"/>
              <w:jc w:val="both"/>
              <w:rPr>
                <w:rFonts w:ascii="Times New Roman" w:hAnsi="Times New Roman" w:cs="Times New Roman"/>
                <w:b/>
                <w:bCs/>
                <w:sz w:val="24"/>
                <w:szCs w:val="24"/>
              </w:rPr>
            </w:pPr>
            <w:r w:rsidRPr="002B7F31">
              <w:rPr>
                <w:rFonts w:ascii="Times New Roman" w:hAnsi="Times New Roman" w:cs="Times New Roman"/>
                <w:b/>
                <w:bCs/>
                <w:sz w:val="24"/>
                <w:szCs w:val="24"/>
              </w:rPr>
              <w:t>Япония</w:t>
            </w:r>
          </w:p>
        </w:tc>
        <w:tc>
          <w:tcPr>
            <w:tcW w:w="1612" w:type="dxa"/>
          </w:tcPr>
          <w:p w:rsidR="00823EFF" w:rsidRPr="003E6B35" w:rsidRDefault="00823EFF" w:rsidP="00823EFF">
            <w:pPr>
              <w:spacing w:line="20" w:lineRule="atLeast"/>
              <w:jc w:val="both"/>
              <w:rPr>
                <w:rFonts w:ascii="Times New Roman" w:hAnsi="Times New Roman" w:cs="Times New Roman"/>
                <w:bCs/>
                <w:sz w:val="24"/>
                <w:szCs w:val="24"/>
              </w:rPr>
            </w:pPr>
            <w:r w:rsidRPr="002B7F31">
              <w:rPr>
                <w:rFonts w:ascii="Times New Roman" w:hAnsi="Times New Roman" w:cs="Times New Roman"/>
                <w:b/>
                <w:bCs/>
                <w:sz w:val="24"/>
                <w:szCs w:val="24"/>
              </w:rPr>
              <w:t>11</w:t>
            </w:r>
            <w:r w:rsidRPr="003E6B35">
              <w:rPr>
                <w:rFonts w:ascii="Times New Roman" w:hAnsi="Times New Roman" w:cs="Times New Roman"/>
                <w:bCs/>
                <w:sz w:val="24"/>
                <w:szCs w:val="24"/>
              </w:rPr>
              <w:t xml:space="preserve"> (из 47)</w:t>
            </w:r>
          </w:p>
        </w:tc>
        <w:tc>
          <w:tcPr>
            <w:tcW w:w="5610" w:type="dxa"/>
          </w:tcPr>
          <w:p w:rsidR="00823EFF" w:rsidRPr="003E6B35" w:rsidRDefault="00823EFF" w:rsidP="00823EFF">
            <w:pPr>
              <w:spacing w:line="20" w:lineRule="atLeast"/>
              <w:jc w:val="both"/>
              <w:rPr>
                <w:rFonts w:ascii="Times New Roman" w:hAnsi="Times New Roman" w:cs="Times New Roman"/>
                <w:bCs/>
                <w:sz w:val="24"/>
                <w:szCs w:val="24"/>
              </w:rPr>
            </w:pPr>
            <w:r w:rsidRPr="003E6B35">
              <w:rPr>
                <w:rFonts w:ascii="Times New Roman" w:hAnsi="Times New Roman" w:cs="Times New Roman"/>
                <w:sz w:val="24"/>
                <w:szCs w:val="24"/>
              </w:rPr>
              <w:t>Аомори, Акита, Ямагата, Ниигата, Тояма, Ишикава, Фукуи, Киото, Хиого, Тоттори, Симанэ</w:t>
            </w:r>
          </w:p>
        </w:tc>
      </w:tr>
      <w:tr w:rsidR="00823EFF" w:rsidRPr="00216FB8" w:rsidTr="00823EFF">
        <w:tc>
          <w:tcPr>
            <w:tcW w:w="1486" w:type="dxa"/>
          </w:tcPr>
          <w:p w:rsidR="00823EFF" w:rsidRPr="002B7F31" w:rsidRDefault="00823EFF" w:rsidP="00823EFF">
            <w:pPr>
              <w:spacing w:line="20" w:lineRule="atLeast"/>
              <w:jc w:val="both"/>
              <w:rPr>
                <w:rFonts w:ascii="Times New Roman" w:hAnsi="Times New Roman" w:cs="Times New Roman"/>
                <w:b/>
                <w:bCs/>
                <w:sz w:val="24"/>
                <w:szCs w:val="24"/>
              </w:rPr>
            </w:pPr>
            <w:r w:rsidRPr="002B7F31">
              <w:rPr>
                <w:rFonts w:ascii="Times New Roman" w:hAnsi="Times New Roman" w:cs="Times New Roman"/>
                <w:b/>
                <w:bCs/>
                <w:sz w:val="24"/>
                <w:szCs w:val="24"/>
              </w:rPr>
              <w:t>Республика Корея</w:t>
            </w:r>
          </w:p>
        </w:tc>
        <w:tc>
          <w:tcPr>
            <w:tcW w:w="1612" w:type="dxa"/>
          </w:tcPr>
          <w:p w:rsidR="00823EFF" w:rsidRPr="003E6B35" w:rsidRDefault="00823EFF" w:rsidP="00823EFF">
            <w:pPr>
              <w:spacing w:line="20" w:lineRule="atLeast"/>
              <w:jc w:val="both"/>
              <w:rPr>
                <w:rFonts w:ascii="Times New Roman" w:hAnsi="Times New Roman" w:cs="Times New Roman"/>
                <w:bCs/>
                <w:sz w:val="24"/>
                <w:szCs w:val="24"/>
              </w:rPr>
            </w:pPr>
            <w:r w:rsidRPr="002B7F31">
              <w:rPr>
                <w:rFonts w:ascii="Times New Roman" w:hAnsi="Times New Roman" w:cs="Times New Roman"/>
                <w:b/>
                <w:bCs/>
                <w:sz w:val="24"/>
                <w:szCs w:val="24"/>
              </w:rPr>
              <w:t>16</w:t>
            </w:r>
            <w:r w:rsidRPr="003E6B35">
              <w:rPr>
                <w:rFonts w:ascii="Times New Roman" w:hAnsi="Times New Roman" w:cs="Times New Roman"/>
                <w:bCs/>
                <w:sz w:val="24"/>
                <w:szCs w:val="24"/>
              </w:rPr>
              <w:t xml:space="preserve"> (из 17)</w:t>
            </w:r>
          </w:p>
        </w:tc>
        <w:tc>
          <w:tcPr>
            <w:tcW w:w="5610" w:type="dxa"/>
          </w:tcPr>
          <w:p w:rsidR="00823EFF" w:rsidRDefault="00823EFF" w:rsidP="00823EFF">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Города-метрополии: </w:t>
            </w:r>
            <w:r w:rsidRPr="003E6B35">
              <w:rPr>
                <w:rFonts w:ascii="Times New Roman" w:hAnsi="Times New Roman" w:cs="Times New Roman"/>
                <w:sz w:val="24"/>
                <w:szCs w:val="24"/>
              </w:rPr>
              <w:t xml:space="preserve">Пусан, Тэгу, Инчхон, Тэджон, Кванджу, Ульсан, Сэджон </w:t>
            </w:r>
          </w:p>
          <w:p w:rsidR="00823EFF" w:rsidRPr="003E6B35" w:rsidRDefault="00823EFF" w:rsidP="00823EFF">
            <w:pPr>
              <w:spacing w:line="20" w:lineRule="atLeast"/>
              <w:jc w:val="both"/>
              <w:rPr>
                <w:rFonts w:ascii="Times New Roman" w:hAnsi="Times New Roman" w:cs="Times New Roman"/>
                <w:bCs/>
                <w:sz w:val="24"/>
                <w:szCs w:val="24"/>
              </w:rPr>
            </w:pPr>
            <w:r>
              <w:rPr>
                <w:rFonts w:ascii="Times New Roman" w:hAnsi="Times New Roman" w:cs="Times New Roman"/>
                <w:sz w:val="24"/>
                <w:szCs w:val="24"/>
              </w:rPr>
              <w:t xml:space="preserve">Провинции: </w:t>
            </w:r>
            <w:r w:rsidRPr="003E6B35">
              <w:rPr>
                <w:rFonts w:ascii="Times New Roman" w:hAnsi="Times New Roman" w:cs="Times New Roman"/>
                <w:sz w:val="24"/>
                <w:szCs w:val="24"/>
              </w:rPr>
              <w:t xml:space="preserve">Кёнги, Кангвон, Северная Чхунчхон, Южная Чхунчхон, Северная Чолла, Южная Чолла, Северная Кёнсан, Южная Кёнсан, Чеджу, </w:t>
            </w:r>
          </w:p>
        </w:tc>
      </w:tr>
      <w:tr w:rsidR="00823EFF" w:rsidRPr="003E6B35" w:rsidTr="00823EFF">
        <w:tc>
          <w:tcPr>
            <w:tcW w:w="1486" w:type="dxa"/>
          </w:tcPr>
          <w:p w:rsidR="00823EFF" w:rsidRPr="002B7F31" w:rsidRDefault="00823EFF" w:rsidP="00823EFF">
            <w:pPr>
              <w:spacing w:line="20" w:lineRule="atLeast"/>
              <w:jc w:val="both"/>
              <w:rPr>
                <w:rFonts w:ascii="Times New Roman" w:hAnsi="Times New Roman" w:cs="Times New Roman"/>
                <w:b/>
                <w:bCs/>
                <w:sz w:val="24"/>
                <w:szCs w:val="24"/>
              </w:rPr>
            </w:pPr>
            <w:r w:rsidRPr="002B7F31">
              <w:rPr>
                <w:rFonts w:ascii="Times New Roman" w:hAnsi="Times New Roman" w:cs="Times New Roman"/>
                <w:b/>
                <w:bCs/>
                <w:sz w:val="24"/>
                <w:szCs w:val="24"/>
              </w:rPr>
              <w:t>КНДР</w:t>
            </w:r>
          </w:p>
        </w:tc>
        <w:tc>
          <w:tcPr>
            <w:tcW w:w="1612" w:type="dxa"/>
          </w:tcPr>
          <w:p w:rsidR="00823EFF" w:rsidRPr="003E6B35" w:rsidRDefault="00823EFF" w:rsidP="00823EFF">
            <w:pPr>
              <w:spacing w:line="20" w:lineRule="atLeast"/>
              <w:jc w:val="both"/>
              <w:rPr>
                <w:rFonts w:ascii="Times New Roman" w:hAnsi="Times New Roman" w:cs="Times New Roman"/>
                <w:bCs/>
                <w:sz w:val="24"/>
                <w:szCs w:val="24"/>
              </w:rPr>
            </w:pPr>
            <w:r w:rsidRPr="002B7F31">
              <w:rPr>
                <w:rFonts w:ascii="Times New Roman" w:hAnsi="Times New Roman" w:cs="Times New Roman"/>
                <w:b/>
                <w:bCs/>
                <w:sz w:val="24"/>
                <w:szCs w:val="24"/>
              </w:rPr>
              <w:t>2</w:t>
            </w:r>
            <w:r w:rsidRPr="003E6B35">
              <w:rPr>
                <w:rFonts w:ascii="Times New Roman" w:hAnsi="Times New Roman" w:cs="Times New Roman"/>
                <w:bCs/>
                <w:sz w:val="24"/>
                <w:szCs w:val="24"/>
              </w:rPr>
              <w:t xml:space="preserve"> (из 12)</w:t>
            </w:r>
          </w:p>
        </w:tc>
        <w:tc>
          <w:tcPr>
            <w:tcW w:w="5610" w:type="dxa"/>
          </w:tcPr>
          <w:p w:rsidR="00823EFF" w:rsidRPr="003E6B35" w:rsidRDefault="00823EFF" w:rsidP="00823EFF">
            <w:pPr>
              <w:spacing w:line="20" w:lineRule="atLeast"/>
              <w:jc w:val="both"/>
              <w:rPr>
                <w:rFonts w:ascii="Times New Roman" w:hAnsi="Times New Roman" w:cs="Times New Roman"/>
                <w:bCs/>
                <w:sz w:val="24"/>
                <w:szCs w:val="24"/>
              </w:rPr>
            </w:pPr>
            <w:r w:rsidRPr="003E6B35">
              <w:rPr>
                <w:rFonts w:ascii="Times New Roman" w:hAnsi="Times New Roman" w:cs="Times New Roman"/>
                <w:sz w:val="24"/>
                <w:szCs w:val="24"/>
              </w:rPr>
              <w:t>Хамгён-Пукто, Расон</w:t>
            </w:r>
          </w:p>
        </w:tc>
      </w:tr>
      <w:tr w:rsidR="00823EFF" w:rsidRPr="00216FB8" w:rsidTr="00823EFF">
        <w:tc>
          <w:tcPr>
            <w:tcW w:w="1486" w:type="dxa"/>
          </w:tcPr>
          <w:p w:rsidR="00823EFF" w:rsidRPr="002B7F31" w:rsidRDefault="00823EFF" w:rsidP="00823EFF">
            <w:pPr>
              <w:spacing w:line="20" w:lineRule="atLeast"/>
              <w:jc w:val="both"/>
              <w:rPr>
                <w:rFonts w:ascii="Times New Roman" w:hAnsi="Times New Roman" w:cs="Times New Roman"/>
                <w:b/>
                <w:bCs/>
                <w:sz w:val="24"/>
                <w:szCs w:val="24"/>
              </w:rPr>
            </w:pPr>
            <w:r w:rsidRPr="002B7F31">
              <w:rPr>
                <w:rFonts w:ascii="Times New Roman" w:hAnsi="Times New Roman" w:cs="Times New Roman"/>
                <w:b/>
                <w:bCs/>
                <w:sz w:val="24"/>
                <w:szCs w:val="24"/>
              </w:rPr>
              <w:t>Монголия</w:t>
            </w:r>
          </w:p>
        </w:tc>
        <w:tc>
          <w:tcPr>
            <w:tcW w:w="1612" w:type="dxa"/>
          </w:tcPr>
          <w:p w:rsidR="00823EFF" w:rsidRPr="003E6B35" w:rsidRDefault="00823EFF" w:rsidP="00823EFF">
            <w:pPr>
              <w:spacing w:line="20" w:lineRule="atLeast"/>
              <w:jc w:val="both"/>
              <w:rPr>
                <w:rFonts w:ascii="Times New Roman" w:hAnsi="Times New Roman" w:cs="Times New Roman"/>
                <w:bCs/>
                <w:sz w:val="24"/>
                <w:szCs w:val="24"/>
              </w:rPr>
            </w:pPr>
            <w:r w:rsidRPr="002B7F31">
              <w:rPr>
                <w:rFonts w:ascii="Times New Roman" w:hAnsi="Times New Roman" w:cs="Times New Roman"/>
                <w:b/>
                <w:bCs/>
                <w:sz w:val="24"/>
                <w:szCs w:val="24"/>
              </w:rPr>
              <w:t>22</w:t>
            </w:r>
            <w:r w:rsidRPr="003E6B35">
              <w:rPr>
                <w:rFonts w:ascii="Times New Roman" w:hAnsi="Times New Roman" w:cs="Times New Roman"/>
                <w:bCs/>
                <w:sz w:val="24"/>
                <w:szCs w:val="24"/>
              </w:rPr>
              <w:t xml:space="preserve"> (из 22)</w:t>
            </w:r>
          </w:p>
        </w:tc>
        <w:tc>
          <w:tcPr>
            <w:tcW w:w="5610" w:type="dxa"/>
          </w:tcPr>
          <w:p w:rsidR="00823EFF" w:rsidRPr="003E6B35" w:rsidRDefault="00823EFF" w:rsidP="00823EFF">
            <w:pPr>
              <w:spacing w:line="20" w:lineRule="atLeast"/>
              <w:jc w:val="both"/>
              <w:rPr>
                <w:rFonts w:ascii="Times New Roman" w:hAnsi="Times New Roman" w:cs="Times New Roman"/>
                <w:bCs/>
                <w:sz w:val="24"/>
                <w:szCs w:val="24"/>
              </w:rPr>
            </w:pPr>
            <w:r w:rsidRPr="003E6B35">
              <w:rPr>
                <w:rFonts w:ascii="Times New Roman" w:hAnsi="Times New Roman" w:cs="Times New Roman"/>
                <w:sz w:val="24"/>
                <w:szCs w:val="24"/>
              </w:rPr>
              <w:t>Улан-Батор, Архангай, Баян-Улгий, Баянхонгор, Булган, Говь-Алтай, Говь-Сумбэр, Дархан-Уул, Дорнод, Дорноговь, Дундговь, Завхан, Орхон, Уверхангай, Умнеговь, Сухэ-Батор, Сэлэнгэ, Туве, Увс, Ховд, Хувсгел, Хэнтий</w:t>
            </w:r>
          </w:p>
        </w:tc>
      </w:tr>
      <w:tr w:rsidR="00823EFF" w:rsidRPr="00216FB8" w:rsidTr="00823EFF">
        <w:tc>
          <w:tcPr>
            <w:tcW w:w="1486" w:type="dxa"/>
          </w:tcPr>
          <w:p w:rsidR="00823EFF" w:rsidRPr="002B7F31" w:rsidRDefault="00823EFF" w:rsidP="00823EFF">
            <w:pPr>
              <w:spacing w:line="20" w:lineRule="atLeast"/>
              <w:jc w:val="both"/>
              <w:rPr>
                <w:rFonts w:ascii="Times New Roman" w:hAnsi="Times New Roman" w:cs="Times New Roman"/>
                <w:b/>
                <w:bCs/>
                <w:sz w:val="24"/>
                <w:szCs w:val="24"/>
              </w:rPr>
            </w:pPr>
            <w:r w:rsidRPr="002B7F31">
              <w:rPr>
                <w:rFonts w:ascii="Times New Roman" w:hAnsi="Times New Roman" w:cs="Times New Roman"/>
                <w:b/>
                <w:bCs/>
                <w:sz w:val="24"/>
                <w:szCs w:val="24"/>
              </w:rPr>
              <w:t>Россия</w:t>
            </w:r>
          </w:p>
        </w:tc>
        <w:tc>
          <w:tcPr>
            <w:tcW w:w="1612" w:type="dxa"/>
          </w:tcPr>
          <w:p w:rsidR="00823EFF" w:rsidRPr="003E6B35" w:rsidRDefault="00823EFF" w:rsidP="00823EFF">
            <w:pPr>
              <w:spacing w:line="20" w:lineRule="atLeast"/>
              <w:jc w:val="both"/>
              <w:rPr>
                <w:rFonts w:ascii="Times New Roman" w:hAnsi="Times New Roman" w:cs="Times New Roman"/>
                <w:bCs/>
                <w:sz w:val="24"/>
                <w:szCs w:val="24"/>
              </w:rPr>
            </w:pPr>
            <w:r w:rsidRPr="002B7F31">
              <w:rPr>
                <w:rFonts w:ascii="Times New Roman" w:hAnsi="Times New Roman" w:cs="Times New Roman"/>
                <w:b/>
                <w:bCs/>
                <w:sz w:val="24"/>
                <w:szCs w:val="24"/>
              </w:rPr>
              <w:t>17</w:t>
            </w:r>
            <w:r w:rsidRPr="003E6B35">
              <w:rPr>
                <w:rFonts w:ascii="Times New Roman" w:hAnsi="Times New Roman" w:cs="Times New Roman"/>
                <w:bCs/>
                <w:sz w:val="24"/>
                <w:szCs w:val="24"/>
              </w:rPr>
              <w:t xml:space="preserve"> (из 21 СФО и ДФО)</w:t>
            </w:r>
          </w:p>
        </w:tc>
        <w:tc>
          <w:tcPr>
            <w:tcW w:w="5610" w:type="dxa"/>
          </w:tcPr>
          <w:p w:rsidR="00823EFF" w:rsidRPr="003E6B35" w:rsidRDefault="00823EFF" w:rsidP="00823EFF">
            <w:pPr>
              <w:spacing w:line="20" w:lineRule="atLeast"/>
              <w:jc w:val="both"/>
              <w:rPr>
                <w:rFonts w:ascii="Times New Roman" w:hAnsi="Times New Roman" w:cs="Times New Roman"/>
                <w:bCs/>
                <w:sz w:val="24"/>
                <w:szCs w:val="24"/>
              </w:rPr>
            </w:pPr>
            <w:r w:rsidRPr="003E6B35">
              <w:rPr>
                <w:rFonts w:ascii="Times New Roman" w:hAnsi="Times New Roman" w:cs="Times New Roman"/>
                <w:sz w:val="24"/>
                <w:szCs w:val="24"/>
              </w:rPr>
              <w:t>Республика Бурятия, Республика Саха (Якутия), Республика Тыва, Алтайский край, Забайкальский край, Республика Хакасия, Красноярский край, Приморский край, Хабаровский край, Амурская область, Иркутская область, Камчатский край, Магаданская область, Сахалинская область, Томская область, Кемеровская область, Республика Алтай</w:t>
            </w:r>
          </w:p>
        </w:tc>
      </w:tr>
    </w:tbl>
    <w:p w:rsidR="00707745" w:rsidRDefault="00707745" w:rsidP="008119DE">
      <w:pPr>
        <w:pStyle w:val="aa"/>
        <w:spacing w:line="265" w:lineRule="auto"/>
        <w:ind w:hanging="20"/>
        <w:rPr>
          <w:rFonts w:ascii="Times New Roman" w:eastAsiaTheme="minorEastAsia" w:hAnsi="Times New Roman" w:cs="Times New Roman"/>
          <w:b/>
          <w:bCs/>
          <w:sz w:val="24"/>
          <w:szCs w:val="24"/>
          <w:lang w:val="ru-RU"/>
        </w:rPr>
      </w:pPr>
    </w:p>
    <w:p w:rsidR="00823EFF" w:rsidRPr="00902712" w:rsidRDefault="00823EFF" w:rsidP="00823EFF">
      <w:pPr>
        <w:pStyle w:val="af5"/>
        <w:numPr>
          <w:ilvl w:val="0"/>
          <w:numId w:val="15"/>
        </w:numPr>
        <w:spacing w:after="0" w:line="20" w:lineRule="atLeast"/>
        <w:jc w:val="both"/>
        <w:rPr>
          <w:rFonts w:ascii="Times New Roman" w:hAnsi="Times New Roman" w:cs="Times New Roman"/>
          <w:bCs/>
          <w:sz w:val="24"/>
          <w:szCs w:val="24"/>
        </w:rPr>
      </w:pPr>
      <w:r w:rsidRPr="00902712">
        <w:rPr>
          <w:rFonts w:ascii="Times New Roman" w:hAnsi="Times New Roman" w:cs="Times New Roman"/>
          <w:bCs/>
          <w:sz w:val="24"/>
          <w:szCs w:val="24"/>
        </w:rPr>
        <w:t xml:space="preserve">Члены-корреспонденты (2): г. Хошимин, Вьетнам, </w:t>
      </w:r>
    </w:p>
    <w:p w:rsidR="00823EFF" w:rsidRPr="00902712" w:rsidRDefault="00823EFF" w:rsidP="00823EFF">
      <w:pPr>
        <w:pStyle w:val="af5"/>
        <w:spacing w:after="0" w:line="20" w:lineRule="atLeast"/>
        <w:jc w:val="both"/>
        <w:rPr>
          <w:rFonts w:ascii="Times New Roman" w:hAnsi="Times New Roman" w:cs="Times New Roman"/>
          <w:bCs/>
          <w:sz w:val="24"/>
          <w:szCs w:val="24"/>
        </w:rPr>
      </w:pPr>
      <w:r w:rsidRPr="00902712">
        <w:rPr>
          <w:rFonts w:ascii="Times New Roman" w:hAnsi="Times New Roman" w:cs="Times New Roman"/>
          <w:bCs/>
          <w:sz w:val="24"/>
          <w:szCs w:val="24"/>
        </w:rPr>
        <w:t xml:space="preserve">  </w:t>
      </w:r>
      <w:r w:rsidR="00902712" w:rsidRPr="00902712">
        <w:rPr>
          <w:rFonts w:ascii="Times New Roman" w:hAnsi="Times New Roman" w:cs="Times New Roman"/>
          <w:bCs/>
          <w:sz w:val="24"/>
          <w:szCs w:val="24"/>
        </w:rPr>
        <w:t xml:space="preserve">                      </w:t>
      </w:r>
      <w:r w:rsidRPr="00902712">
        <w:rPr>
          <w:rFonts w:ascii="Times New Roman" w:hAnsi="Times New Roman" w:cs="Times New Roman"/>
          <w:bCs/>
          <w:sz w:val="24"/>
          <w:szCs w:val="24"/>
        </w:rPr>
        <w:t>Чуйская область (Кыргызстан)</w:t>
      </w:r>
    </w:p>
    <w:p w:rsidR="00823EFF" w:rsidRPr="00902712" w:rsidRDefault="00823EFF" w:rsidP="00823EFF">
      <w:pPr>
        <w:pStyle w:val="af5"/>
        <w:spacing w:after="0" w:line="20" w:lineRule="atLeast"/>
        <w:jc w:val="both"/>
        <w:rPr>
          <w:rFonts w:ascii="Times New Roman" w:hAnsi="Times New Roman" w:cs="Times New Roman"/>
          <w:bCs/>
          <w:sz w:val="24"/>
          <w:szCs w:val="24"/>
        </w:rPr>
      </w:pPr>
    </w:p>
    <w:p w:rsidR="00823EFF" w:rsidRPr="00902712" w:rsidRDefault="00823EFF" w:rsidP="00823EFF">
      <w:pPr>
        <w:pStyle w:val="af5"/>
        <w:numPr>
          <w:ilvl w:val="0"/>
          <w:numId w:val="15"/>
        </w:numPr>
        <w:spacing w:after="0" w:line="20" w:lineRule="atLeast"/>
        <w:jc w:val="both"/>
        <w:rPr>
          <w:rFonts w:ascii="Times New Roman" w:hAnsi="Times New Roman" w:cs="Times New Roman"/>
          <w:bCs/>
          <w:sz w:val="24"/>
          <w:szCs w:val="24"/>
        </w:rPr>
      </w:pPr>
      <w:r w:rsidRPr="00902712">
        <w:rPr>
          <w:rFonts w:ascii="Times New Roman" w:hAnsi="Times New Roman" w:cs="Times New Roman"/>
          <w:bCs/>
          <w:sz w:val="24"/>
          <w:szCs w:val="24"/>
        </w:rPr>
        <w:t>Особые члены (1): г. Пхохан (Республика Корея)</w:t>
      </w:r>
    </w:p>
    <w:p w:rsidR="00823EFF" w:rsidRPr="00216FB8" w:rsidRDefault="00823EFF" w:rsidP="00823EFF">
      <w:pPr>
        <w:spacing w:line="20" w:lineRule="atLeast"/>
        <w:jc w:val="both"/>
        <w:rPr>
          <w:rFonts w:ascii="Times New Roman" w:hAnsi="Times New Roman" w:cs="Times New Roman"/>
          <w:bCs/>
          <w:sz w:val="24"/>
          <w:szCs w:val="24"/>
          <w:lang w:val="ru-RU"/>
        </w:rPr>
      </w:pPr>
    </w:p>
    <w:p w:rsidR="00823EFF" w:rsidRPr="00902712" w:rsidRDefault="00823EFF" w:rsidP="00823EFF">
      <w:pPr>
        <w:pStyle w:val="af5"/>
        <w:numPr>
          <w:ilvl w:val="0"/>
          <w:numId w:val="15"/>
        </w:numPr>
        <w:spacing w:after="0" w:line="20" w:lineRule="atLeast"/>
        <w:jc w:val="both"/>
        <w:rPr>
          <w:rFonts w:ascii="Times New Roman" w:hAnsi="Times New Roman" w:cs="Times New Roman"/>
          <w:bCs/>
          <w:sz w:val="24"/>
          <w:szCs w:val="24"/>
        </w:rPr>
      </w:pPr>
      <w:r w:rsidRPr="00902712">
        <w:rPr>
          <w:rFonts w:ascii="Times New Roman" w:hAnsi="Times New Roman" w:cs="Times New Roman"/>
          <w:bCs/>
          <w:sz w:val="24"/>
          <w:szCs w:val="24"/>
        </w:rPr>
        <w:t xml:space="preserve">Наблюдатели (5): г. Тянцзинь (КНР), префектуры Ямагучи, Мияги, Окинава (Япония), Новосибирская область (РФ) </w:t>
      </w:r>
    </w:p>
    <w:sectPr w:rsidR="00823EFF" w:rsidRPr="00902712" w:rsidSect="00BA1D75">
      <w:footerReference w:type="default" r:id="rId13"/>
      <w:endnotePr>
        <w:numFmt w:val="decimal"/>
      </w:endnotePr>
      <w:type w:val="continuous"/>
      <w:pgSz w:w="11905" w:h="16837"/>
      <w:pgMar w:top="851" w:right="1133" w:bottom="851" w:left="1133" w:header="566"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165" w:rsidRDefault="00476165">
      <w:r>
        <w:separator/>
      </w:r>
    </w:p>
  </w:endnote>
  <w:endnote w:type="continuationSeparator" w:id="0">
    <w:p w:rsidR="00476165" w:rsidRDefault="0047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Arial Unicode MS"/>
    <w:panose1 w:val="02030600000101010101"/>
    <w:charset w:val="81"/>
    <w:family w:val="roman"/>
    <w:pitch w:val="variable"/>
    <w:sig w:usb0="00000000" w:usb1="FBDFFFFF" w:usb2="00FFFFFF" w:usb3="00000000" w:csb0="803F01FF" w:csb1="00000000"/>
  </w:font>
  <w:font w:name="신명 태그래픽">
    <w:altName w:val="바탕"/>
    <w:panose1 w:val="00000000000000000000"/>
    <w:charset w:val="81"/>
    <w:family w:val="roman"/>
    <w:notTrueType/>
    <w:pitch w:val="default"/>
  </w:font>
  <w:font w:name="HY헤드라인M">
    <w:panose1 w:val="02030600000101010101"/>
    <w:charset w:val="81"/>
    <w:family w:val="roman"/>
    <w:pitch w:val="variable"/>
    <w:sig w:usb0="900002A7" w:usb1="09D77CF9" w:usb2="00000010" w:usb3="00000000" w:csb0="00080000" w:csb1="00000000"/>
  </w:font>
  <w:font w:name="휴먼명조">
    <w:altName w:val="Arial Unicode MS"/>
    <w:panose1 w:val="02010504000101010101"/>
    <w:charset w:val="81"/>
    <w:family w:val="auto"/>
    <w:pitch w:val="variable"/>
    <w:sig w:usb0="00000001" w:usb1="19D77CFB" w:usb2="00000010" w:usb3="00000000" w:csb0="00080000" w:csb1="00000000"/>
  </w:font>
  <w:font w:name="HCI Poppy">
    <w:altName w:val="Times New Roman"/>
    <w:panose1 w:val="00000000000000000000"/>
    <w:charset w:val="00"/>
    <w:family w:val="roman"/>
    <w:notTrueType/>
    <w:pitch w:val="default"/>
  </w:font>
  <w:font w:name="HY신명조">
    <w:panose1 w:val="02030600000101010101"/>
    <w:charset w:val="81"/>
    <w:family w:val="roman"/>
    <w:pitch w:val="variable"/>
    <w:sig w:usb0="900002A7" w:usb1="2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631437"/>
    </w:sdtPr>
    <w:sdtEndPr/>
    <w:sdtContent>
      <w:p w:rsidR="00476165" w:rsidRDefault="00476165">
        <w:pPr>
          <w:pStyle w:val="ab"/>
          <w:jc w:val="center"/>
        </w:pPr>
        <w:r>
          <w:t>-</w:t>
        </w:r>
        <w:r w:rsidR="00F035DE">
          <w:fldChar w:fldCharType="begin"/>
        </w:r>
        <w:r>
          <w:instrText>PAGE \* MERGEFORMAT</w:instrText>
        </w:r>
        <w:r w:rsidR="00F035DE">
          <w:fldChar w:fldCharType="separate"/>
        </w:r>
        <w:r w:rsidR="00AC07F6">
          <w:rPr>
            <w:noProof/>
          </w:rPr>
          <w:t>4</w:t>
        </w:r>
        <w:r w:rsidR="00F035DE">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165" w:rsidRDefault="00476165">
      <w:r>
        <w:separator/>
      </w:r>
    </w:p>
  </w:footnote>
  <w:footnote w:type="continuationSeparator" w:id="0">
    <w:p w:rsidR="00476165" w:rsidRDefault="00476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60F"/>
    <w:multiLevelType w:val="hybridMultilevel"/>
    <w:tmpl w:val="2340C816"/>
    <w:lvl w:ilvl="0" w:tplc="76BEF65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634750D"/>
    <w:multiLevelType w:val="hybridMultilevel"/>
    <w:tmpl w:val="504828AE"/>
    <w:lvl w:ilvl="0" w:tplc="D5DA952C">
      <w:start w:val="2"/>
      <w:numFmt w:val="bullet"/>
      <w:lvlText w:val=""/>
      <w:lvlJc w:val="left"/>
      <w:pPr>
        <w:ind w:left="460" w:hanging="360"/>
      </w:pPr>
      <w:rPr>
        <w:rFonts w:ascii="Wingdings" w:eastAsia="맑은 고딕" w:hAnsi="Wingdings"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
    <w:nsid w:val="29D634ED"/>
    <w:multiLevelType w:val="hybridMultilevel"/>
    <w:tmpl w:val="716480C6"/>
    <w:lvl w:ilvl="0" w:tplc="040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1F00626"/>
    <w:multiLevelType w:val="hybridMultilevel"/>
    <w:tmpl w:val="DB527B94"/>
    <w:lvl w:ilvl="0" w:tplc="534AAA2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9C06E6"/>
    <w:multiLevelType w:val="multilevel"/>
    <w:tmpl w:val="A6BE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88229C"/>
    <w:multiLevelType w:val="hybridMultilevel"/>
    <w:tmpl w:val="8AF2F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9D7F0F"/>
    <w:multiLevelType w:val="hybridMultilevel"/>
    <w:tmpl w:val="2340C816"/>
    <w:lvl w:ilvl="0" w:tplc="76BEF65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52840C0"/>
    <w:multiLevelType w:val="hybridMultilevel"/>
    <w:tmpl w:val="64C07C50"/>
    <w:lvl w:ilvl="0" w:tplc="E2A8F354">
      <w:start w:val="3"/>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B647E82"/>
    <w:multiLevelType w:val="multilevel"/>
    <w:tmpl w:val="1F7AF31A"/>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9">
    <w:nsid w:val="4F6F100B"/>
    <w:multiLevelType w:val="hybridMultilevel"/>
    <w:tmpl w:val="59F45260"/>
    <w:lvl w:ilvl="0" w:tplc="DA08278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C80074"/>
    <w:multiLevelType w:val="multilevel"/>
    <w:tmpl w:val="0B3C59AC"/>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3E132D"/>
    <w:multiLevelType w:val="hybridMultilevel"/>
    <w:tmpl w:val="5AE8FA86"/>
    <w:lvl w:ilvl="0" w:tplc="51128E88">
      <w:start w:val="1"/>
      <w:numFmt w:val="decimalEnclosedCircle"/>
      <w:lvlText w:val="%1"/>
      <w:lvlJc w:val="left"/>
      <w:pPr>
        <w:ind w:left="760" w:hanging="360"/>
      </w:pPr>
      <w:rPr>
        <w:rFonts w:ascii="바탕" w:eastAsia="바탕" w:hAnsi="바탕" w:cs="바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5611521"/>
    <w:multiLevelType w:val="multilevel"/>
    <w:tmpl w:val="7438EE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13">
    <w:nsid w:val="6C1D5D85"/>
    <w:multiLevelType w:val="multilevel"/>
    <w:tmpl w:val="18748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203E05"/>
    <w:multiLevelType w:val="hybridMultilevel"/>
    <w:tmpl w:val="0A9C4A1E"/>
    <w:lvl w:ilvl="0" w:tplc="DA08278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11"/>
  </w:num>
  <w:num w:numId="5">
    <w:abstractNumId w:val="0"/>
  </w:num>
  <w:num w:numId="6">
    <w:abstractNumId w:val="6"/>
  </w:num>
  <w:num w:numId="7">
    <w:abstractNumId w:val="1"/>
  </w:num>
  <w:num w:numId="8">
    <w:abstractNumId w:val="7"/>
  </w:num>
  <w:num w:numId="9">
    <w:abstractNumId w:val="2"/>
  </w:num>
  <w:num w:numId="10">
    <w:abstractNumId w:val="3"/>
  </w:num>
  <w:num w:numId="11">
    <w:abstractNumId w:val="4"/>
  </w:num>
  <w:num w:numId="12">
    <w:abstractNumId w:val="13"/>
  </w:num>
  <w:num w:numId="13">
    <w:abstractNumId w:val="1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812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7EC6"/>
    <w:rsid w:val="0004059A"/>
    <w:rsid w:val="00063094"/>
    <w:rsid w:val="00091314"/>
    <w:rsid w:val="000A600B"/>
    <w:rsid w:val="000C3DAB"/>
    <w:rsid w:val="000D4779"/>
    <w:rsid w:val="00130CB6"/>
    <w:rsid w:val="00134A20"/>
    <w:rsid w:val="001728F1"/>
    <w:rsid w:val="0017597D"/>
    <w:rsid w:val="001A0F17"/>
    <w:rsid w:val="001A2FBF"/>
    <w:rsid w:val="001A5C4D"/>
    <w:rsid w:val="001B147E"/>
    <w:rsid w:val="001B1C61"/>
    <w:rsid w:val="001B2262"/>
    <w:rsid w:val="001C168D"/>
    <w:rsid w:val="001E61C0"/>
    <w:rsid w:val="001E6DFF"/>
    <w:rsid w:val="00216FB8"/>
    <w:rsid w:val="00220927"/>
    <w:rsid w:val="002470DD"/>
    <w:rsid w:val="0025450A"/>
    <w:rsid w:val="002572EB"/>
    <w:rsid w:val="00261AFF"/>
    <w:rsid w:val="002A29E3"/>
    <w:rsid w:val="002D6A5C"/>
    <w:rsid w:val="002F264E"/>
    <w:rsid w:val="00334CFD"/>
    <w:rsid w:val="0034629E"/>
    <w:rsid w:val="003845C4"/>
    <w:rsid w:val="00385B46"/>
    <w:rsid w:val="003F504D"/>
    <w:rsid w:val="00401B26"/>
    <w:rsid w:val="004737A0"/>
    <w:rsid w:val="00476165"/>
    <w:rsid w:val="0047708D"/>
    <w:rsid w:val="00482019"/>
    <w:rsid w:val="004875A4"/>
    <w:rsid w:val="004A2215"/>
    <w:rsid w:val="004A598D"/>
    <w:rsid w:val="004B0D02"/>
    <w:rsid w:val="004B29DD"/>
    <w:rsid w:val="004B3996"/>
    <w:rsid w:val="004C0192"/>
    <w:rsid w:val="004F0B6E"/>
    <w:rsid w:val="004F5549"/>
    <w:rsid w:val="00510446"/>
    <w:rsid w:val="00521142"/>
    <w:rsid w:val="00542128"/>
    <w:rsid w:val="005A428D"/>
    <w:rsid w:val="005B79CE"/>
    <w:rsid w:val="005D1C3F"/>
    <w:rsid w:val="00605AF3"/>
    <w:rsid w:val="00614A52"/>
    <w:rsid w:val="00625723"/>
    <w:rsid w:val="00625D8C"/>
    <w:rsid w:val="0063452C"/>
    <w:rsid w:val="0064386B"/>
    <w:rsid w:val="0068017A"/>
    <w:rsid w:val="006A5F06"/>
    <w:rsid w:val="006D6A03"/>
    <w:rsid w:val="006F26B7"/>
    <w:rsid w:val="006F5F17"/>
    <w:rsid w:val="00701B0B"/>
    <w:rsid w:val="00707745"/>
    <w:rsid w:val="0074217C"/>
    <w:rsid w:val="007427BC"/>
    <w:rsid w:val="00746EF9"/>
    <w:rsid w:val="00757887"/>
    <w:rsid w:val="0076186B"/>
    <w:rsid w:val="00796B83"/>
    <w:rsid w:val="007B57C5"/>
    <w:rsid w:val="007B7F29"/>
    <w:rsid w:val="007C611E"/>
    <w:rsid w:val="007D68BE"/>
    <w:rsid w:val="007E1542"/>
    <w:rsid w:val="007E32B8"/>
    <w:rsid w:val="008119DE"/>
    <w:rsid w:val="00823EFF"/>
    <w:rsid w:val="00853277"/>
    <w:rsid w:val="008825E2"/>
    <w:rsid w:val="008D5EC3"/>
    <w:rsid w:val="008E7670"/>
    <w:rsid w:val="00902712"/>
    <w:rsid w:val="00907069"/>
    <w:rsid w:val="00922257"/>
    <w:rsid w:val="009359BF"/>
    <w:rsid w:val="009619C0"/>
    <w:rsid w:val="00990F20"/>
    <w:rsid w:val="00994A14"/>
    <w:rsid w:val="009C4086"/>
    <w:rsid w:val="009C4870"/>
    <w:rsid w:val="009C5409"/>
    <w:rsid w:val="009E01F2"/>
    <w:rsid w:val="00A02B3E"/>
    <w:rsid w:val="00A31B8F"/>
    <w:rsid w:val="00A9355D"/>
    <w:rsid w:val="00AC07F6"/>
    <w:rsid w:val="00AC1249"/>
    <w:rsid w:val="00AD13D7"/>
    <w:rsid w:val="00AD6836"/>
    <w:rsid w:val="00AE62FA"/>
    <w:rsid w:val="00AF1477"/>
    <w:rsid w:val="00AF2924"/>
    <w:rsid w:val="00B23700"/>
    <w:rsid w:val="00B23EAD"/>
    <w:rsid w:val="00B5749F"/>
    <w:rsid w:val="00B81ECA"/>
    <w:rsid w:val="00B84C23"/>
    <w:rsid w:val="00B87329"/>
    <w:rsid w:val="00BA1D75"/>
    <w:rsid w:val="00BC5012"/>
    <w:rsid w:val="00BE586C"/>
    <w:rsid w:val="00BE7B1D"/>
    <w:rsid w:val="00C030D3"/>
    <w:rsid w:val="00C1684C"/>
    <w:rsid w:val="00C34DA8"/>
    <w:rsid w:val="00C429AE"/>
    <w:rsid w:val="00C514F3"/>
    <w:rsid w:val="00C6130C"/>
    <w:rsid w:val="00C63D10"/>
    <w:rsid w:val="00C70B50"/>
    <w:rsid w:val="00C86E34"/>
    <w:rsid w:val="00CA5E3E"/>
    <w:rsid w:val="00CB3577"/>
    <w:rsid w:val="00CF6F13"/>
    <w:rsid w:val="00D04EB9"/>
    <w:rsid w:val="00D146C5"/>
    <w:rsid w:val="00D47341"/>
    <w:rsid w:val="00D7403B"/>
    <w:rsid w:val="00D96E88"/>
    <w:rsid w:val="00DA30D0"/>
    <w:rsid w:val="00DA7769"/>
    <w:rsid w:val="00DD56C2"/>
    <w:rsid w:val="00E06237"/>
    <w:rsid w:val="00E24B99"/>
    <w:rsid w:val="00E2685C"/>
    <w:rsid w:val="00E35C2D"/>
    <w:rsid w:val="00E46F8A"/>
    <w:rsid w:val="00E519E4"/>
    <w:rsid w:val="00E51B3A"/>
    <w:rsid w:val="00E57EC6"/>
    <w:rsid w:val="00E87FC3"/>
    <w:rsid w:val="00E918DB"/>
    <w:rsid w:val="00EB2E6A"/>
    <w:rsid w:val="00EB606F"/>
    <w:rsid w:val="00EE26BC"/>
    <w:rsid w:val="00EE33B8"/>
    <w:rsid w:val="00EE5DAA"/>
    <w:rsid w:val="00F035DE"/>
    <w:rsid w:val="00F44E83"/>
    <w:rsid w:val="00F51BBD"/>
    <w:rsid w:val="00F60350"/>
    <w:rsid w:val="00F70829"/>
    <w:rsid w:val="00F84446"/>
    <w:rsid w:val="00FC1030"/>
    <w:rsid w:val="00FF523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9"/>
    <w:lsdException w:name="Title" w:semiHidden="0" w:uiPriority="35" w:unhideWhenUsed="0" w:qFormat="1"/>
    <w:lsdException w:name="Default Paragraph Font" w:semiHidden="0" w:uiPriority="10" w:unhideWhenUsed="0" w:qFormat="1"/>
    <w:lsdException w:name="Subtitle" w:uiPriority="1"/>
    <w:lsdException w:name="Strong" w:semiHidden="0" w:uiPriority="22" w:unhideWhenUsed="0" w:qFormat="1"/>
    <w:lsdException w:name="Emphasis" w:semiHidden="0" w:uiPriority="22" w:unhideWhenUsed="0" w:qFormat="1"/>
    <w:lsdException w:name="Table Grid" w:semiHidden="0" w:uiPriority="39" w:unhideWhenUsed="0" w:qFormat="1"/>
    <w:lsdException w:name="Placeholder Text" w:semiHidden="0" w:uiPriority="59" w:unhideWhenUsed="0"/>
    <w:lsdException w:name="No Spacing" w:unhideWhenUsed="0"/>
    <w:lsdException w:name="Light Shading" w:semiHidden="0" w:uiPriority="1" w:unhideWhenUsed="0" w:qFormat="1"/>
    <w:lsdException w:name="Light List" w:semiHidden="0" w:uiPriority="60" w:unhideWhenUsed="0"/>
    <w:lsdException w:name="Light Grid" w:semiHidden="0" w:uiPriority="61" w:unhideWhenUsed="0"/>
    <w:lsdException w:name="Medium Shading 1" w:semiHidden="0" w:uiPriority="62" w:unhideWhenUsed="0"/>
    <w:lsdException w:name="Medium Shading 2" w:semiHidden="0" w:uiPriority="63" w:unhideWhenUsed="0"/>
    <w:lsdException w:name="Medium List 1" w:semiHidden="0" w:uiPriority="64" w:unhideWhenUsed="0"/>
    <w:lsdException w:name="Medium List 2" w:semiHidden="0" w:uiPriority="65" w:unhideWhenUsed="0"/>
    <w:lsdException w:name="Medium Grid 1" w:semiHidden="0" w:uiPriority="66" w:unhideWhenUsed="0"/>
    <w:lsdException w:name="Medium Grid 2" w:semiHidden="0" w:uiPriority="67" w:unhideWhenUsed="0"/>
    <w:lsdException w:name="Medium Grid 3" w:semiHidden="0" w:uiPriority="68" w:unhideWhenUsed="0"/>
    <w:lsdException w:name="Dark List" w:semiHidden="0" w:uiPriority="69" w:unhideWhenUsed="0"/>
    <w:lsdException w:name="Colorful Shading" w:semiHidden="0" w:uiPriority="70" w:unhideWhenUsed="0"/>
    <w:lsdException w:name="Colorful List" w:semiHidden="0" w:uiPriority="71" w:unhideWhenUsed="0"/>
    <w:lsdException w:name="Colorful Grid" w:semiHidden="0" w:uiPriority="72" w:unhideWhenUsed="0"/>
    <w:lsdException w:name="Light Shading Accent 1" w:semiHidden="0" w:uiPriority="73" w:unhideWhenUsed="0"/>
    <w:lsdException w:name="Light List Accent 1" w:semiHidden="0" w:uiPriority="60" w:unhideWhenUsed="0"/>
    <w:lsdException w:name="Light Grid Accent 1" w:semiHidden="0" w:uiPriority="61" w:unhideWhenUsed="0"/>
    <w:lsdException w:name="Medium Shading 1 Accent 1" w:semiHidden="0" w:uiPriority="62" w:unhideWhenUsed="0"/>
    <w:lsdException w:name="Medium Shading 2 Accent 1" w:semiHidden="0" w:uiPriority="63" w:unhideWhenUsed="0"/>
    <w:lsdException w:name="Medium List 1 Accent 1" w:semiHidden="0" w:uiPriority="64" w:unhideWhenUsed="0"/>
    <w:lsdException w:name="Revision" w:semiHidden="0" w:uiPriority="65" w:unhideWhenUsed="0"/>
    <w:lsdException w:name="List Paragraph" w:semiHidden="0" w:uiPriority="34" w:unhideWhenUsed="0" w:qFormat="1"/>
    <w:lsdException w:name="Quote" w:semiHidden="0" w:uiPriority="34" w:unhideWhenUsed="0" w:qFormat="1"/>
    <w:lsdException w:name="Intense Quote" w:semiHidden="0" w:uiPriority="29" w:unhideWhenUsed="0" w:qFormat="1"/>
    <w:lsdException w:name="Medium List 2 Accent 1" w:semiHidden="0" w:uiPriority="30" w:unhideWhenUsed="0" w:qFormat="1"/>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60" w:unhideWhenUsed="0"/>
    <w:lsdException w:name="Light Grid Accent 5" w:semiHidden="0" w:uiPriority="61" w:unhideWhenUsed="0"/>
    <w:lsdException w:name="Medium Shading 1 Accent 5" w:semiHidden="0" w:uiPriority="62" w:unhideWhenUsed="0"/>
    <w:lsdException w:name="Medium Shading 2 Accent 5" w:semiHidden="0" w:uiPriority="63" w:unhideWhenUsed="0"/>
    <w:lsdException w:name="Medium List 1 Accent 5" w:semiHidden="0" w:uiPriority="64" w:unhideWhenUsed="0"/>
    <w:lsdException w:name="Medium List 2 Accent 5" w:semiHidden="0" w:uiPriority="65" w:unhideWhenUsed="0"/>
    <w:lsdException w:name="Medium Grid 1 Accent 5" w:semiHidden="0" w:uiPriority="66" w:unhideWhenUsed="0"/>
    <w:lsdException w:name="Medium Grid 2 Accent 5" w:semiHidden="0" w:uiPriority="67" w:unhideWhenUsed="0"/>
    <w:lsdException w:name="Medium Grid 3 Accent 5" w:semiHidden="0" w:uiPriority="68" w:unhideWhenUsed="0"/>
    <w:lsdException w:name="Dark List Accent 5" w:semiHidden="0" w:uiPriority="69" w:unhideWhenUsed="0"/>
    <w:lsdException w:name="Colorful Shading Accent 5" w:semiHidden="0" w:uiPriority="70" w:unhideWhenUsed="0"/>
    <w:lsdException w:name="Colorful List Accent 5" w:semiHidden="0" w:uiPriority="71" w:unhideWhenUsed="0"/>
    <w:lsdException w:name="Colorful Grid Accent 5" w:semiHidden="0" w:uiPriority="72" w:unhideWhenUsed="0"/>
    <w:lsdException w:name="Light Shading Accent 6" w:semiHidden="0" w:uiPriority="73" w:unhideWhenUsed="0"/>
    <w:lsdException w:name="Light List Accent 6" w:semiHidden="0" w:uiPriority="60" w:unhideWhenUsed="0"/>
    <w:lsdException w:name="Light Grid Accent 6" w:semiHidden="0" w:uiPriority="61" w:unhideWhenUsed="0"/>
    <w:lsdException w:name="Medium Shading 1 Accent 6" w:semiHidden="0" w:uiPriority="62" w:unhideWhenUsed="0"/>
    <w:lsdException w:name="Medium Shading 2 Accent 6" w:semiHidden="0" w:uiPriority="63" w:unhideWhenUsed="0"/>
    <w:lsdException w:name="Medium List 1 Accent 6" w:semiHidden="0" w:uiPriority="64" w:unhideWhenUsed="0"/>
    <w:lsdException w:name="Medium List 2 Accent 6" w:semiHidden="0" w:uiPriority="65" w:unhideWhenUsed="0"/>
    <w:lsdException w:name="Medium Grid 1 Accent 6" w:semiHidden="0" w:uiPriority="66" w:unhideWhenUsed="0"/>
    <w:lsdException w:name="Medium Grid 2 Accent 6" w:semiHidden="0" w:uiPriority="67" w:unhideWhenUsed="0"/>
    <w:lsdException w:name="Medium Grid 3 Accent 6" w:semiHidden="0" w:uiPriority="68" w:unhideWhenUsed="0"/>
    <w:lsdException w:name="Dark List Accent 6" w:semiHidden="0" w:uiPriority="69" w:unhideWhenUsed="0"/>
    <w:lsdException w:name="Colorful Shading Accent 6" w:semiHidden="0" w:uiPriority="70" w:unhideWhenUsed="0"/>
    <w:lsdException w:name="Colorful List Accent 6" w:semiHidden="0" w:uiPriority="71" w:unhideWhenUsed="0"/>
    <w:lsdException w:name="Colorful Grid Accent 6" w:semiHidden="0" w:uiPriority="72" w:unhideWhenUsed="0"/>
    <w:lsdException w:name="Subtle Emphasis" w:semiHidden="0" w:uiPriority="73" w:unhideWhenUsed="0"/>
    <w:lsdException w:name="Intense Emphasis" w:semiHidden="0" w:uiPriority="19" w:unhideWhenUsed="0" w:qFormat="1"/>
    <w:lsdException w:name="Subtle Reference" w:semiHidden="0" w:uiPriority="21" w:unhideWhenUsed="0" w:qFormat="1"/>
    <w:lsdException w:name="Intense Reference" w:semiHidden="0" w:uiPriority="31" w:unhideWhenUsed="0" w:qFormat="1"/>
    <w:lsdException w:name="Book Title" w:semiHidden="0" w:uiPriority="32" w:unhideWhenUsed="0" w:qFormat="1"/>
    <w:lsdException w:name="Bibliography" w:semiHidden="0" w:uiPriority="33" w:unhideWhenUsed="0" w:qFormat="1"/>
    <w:lsdException w:name="TOC Heading" w:uiPriority="39" w:qFormat="1"/>
  </w:latentStyles>
  <w:style w:type="paragraph" w:default="1" w:styleId="a">
    <w:name w:val="Normal"/>
    <w:qFormat/>
    <w:rsid w:val="008825E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25E2"/>
    <w:pPr>
      <w:tabs>
        <w:tab w:val="center" w:pos="4513"/>
        <w:tab w:val="right" w:pos="9026"/>
      </w:tabs>
      <w:snapToGrid w:val="0"/>
    </w:pPr>
  </w:style>
  <w:style w:type="character" w:customStyle="1" w:styleId="a4">
    <w:name w:val="Верхний колонтитул Знак"/>
    <w:basedOn w:val="a0"/>
    <w:link w:val="a3"/>
    <w:uiPriority w:val="99"/>
    <w:semiHidden/>
    <w:rsid w:val="008825E2"/>
  </w:style>
  <w:style w:type="paragraph" w:styleId="a5">
    <w:name w:val="footer"/>
    <w:basedOn w:val="a"/>
    <w:link w:val="a6"/>
    <w:uiPriority w:val="99"/>
    <w:semiHidden/>
    <w:unhideWhenUsed/>
    <w:rsid w:val="008825E2"/>
    <w:pPr>
      <w:tabs>
        <w:tab w:val="center" w:pos="4513"/>
        <w:tab w:val="right" w:pos="9026"/>
      </w:tabs>
      <w:snapToGrid w:val="0"/>
    </w:pPr>
  </w:style>
  <w:style w:type="character" w:customStyle="1" w:styleId="a6">
    <w:name w:val="Нижний колонтитул Знак"/>
    <w:basedOn w:val="a0"/>
    <w:link w:val="a5"/>
    <w:uiPriority w:val="99"/>
    <w:semiHidden/>
    <w:rsid w:val="008825E2"/>
  </w:style>
  <w:style w:type="character" w:styleId="a7">
    <w:name w:val="Hyperlink"/>
    <w:basedOn w:val="a0"/>
    <w:uiPriority w:val="99"/>
    <w:unhideWhenUsed/>
    <w:rsid w:val="008825E2"/>
    <w:rPr>
      <w:color w:val="0000FF" w:themeColor="hyperlink"/>
      <w:u w:val="single"/>
    </w:rPr>
  </w:style>
  <w:style w:type="character" w:styleId="a8">
    <w:name w:val="footnote reference"/>
    <w:basedOn w:val="a0"/>
    <w:uiPriority w:val="99"/>
    <w:semiHidden/>
    <w:unhideWhenUsed/>
    <w:rsid w:val="008825E2"/>
    <w:rPr>
      <w:vertAlign w:val="superscript"/>
    </w:rPr>
  </w:style>
  <w:style w:type="character" w:styleId="a9">
    <w:name w:val="endnote reference"/>
    <w:basedOn w:val="a0"/>
    <w:uiPriority w:val="99"/>
    <w:semiHidden/>
    <w:unhideWhenUsed/>
    <w:rsid w:val="008825E2"/>
    <w:rPr>
      <w:vertAlign w:val="superscript"/>
    </w:rPr>
  </w:style>
  <w:style w:type="paragraph" w:customStyle="1" w:styleId="aa">
    <w:name w:val="바탕글"/>
    <w:qFormat/>
    <w:rsid w:val="008825E2"/>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10">
    <w:name w:val="본문1"/>
    <w:qFormat/>
    <w:rsid w:val="008825E2"/>
    <w:pPr>
      <w:widowControl w:val="0"/>
      <w:wordWrap w:val="0"/>
      <w:autoSpaceDE w:val="0"/>
      <w:autoSpaceDN w:val="0"/>
      <w:snapToGrid w:val="0"/>
      <w:spacing w:line="249" w:lineRule="auto"/>
      <w:ind w:left="300"/>
      <w:jc w:val="both"/>
    </w:pPr>
    <w:rPr>
      <w:rFonts w:ascii="바탕" w:eastAsia="바탕" w:hAnsi="Arial Unicode MS" w:cs="바탕"/>
      <w:color w:val="000000"/>
      <w:szCs w:val="20"/>
    </w:rPr>
  </w:style>
  <w:style w:type="paragraph" w:customStyle="1" w:styleId="1">
    <w:name w:val="개요 1"/>
    <w:qFormat/>
    <w:rsid w:val="008825E2"/>
    <w:pPr>
      <w:widowControl w:val="0"/>
      <w:numPr>
        <w:numId w:val="1"/>
      </w:numPr>
      <w:wordWrap w:val="0"/>
      <w:autoSpaceDE w:val="0"/>
      <w:autoSpaceDN w:val="0"/>
      <w:snapToGrid w:val="0"/>
      <w:spacing w:line="249" w:lineRule="auto"/>
      <w:ind w:left="200"/>
      <w:jc w:val="both"/>
    </w:pPr>
    <w:rPr>
      <w:rFonts w:ascii="바탕" w:eastAsia="바탕" w:hAnsi="Arial Unicode MS" w:cs="바탕"/>
      <w:color w:val="000000"/>
      <w:szCs w:val="20"/>
    </w:rPr>
  </w:style>
  <w:style w:type="paragraph" w:customStyle="1" w:styleId="2">
    <w:name w:val="개요 2"/>
    <w:qFormat/>
    <w:rsid w:val="008825E2"/>
    <w:pPr>
      <w:widowControl w:val="0"/>
      <w:numPr>
        <w:ilvl w:val="1"/>
        <w:numId w:val="1"/>
      </w:numPr>
      <w:wordWrap w:val="0"/>
      <w:autoSpaceDE w:val="0"/>
      <w:autoSpaceDN w:val="0"/>
      <w:snapToGrid w:val="0"/>
      <w:spacing w:line="249" w:lineRule="auto"/>
      <w:ind w:left="400"/>
      <w:jc w:val="both"/>
    </w:pPr>
    <w:rPr>
      <w:rFonts w:ascii="바탕" w:eastAsia="바탕" w:hAnsi="Arial Unicode MS" w:cs="바탕"/>
      <w:color w:val="000000"/>
      <w:szCs w:val="20"/>
    </w:rPr>
  </w:style>
  <w:style w:type="paragraph" w:customStyle="1" w:styleId="3">
    <w:name w:val="개요 3"/>
    <w:qFormat/>
    <w:rsid w:val="008825E2"/>
    <w:pPr>
      <w:widowControl w:val="0"/>
      <w:numPr>
        <w:ilvl w:val="2"/>
        <w:numId w:val="1"/>
      </w:numPr>
      <w:wordWrap w:val="0"/>
      <w:autoSpaceDE w:val="0"/>
      <w:autoSpaceDN w:val="0"/>
      <w:snapToGrid w:val="0"/>
      <w:spacing w:line="249" w:lineRule="auto"/>
      <w:ind w:left="600"/>
      <w:jc w:val="both"/>
    </w:pPr>
    <w:rPr>
      <w:rFonts w:ascii="바탕" w:eastAsia="바탕" w:hAnsi="Arial Unicode MS" w:cs="바탕"/>
      <w:color w:val="000000"/>
      <w:szCs w:val="20"/>
    </w:rPr>
  </w:style>
  <w:style w:type="paragraph" w:customStyle="1" w:styleId="4">
    <w:name w:val="개요 4"/>
    <w:qFormat/>
    <w:rsid w:val="008825E2"/>
    <w:pPr>
      <w:widowControl w:val="0"/>
      <w:numPr>
        <w:ilvl w:val="3"/>
        <w:numId w:val="1"/>
      </w:numPr>
      <w:wordWrap w:val="0"/>
      <w:autoSpaceDE w:val="0"/>
      <w:autoSpaceDN w:val="0"/>
      <w:snapToGrid w:val="0"/>
      <w:spacing w:line="249" w:lineRule="auto"/>
      <w:ind w:left="800"/>
      <w:jc w:val="both"/>
    </w:pPr>
    <w:rPr>
      <w:rFonts w:ascii="바탕" w:eastAsia="바탕" w:hAnsi="Arial Unicode MS" w:cs="바탕"/>
      <w:color w:val="000000"/>
      <w:szCs w:val="20"/>
    </w:rPr>
  </w:style>
  <w:style w:type="paragraph" w:customStyle="1" w:styleId="5">
    <w:name w:val="개요 5"/>
    <w:qFormat/>
    <w:rsid w:val="008825E2"/>
    <w:pPr>
      <w:widowControl w:val="0"/>
      <w:numPr>
        <w:ilvl w:val="4"/>
        <w:numId w:val="1"/>
      </w:numPr>
      <w:wordWrap w:val="0"/>
      <w:autoSpaceDE w:val="0"/>
      <w:autoSpaceDN w:val="0"/>
      <w:snapToGrid w:val="0"/>
      <w:spacing w:line="249" w:lineRule="auto"/>
      <w:ind w:left="1000"/>
      <w:jc w:val="both"/>
    </w:pPr>
    <w:rPr>
      <w:rFonts w:ascii="바탕" w:eastAsia="바탕" w:hAnsi="Arial Unicode MS" w:cs="바탕"/>
      <w:color w:val="000000"/>
      <w:szCs w:val="20"/>
    </w:rPr>
  </w:style>
  <w:style w:type="paragraph" w:customStyle="1" w:styleId="6">
    <w:name w:val="개요 6"/>
    <w:qFormat/>
    <w:rsid w:val="008825E2"/>
    <w:pPr>
      <w:widowControl w:val="0"/>
      <w:numPr>
        <w:ilvl w:val="5"/>
        <w:numId w:val="1"/>
      </w:numPr>
      <w:wordWrap w:val="0"/>
      <w:autoSpaceDE w:val="0"/>
      <w:autoSpaceDN w:val="0"/>
      <w:snapToGrid w:val="0"/>
      <w:spacing w:line="249" w:lineRule="auto"/>
      <w:ind w:left="1200"/>
      <w:jc w:val="both"/>
    </w:pPr>
    <w:rPr>
      <w:rFonts w:ascii="바탕" w:eastAsia="바탕" w:hAnsi="Arial Unicode MS" w:cs="바탕"/>
      <w:color w:val="000000"/>
      <w:szCs w:val="20"/>
    </w:rPr>
  </w:style>
  <w:style w:type="paragraph" w:customStyle="1" w:styleId="7">
    <w:name w:val="개요 7"/>
    <w:qFormat/>
    <w:rsid w:val="008825E2"/>
    <w:pPr>
      <w:widowControl w:val="0"/>
      <w:numPr>
        <w:ilvl w:val="6"/>
        <w:numId w:val="1"/>
      </w:numPr>
      <w:wordWrap w:val="0"/>
      <w:autoSpaceDE w:val="0"/>
      <w:autoSpaceDN w:val="0"/>
      <w:snapToGrid w:val="0"/>
      <w:spacing w:line="249" w:lineRule="auto"/>
      <w:ind w:left="1400"/>
      <w:jc w:val="both"/>
    </w:pPr>
    <w:rPr>
      <w:rFonts w:ascii="바탕" w:eastAsia="바탕" w:hAnsi="Arial Unicode MS" w:cs="바탕"/>
      <w:color w:val="000000"/>
      <w:szCs w:val="20"/>
    </w:rPr>
  </w:style>
  <w:style w:type="paragraph" w:customStyle="1" w:styleId="ab">
    <w:name w:val="쪽 번호"/>
    <w:qFormat/>
    <w:rsid w:val="008825E2"/>
    <w:pPr>
      <w:widowControl w:val="0"/>
      <w:wordWrap w:val="0"/>
      <w:autoSpaceDE w:val="0"/>
      <w:autoSpaceDN w:val="0"/>
      <w:snapToGrid w:val="0"/>
      <w:spacing w:line="249" w:lineRule="auto"/>
      <w:jc w:val="both"/>
    </w:pPr>
    <w:rPr>
      <w:rFonts w:ascii="굴림" w:eastAsia="굴림" w:hAnsi="Arial Unicode MS" w:cs="굴림"/>
      <w:color w:val="000000"/>
      <w:szCs w:val="20"/>
    </w:rPr>
  </w:style>
  <w:style w:type="paragraph" w:customStyle="1" w:styleId="ac">
    <w:name w:val="머리말"/>
    <w:qFormat/>
    <w:rsid w:val="008825E2"/>
    <w:pPr>
      <w:widowControl w:val="0"/>
      <w:autoSpaceDE w:val="0"/>
      <w:autoSpaceDN w:val="0"/>
      <w:snapToGrid w:val="0"/>
      <w:jc w:val="both"/>
    </w:pPr>
    <w:rPr>
      <w:rFonts w:ascii="굴림" w:eastAsia="굴림" w:hAnsi="Arial Unicode MS" w:cs="굴림"/>
      <w:color w:val="000000"/>
      <w:sz w:val="18"/>
      <w:szCs w:val="18"/>
    </w:rPr>
  </w:style>
  <w:style w:type="paragraph" w:customStyle="1" w:styleId="ad">
    <w:name w:val="각주"/>
    <w:qFormat/>
    <w:rsid w:val="008825E2"/>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e">
    <w:name w:val="미주"/>
    <w:qFormat/>
    <w:rsid w:val="008825E2"/>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f">
    <w:name w:val="메모"/>
    <w:qFormat/>
    <w:rsid w:val="008825E2"/>
    <w:pPr>
      <w:widowControl w:val="0"/>
      <w:wordWrap w:val="0"/>
      <w:autoSpaceDE w:val="0"/>
      <w:autoSpaceDN w:val="0"/>
      <w:spacing w:line="249" w:lineRule="auto"/>
      <w:jc w:val="both"/>
    </w:pPr>
    <w:rPr>
      <w:rFonts w:ascii="굴림" w:eastAsia="굴림" w:hAnsi="Arial Unicode MS" w:cs="굴림"/>
      <w:color w:val="000000"/>
      <w:spacing w:val="-4"/>
      <w:w w:val="95"/>
      <w:sz w:val="18"/>
      <w:szCs w:val="18"/>
    </w:rPr>
  </w:style>
  <w:style w:type="paragraph" w:customStyle="1" w:styleId="xl75">
    <w:name w:val="xl75"/>
    <w:qFormat/>
    <w:rsid w:val="008825E2"/>
    <w:pPr>
      <w:widowControl w:val="0"/>
      <w:wordWrap w:val="0"/>
      <w:autoSpaceDE w:val="0"/>
      <w:autoSpaceDN w:val="0"/>
      <w:spacing w:line="249" w:lineRule="auto"/>
      <w:jc w:val="center"/>
    </w:pPr>
    <w:rPr>
      <w:rFonts w:ascii="한컴바탕" w:eastAsia="한컴바탕" w:hAnsi="Arial Unicode MS" w:cs="한컴바탕"/>
      <w:color w:val="000000"/>
      <w:szCs w:val="20"/>
    </w:rPr>
  </w:style>
  <w:style w:type="paragraph" w:customStyle="1" w:styleId="xl65">
    <w:name w:val="xl65"/>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64">
    <w:name w:val="xl64"/>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66">
    <w:name w:val="xl66"/>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67">
    <w:name w:val="xl67"/>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68">
    <w:name w:val="xl68"/>
    <w:qFormat/>
    <w:rsid w:val="008825E2"/>
    <w:pPr>
      <w:widowControl w:val="0"/>
      <w:wordWrap w:val="0"/>
      <w:autoSpaceDE w:val="0"/>
      <w:autoSpaceDN w:val="0"/>
      <w:spacing w:line="249" w:lineRule="auto"/>
      <w:jc w:val="both"/>
    </w:pPr>
    <w:rPr>
      <w:rFonts w:ascii="맑은 고딕" w:eastAsia="맑은 고딕" w:hAnsi="Arial Unicode MS" w:cs="맑은 고딕"/>
      <w:color w:val="000000"/>
      <w:szCs w:val="20"/>
    </w:rPr>
  </w:style>
  <w:style w:type="paragraph" w:customStyle="1" w:styleId="xl69">
    <w:name w:val="xl69"/>
    <w:qFormat/>
    <w:rsid w:val="008825E2"/>
    <w:pPr>
      <w:widowControl w:val="0"/>
      <w:wordWrap w:val="0"/>
      <w:autoSpaceDE w:val="0"/>
      <w:autoSpaceDN w:val="0"/>
      <w:spacing w:line="249" w:lineRule="auto"/>
      <w:jc w:val="center"/>
    </w:pPr>
    <w:rPr>
      <w:rFonts w:ascii="맑은 고딕" w:eastAsia="맑은 고딕" w:hAnsi="Arial Unicode MS" w:cs="맑은 고딕"/>
      <w:color w:val="0033CC"/>
      <w:szCs w:val="20"/>
    </w:rPr>
  </w:style>
  <w:style w:type="paragraph" w:customStyle="1" w:styleId="xl70">
    <w:name w:val="xl70"/>
    <w:qFormat/>
    <w:rsid w:val="008825E2"/>
    <w:pPr>
      <w:widowControl w:val="0"/>
      <w:wordWrap w:val="0"/>
      <w:autoSpaceDE w:val="0"/>
      <w:autoSpaceDN w:val="0"/>
      <w:spacing w:line="249" w:lineRule="auto"/>
      <w:jc w:val="center"/>
    </w:pPr>
    <w:rPr>
      <w:rFonts w:ascii="맑은 고딕" w:eastAsia="맑은 고딕" w:hAnsi="Arial Unicode MS" w:cs="맑은 고딕"/>
      <w:color w:val="0033CC"/>
      <w:szCs w:val="20"/>
    </w:rPr>
  </w:style>
  <w:style w:type="paragraph" w:customStyle="1" w:styleId="xl71">
    <w:name w:val="xl71"/>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72">
    <w:name w:val="xl72"/>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74">
    <w:name w:val="xl74"/>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73">
    <w:name w:val="xl73"/>
    <w:qFormat/>
    <w:rsid w:val="008825E2"/>
    <w:pPr>
      <w:widowControl w:val="0"/>
      <w:wordWrap w:val="0"/>
      <w:autoSpaceDE w:val="0"/>
      <w:autoSpaceDN w:val="0"/>
      <w:spacing w:line="249" w:lineRule="auto"/>
      <w:jc w:val="both"/>
    </w:pPr>
    <w:rPr>
      <w:rFonts w:ascii="맑은 고딕" w:eastAsia="맑은 고딕" w:hAnsi="Arial Unicode MS" w:cs="맑은 고딕"/>
      <w:color w:val="000000"/>
      <w:szCs w:val="20"/>
    </w:rPr>
  </w:style>
  <w:style w:type="paragraph" w:customStyle="1" w:styleId="xl78">
    <w:name w:val="xl78"/>
    <w:qFormat/>
    <w:rsid w:val="008825E2"/>
    <w:pPr>
      <w:widowControl w:val="0"/>
      <w:wordWrap w:val="0"/>
      <w:autoSpaceDE w:val="0"/>
      <w:autoSpaceDN w:val="0"/>
      <w:spacing w:line="249" w:lineRule="auto"/>
      <w:jc w:val="center"/>
    </w:pPr>
    <w:rPr>
      <w:rFonts w:ascii="맑은 고딕" w:eastAsia="맑은 고딕" w:hAnsi="Arial Unicode MS" w:cs="맑은 고딕"/>
      <w:color w:val="0033CC"/>
      <w:szCs w:val="20"/>
    </w:rPr>
  </w:style>
  <w:style w:type="paragraph" w:customStyle="1" w:styleId="xl80">
    <w:name w:val="xl80"/>
    <w:qFormat/>
    <w:rsid w:val="008825E2"/>
    <w:pPr>
      <w:widowControl w:val="0"/>
      <w:wordWrap w:val="0"/>
      <w:autoSpaceDE w:val="0"/>
      <w:autoSpaceDN w:val="0"/>
      <w:spacing w:line="249" w:lineRule="auto"/>
      <w:jc w:val="center"/>
    </w:pPr>
    <w:rPr>
      <w:rFonts w:ascii="맑은 고딕" w:eastAsia="맑은 고딕" w:hAnsi="Arial Unicode MS" w:cs="맑은 고딕"/>
      <w:color w:val="0033CC"/>
      <w:szCs w:val="20"/>
    </w:rPr>
  </w:style>
  <w:style w:type="paragraph" w:customStyle="1" w:styleId="xl79">
    <w:name w:val="xl79"/>
    <w:qFormat/>
    <w:rsid w:val="008825E2"/>
    <w:pPr>
      <w:widowControl w:val="0"/>
      <w:wordWrap w:val="0"/>
      <w:autoSpaceDE w:val="0"/>
      <w:autoSpaceDN w:val="0"/>
      <w:spacing w:line="249" w:lineRule="auto"/>
      <w:jc w:val="center"/>
    </w:pPr>
    <w:rPr>
      <w:rFonts w:ascii="맑은 고딕" w:eastAsia="맑은 고딕" w:hAnsi="Arial Unicode MS" w:cs="맑은 고딕"/>
      <w:color w:val="0033CC"/>
      <w:szCs w:val="20"/>
    </w:rPr>
  </w:style>
  <w:style w:type="paragraph" w:customStyle="1" w:styleId="xl82">
    <w:name w:val="xl82"/>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76">
    <w:name w:val="xl76"/>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77">
    <w:name w:val="xl77"/>
    <w:qFormat/>
    <w:rsid w:val="008825E2"/>
    <w:pPr>
      <w:widowControl w:val="0"/>
      <w:wordWrap w:val="0"/>
      <w:autoSpaceDE w:val="0"/>
      <w:autoSpaceDN w:val="0"/>
      <w:spacing w:line="249" w:lineRule="auto"/>
      <w:jc w:val="center"/>
    </w:pPr>
    <w:rPr>
      <w:rFonts w:ascii="맑은 고딕" w:eastAsia="맑은 고딕" w:hAnsi="Arial Unicode MS" w:cs="맑은 고딕"/>
      <w:color w:val="0033CC"/>
      <w:szCs w:val="20"/>
    </w:rPr>
  </w:style>
  <w:style w:type="paragraph" w:customStyle="1" w:styleId="xl83">
    <w:name w:val="xl83"/>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86">
    <w:name w:val="xl86"/>
    <w:qFormat/>
    <w:rsid w:val="008825E2"/>
    <w:pPr>
      <w:widowControl w:val="0"/>
      <w:wordWrap w:val="0"/>
      <w:autoSpaceDE w:val="0"/>
      <w:autoSpaceDN w:val="0"/>
      <w:spacing w:line="249" w:lineRule="auto"/>
      <w:jc w:val="both"/>
    </w:pPr>
    <w:rPr>
      <w:rFonts w:ascii="맑은 고딕" w:eastAsia="맑은 고딕" w:hAnsi="Arial Unicode MS" w:cs="맑은 고딕"/>
      <w:color w:val="000000"/>
      <w:szCs w:val="20"/>
    </w:rPr>
  </w:style>
  <w:style w:type="paragraph" w:customStyle="1" w:styleId="xl87">
    <w:name w:val="xl87"/>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85">
    <w:name w:val="xl85"/>
    <w:qFormat/>
    <w:rsid w:val="008825E2"/>
    <w:pPr>
      <w:widowControl w:val="0"/>
      <w:wordWrap w:val="0"/>
      <w:autoSpaceDE w:val="0"/>
      <w:autoSpaceDN w:val="0"/>
      <w:spacing w:line="249" w:lineRule="auto"/>
      <w:jc w:val="center"/>
    </w:pPr>
    <w:rPr>
      <w:rFonts w:ascii="맑은 고딕" w:eastAsia="맑은 고딕" w:hAnsi="Arial Unicode MS" w:cs="맑은 고딕"/>
      <w:color w:val="0033CC"/>
      <w:szCs w:val="20"/>
    </w:rPr>
  </w:style>
  <w:style w:type="paragraph" w:customStyle="1" w:styleId="xl81">
    <w:name w:val="xl81"/>
    <w:qFormat/>
    <w:rsid w:val="008825E2"/>
    <w:pPr>
      <w:widowControl w:val="0"/>
      <w:wordWrap w:val="0"/>
      <w:autoSpaceDE w:val="0"/>
      <w:autoSpaceDN w:val="0"/>
      <w:spacing w:line="249" w:lineRule="auto"/>
      <w:jc w:val="center"/>
    </w:pPr>
    <w:rPr>
      <w:rFonts w:ascii="맑은 고딕" w:eastAsia="맑은 고딕" w:hAnsi="Arial Unicode MS" w:cs="맑은 고딕"/>
      <w:color w:val="0033CC"/>
      <w:szCs w:val="20"/>
    </w:rPr>
  </w:style>
  <w:style w:type="paragraph" w:customStyle="1" w:styleId="xl84">
    <w:name w:val="xl84"/>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xl88">
    <w:name w:val="xl88"/>
    <w:qFormat/>
    <w:rsid w:val="008825E2"/>
    <w:pPr>
      <w:widowControl w:val="0"/>
      <w:wordWrap w:val="0"/>
      <w:autoSpaceDE w:val="0"/>
      <w:autoSpaceDN w:val="0"/>
      <w:spacing w:line="249" w:lineRule="auto"/>
      <w:jc w:val="both"/>
    </w:pPr>
    <w:rPr>
      <w:rFonts w:ascii="맑은 고딕" w:eastAsia="맑은 고딕" w:hAnsi="Arial Unicode MS" w:cs="맑은 고딕"/>
      <w:color w:val="000000"/>
      <w:szCs w:val="20"/>
    </w:rPr>
  </w:style>
  <w:style w:type="paragraph" w:customStyle="1" w:styleId="xl89">
    <w:name w:val="xl89"/>
    <w:qFormat/>
    <w:rsid w:val="008825E2"/>
    <w:pPr>
      <w:widowControl w:val="0"/>
      <w:wordWrap w:val="0"/>
      <w:autoSpaceDE w:val="0"/>
      <w:autoSpaceDN w:val="0"/>
      <w:spacing w:line="249" w:lineRule="auto"/>
      <w:jc w:val="center"/>
    </w:pPr>
    <w:rPr>
      <w:rFonts w:ascii="맑은 고딕" w:eastAsia="맑은 고딕" w:hAnsi="Arial Unicode MS" w:cs="맑은 고딕"/>
      <w:color w:val="000000"/>
      <w:szCs w:val="20"/>
    </w:rPr>
  </w:style>
  <w:style w:type="paragraph" w:customStyle="1" w:styleId="11">
    <w:name w:val="표준1"/>
    <w:qFormat/>
    <w:rsid w:val="008825E2"/>
    <w:pPr>
      <w:widowControl w:val="0"/>
      <w:autoSpaceDE w:val="0"/>
      <w:autoSpaceDN w:val="0"/>
      <w:jc w:val="both"/>
    </w:pPr>
    <w:rPr>
      <w:rFonts w:ascii="바탕" w:eastAsia="바탕" w:hAnsi="Arial Unicode MS" w:cs="바탕"/>
      <w:color w:val="000000"/>
      <w:szCs w:val="20"/>
    </w:rPr>
  </w:style>
  <w:style w:type="paragraph" w:styleId="af0">
    <w:name w:val="Balloon Text"/>
    <w:basedOn w:val="a"/>
    <w:link w:val="af1"/>
    <w:uiPriority w:val="99"/>
    <w:semiHidden/>
    <w:unhideWhenUsed/>
    <w:locked/>
    <w:rsid w:val="00625723"/>
    <w:rPr>
      <w:rFonts w:asciiTheme="majorHAnsi" w:eastAsiaTheme="majorEastAsia" w:hAnsiTheme="majorHAnsi" w:cstheme="majorBidi"/>
      <w:sz w:val="18"/>
      <w:szCs w:val="18"/>
    </w:rPr>
  </w:style>
  <w:style w:type="character" w:customStyle="1" w:styleId="af1">
    <w:name w:val="Текст выноски Знак"/>
    <w:basedOn w:val="a0"/>
    <w:link w:val="af0"/>
    <w:uiPriority w:val="99"/>
    <w:semiHidden/>
    <w:rsid w:val="00625723"/>
    <w:rPr>
      <w:rFonts w:asciiTheme="majorHAnsi" w:eastAsiaTheme="majorEastAsia" w:hAnsiTheme="majorHAnsi" w:cstheme="majorBidi"/>
      <w:sz w:val="18"/>
      <w:szCs w:val="18"/>
    </w:rPr>
  </w:style>
  <w:style w:type="character" w:styleId="af2">
    <w:name w:val="FollowedHyperlink"/>
    <w:basedOn w:val="a0"/>
    <w:uiPriority w:val="99"/>
    <w:semiHidden/>
    <w:unhideWhenUsed/>
    <w:locked/>
    <w:rsid w:val="00C6130C"/>
    <w:rPr>
      <w:color w:val="800080" w:themeColor="followedHyperlink"/>
      <w:u w:val="single"/>
    </w:rPr>
  </w:style>
  <w:style w:type="character" w:styleId="af3">
    <w:name w:val="Strong"/>
    <w:basedOn w:val="a0"/>
    <w:uiPriority w:val="22"/>
    <w:qFormat/>
    <w:locked/>
    <w:rsid w:val="00A9355D"/>
    <w:rPr>
      <w:b/>
      <w:bCs/>
    </w:rPr>
  </w:style>
  <w:style w:type="table" w:styleId="af4">
    <w:name w:val="Table Grid"/>
    <w:basedOn w:val="a1"/>
    <w:uiPriority w:val="39"/>
    <w:locked/>
    <w:rsid w:val="00823EFF"/>
    <w:rPr>
      <w:kern w:val="0"/>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link w:val="af6"/>
    <w:uiPriority w:val="34"/>
    <w:qFormat/>
    <w:locked/>
    <w:rsid w:val="00823EFF"/>
    <w:pPr>
      <w:widowControl/>
      <w:wordWrap/>
      <w:autoSpaceDE/>
      <w:autoSpaceDN/>
      <w:spacing w:after="200" w:line="276" w:lineRule="auto"/>
      <w:ind w:left="720"/>
      <w:contextualSpacing/>
    </w:pPr>
    <w:rPr>
      <w:kern w:val="0"/>
      <w:sz w:val="22"/>
      <w:lang w:val="ru-RU"/>
    </w:rPr>
  </w:style>
  <w:style w:type="character" w:customStyle="1" w:styleId="af6">
    <w:name w:val="Абзац списка Знак"/>
    <w:basedOn w:val="a0"/>
    <w:link w:val="af5"/>
    <w:uiPriority w:val="34"/>
    <w:locked/>
    <w:rsid w:val="00823EFF"/>
    <w:rPr>
      <w:kern w:val="0"/>
      <w:sz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7412">
      <w:bodyDiv w:val="1"/>
      <w:marLeft w:val="0"/>
      <w:marRight w:val="0"/>
      <w:marTop w:val="0"/>
      <w:marBottom w:val="0"/>
      <w:divBdr>
        <w:top w:val="none" w:sz="0" w:space="0" w:color="auto"/>
        <w:left w:val="none" w:sz="0" w:space="0" w:color="auto"/>
        <w:bottom w:val="none" w:sz="0" w:space="0" w:color="auto"/>
        <w:right w:val="none" w:sz="0" w:space="0" w:color="auto"/>
      </w:divBdr>
    </w:div>
    <w:div w:id="135027280">
      <w:bodyDiv w:val="1"/>
      <w:marLeft w:val="0"/>
      <w:marRight w:val="0"/>
      <w:marTop w:val="0"/>
      <w:marBottom w:val="0"/>
      <w:divBdr>
        <w:top w:val="none" w:sz="0" w:space="0" w:color="auto"/>
        <w:left w:val="none" w:sz="0" w:space="0" w:color="auto"/>
        <w:bottom w:val="none" w:sz="0" w:space="0" w:color="auto"/>
        <w:right w:val="none" w:sz="0" w:space="0" w:color="auto"/>
      </w:divBdr>
    </w:div>
    <w:div w:id="829639011">
      <w:bodyDiv w:val="1"/>
      <w:marLeft w:val="0"/>
      <w:marRight w:val="0"/>
      <w:marTop w:val="0"/>
      <w:marBottom w:val="0"/>
      <w:divBdr>
        <w:top w:val="none" w:sz="0" w:space="0" w:color="auto"/>
        <w:left w:val="none" w:sz="0" w:space="0" w:color="auto"/>
        <w:bottom w:val="none" w:sz="0" w:space="0" w:color="auto"/>
        <w:right w:val="none" w:sz="0" w:space="0" w:color="auto"/>
      </w:divBdr>
    </w:div>
    <w:div w:id="860509361">
      <w:bodyDiv w:val="1"/>
      <w:marLeft w:val="0"/>
      <w:marRight w:val="0"/>
      <w:marTop w:val="0"/>
      <w:marBottom w:val="0"/>
      <w:divBdr>
        <w:top w:val="none" w:sz="0" w:space="0" w:color="auto"/>
        <w:left w:val="none" w:sz="0" w:space="0" w:color="auto"/>
        <w:bottom w:val="none" w:sz="0" w:space="0" w:color="auto"/>
        <w:right w:val="none" w:sz="0" w:space="0" w:color="auto"/>
      </w:divBdr>
    </w:div>
    <w:div w:id="1120685646">
      <w:bodyDiv w:val="1"/>
      <w:marLeft w:val="0"/>
      <w:marRight w:val="0"/>
      <w:marTop w:val="0"/>
      <w:marBottom w:val="0"/>
      <w:divBdr>
        <w:top w:val="none" w:sz="0" w:space="0" w:color="auto"/>
        <w:left w:val="none" w:sz="0" w:space="0" w:color="auto"/>
        <w:bottom w:val="none" w:sz="0" w:space="0" w:color="auto"/>
        <w:right w:val="none" w:sz="0" w:space="0" w:color="auto"/>
      </w:divBdr>
    </w:div>
    <w:div w:id="15524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argov.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ssia.near@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ussia.near@mail.ru" TargetMode="External"/><Relationship Id="rId4" Type="http://schemas.microsoft.com/office/2007/relationships/stylesWithEffects" Target="stylesWithEffects.xml"/><Relationship Id="rId9" Type="http://schemas.openxmlformats.org/officeDocument/2006/relationships/hyperlink" Target="mailto:russia.near@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FAF4C-FA47-4C3F-81E9-3B6FA4FE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4</Pages>
  <Words>923</Words>
  <Characters>5262</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동북아 교류</vt:lpstr>
      <vt:lpstr>동북아 교류</vt:lpstr>
    </vt:vector>
  </TitlesOfParts>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동북아 교류</dc:title>
  <dc:creator>기본값</dc:creator>
  <cp:lastModifiedBy>user</cp:lastModifiedBy>
  <cp:revision>10</cp:revision>
  <dcterms:created xsi:type="dcterms:W3CDTF">2024-03-18T04:47:00Z</dcterms:created>
  <dcterms:modified xsi:type="dcterms:W3CDTF">2025-05-12T04:50:00Z</dcterms:modified>
</cp:coreProperties>
</file>