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8" w:rsidRDefault="00536855" w:rsidP="00312426">
      <w:pPr>
        <w:pStyle w:val="1"/>
        <w:rPr>
          <w:rFonts w:hint="eastAsia"/>
        </w:rPr>
      </w:pPr>
      <w:r w:rsidRPr="00C3133B">
        <w:rPr>
          <w:rFonts w:ascii="바탕" w:eastAsia="바탕" w:hAnsi="바탕" w:cs="바탕" w:hint="eastAsia"/>
        </w:rPr>
        <w:t>自治体</w:t>
      </w:r>
      <w:r w:rsidRPr="00C3133B">
        <w:rPr>
          <w:rFonts w:ascii="새굴림" w:eastAsia="새굴림" w:hAnsi="새굴림" w:cs="새굴림" w:hint="eastAsia"/>
        </w:rPr>
        <w:t>会</w:t>
      </w:r>
      <w:r w:rsidRPr="00C3133B">
        <w:rPr>
          <w:rFonts w:ascii="바탕" w:eastAsia="바탕" w:hAnsi="바탕" w:cs="바탕" w:hint="eastAsia"/>
        </w:rPr>
        <w:t>議</w:t>
      </w:r>
      <w:r w:rsidRPr="00C3133B">
        <w:rPr>
          <w:rFonts w:ascii="맑은 고딕" w:eastAsia="맑은 고딕" w:hAnsi="맑은 고딕" w:cs="맑은 고딕" w:hint="eastAsia"/>
        </w:rPr>
        <w:t>’</w:t>
      </w:r>
      <w:r w:rsidRPr="00C3133B">
        <w:t>94</w:t>
      </w:r>
      <w:r w:rsidR="004A3CC8" w:rsidRPr="00C3133B">
        <w:rPr>
          <w:rFonts w:hint="eastAsia"/>
        </w:rPr>
        <w:t xml:space="preserve"> </w:t>
      </w:r>
    </w:p>
    <w:p w:rsidR="00312426" w:rsidRPr="00312426" w:rsidRDefault="00312426" w:rsidP="00312426"/>
    <w:p w:rsidR="0076671A" w:rsidRPr="00C3133B" w:rsidRDefault="004A3CC8" w:rsidP="004A3CC8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rFonts w:ascii="나눔고딕" w:eastAsia="나눔고딕" w:hAnsi="나눔고딕" w:cs="굴림"/>
          <w:b/>
          <w:color w:val="000000"/>
          <w:kern w:val="0"/>
          <w:szCs w:val="20"/>
        </w:rPr>
      </w:pPr>
      <w:r w:rsidRPr="00C3133B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概</w:t>
      </w:r>
      <w:r w:rsidRPr="00C3133B">
        <w:rPr>
          <w:rFonts w:ascii="나눔고딕" w:eastAsia="나눔고딕" w:hAnsi="나눔고딕" w:cs="바탕" w:hint="eastAsia"/>
          <w:b/>
          <w:color w:val="000000"/>
          <w:kern w:val="0"/>
          <w:szCs w:val="20"/>
        </w:rPr>
        <w:t>要</w:t>
      </w:r>
      <w:r w:rsidRPr="00C3133B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  <w:r w:rsidR="0076671A" w:rsidRPr="00C3133B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4A3CC8" w:rsidRPr="00C3133B" w:rsidTr="00731D37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A3CC8" w:rsidRPr="002613B2" w:rsidRDefault="004A3CC8" w:rsidP="008F3523">
            <w:pPr>
              <w:rPr>
                <w:rFonts w:ascii="나눔고딕" w:eastAsia="나눔고딕" w:hAnsi="나눔고딕" w:cs="굴림"/>
                <w:szCs w:val="20"/>
              </w:rPr>
            </w:pPr>
            <w:r w:rsidRPr="002613B2">
              <w:rPr>
                <w:rFonts w:ascii="나눔고딕" w:eastAsia="나눔고딕" w:hAnsi="나눔고딕" w:cs="바탕" w:hint="eastAsia"/>
                <w:szCs w:val="20"/>
              </w:rPr>
              <w:t>期間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3CC8" w:rsidRPr="00C3133B" w:rsidRDefault="007A247A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C3133B">
              <w:rPr>
                <w:rFonts w:ascii="나눔고딕" w:eastAsia="나눔고딕" w:hAnsi="나눔고딕"/>
                <w:color w:val="000000"/>
                <w:szCs w:val="20"/>
              </w:rPr>
              <w:t>1994-09-07 ~ 1994-09-08</w:t>
            </w:r>
          </w:p>
        </w:tc>
      </w:tr>
      <w:tr w:rsidR="004A3CC8" w:rsidRPr="00C3133B" w:rsidTr="00731D37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A3CC8" w:rsidRPr="002613B2" w:rsidRDefault="004A3CC8" w:rsidP="008F3523">
            <w:pPr>
              <w:rPr>
                <w:rFonts w:ascii="나눔고딕" w:eastAsia="나눔고딕" w:hAnsi="나눔고딕" w:cs="굴림"/>
                <w:szCs w:val="20"/>
              </w:rPr>
            </w:pPr>
            <w:r w:rsidRPr="002613B2">
              <w:rPr>
                <w:rFonts w:ascii="나눔고딕" w:eastAsia="나눔고딕" w:hAnsi="나눔고딕" w:cs="바탕" w:hint="eastAsia"/>
                <w:szCs w:val="20"/>
              </w:rPr>
              <w:t>開催地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3CC8" w:rsidRPr="00C3133B" w:rsidRDefault="00536855" w:rsidP="008F3523">
            <w:pPr>
              <w:cnfStyle w:val="000000100000"/>
              <w:rPr>
                <w:rFonts w:ascii="나눔고딕" w:eastAsia="나눔고딕" w:hAnsi="나눔고딕"/>
                <w:szCs w:val="20"/>
                <w:lang w:eastAsia="ja-JP"/>
              </w:rPr>
            </w:pPr>
            <w:r w:rsidRPr="00C3133B">
              <w:rPr>
                <w:rFonts w:ascii="나눔고딕" w:eastAsia="나눔고딕" w:hAnsi="나눔고딕"/>
                <w:color w:val="000000"/>
                <w:szCs w:val="20"/>
                <w:lang w:eastAsia="ja-JP"/>
              </w:rPr>
              <w:t>日本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  <w:lang w:eastAsia="ja-JP"/>
              </w:rPr>
              <w:t>国</w:t>
            </w:r>
            <w:r w:rsidRPr="00C3133B">
              <w:rPr>
                <w:rFonts w:ascii="나눔고딕" w:eastAsia="나눔고딕" w:hAnsi="나눔고딕"/>
                <w:color w:val="000000"/>
                <w:szCs w:val="20"/>
                <w:lang w:eastAsia="ja-JP"/>
              </w:rPr>
              <w:t xml:space="preserve"> &gt; 兵庫県</w:t>
            </w:r>
            <w:r w:rsidR="00725C5F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</w:t>
            </w:r>
            <w:r w:rsidRPr="00C3133B">
              <w:rPr>
                <w:rFonts w:ascii="나눔고딕" w:eastAsia="나눔고딕" w:hAnsi="나눔고딕"/>
                <w:color w:val="000000"/>
                <w:szCs w:val="20"/>
                <w:lang w:eastAsia="ja-JP"/>
              </w:rPr>
              <w:t>出石町 グランドホテル</w:t>
            </w:r>
          </w:p>
        </w:tc>
      </w:tr>
      <w:tr w:rsidR="004A3CC8" w:rsidRPr="00C3133B" w:rsidTr="00731D37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  <w:vAlign w:val="center"/>
          </w:tcPr>
          <w:p w:rsidR="004A3CC8" w:rsidRPr="002613B2" w:rsidRDefault="004A3CC8" w:rsidP="008F3523">
            <w:pPr>
              <w:rPr>
                <w:rFonts w:ascii="나눔고딕" w:eastAsia="나눔고딕" w:hAnsi="나눔고딕" w:cs="굴림"/>
                <w:szCs w:val="20"/>
              </w:rPr>
            </w:pPr>
            <w:r w:rsidRPr="002613B2">
              <w:rPr>
                <w:rFonts w:ascii="나눔고딕" w:eastAsia="나눔고딕" w:hAnsi="나눔고딕" w:cs="바탕" w:hint="eastAsia"/>
                <w:szCs w:val="20"/>
              </w:rPr>
              <w:t>開催者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A3CC8" w:rsidRPr="00C3133B" w:rsidRDefault="00536855" w:rsidP="008F3523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C3133B">
              <w:rPr>
                <w:rFonts w:ascii="나눔고딕" w:eastAsia="나눔고딕" w:hAnsi="나눔고딕"/>
                <w:color w:val="000000"/>
                <w:szCs w:val="20"/>
              </w:rPr>
              <w:t>日本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国</w:t>
            </w:r>
            <w:r w:rsidRPr="00C3133B">
              <w:rPr>
                <w:rFonts w:ascii="나눔고딕" w:eastAsia="나눔고딕" w:hAnsi="나눔고딕"/>
                <w:color w:val="000000"/>
                <w:szCs w:val="20"/>
              </w:rPr>
              <w:t xml:space="preserve"> &gt; 兵庫県</w:t>
            </w:r>
            <w:r w:rsidR="00725C5F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</w:t>
            </w:r>
            <w:r w:rsidRPr="00C3133B">
              <w:rPr>
                <w:rFonts w:ascii="나눔고딕" w:eastAsia="나눔고딕" w:hAnsi="나눔고딕"/>
                <w:color w:val="000000"/>
                <w:szCs w:val="20"/>
              </w:rPr>
              <w:t>日本海沿岸地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帯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振興連盟、環日本海交流西日本協議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会</w:t>
            </w:r>
          </w:p>
        </w:tc>
      </w:tr>
      <w:tr w:rsidR="004A3CC8" w:rsidRPr="00C3133B" w:rsidTr="00731D37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4A3CC8" w:rsidRPr="002613B2" w:rsidRDefault="004A3CC8" w:rsidP="008F3523">
            <w:pPr>
              <w:rPr>
                <w:rFonts w:ascii="나눔고딕" w:eastAsia="나눔고딕" w:hAnsi="나눔고딕" w:cs="굴림"/>
                <w:szCs w:val="20"/>
              </w:rPr>
            </w:pPr>
            <w:r w:rsidRPr="002613B2">
              <w:rPr>
                <w:rFonts w:ascii="나눔고딕" w:eastAsia="나눔고딕" w:hAnsi="나눔고딕" w:cs="새굴림" w:hint="eastAsia"/>
                <w:szCs w:val="20"/>
              </w:rPr>
              <w:t>参</w:t>
            </w:r>
            <w:r w:rsidRPr="002613B2">
              <w:rPr>
                <w:rFonts w:ascii="나눔고딕" w:eastAsia="나눔고딕" w:hAnsi="나눔고딕" w:cs="바탕" w:hint="eastAsia"/>
                <w:szCs w:val="20"/>
              </w:rPr>
              <w:t>加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4A3CC8" w:rsidRPr="00C3133B" w:rsidRDefault="00536855" w:rsidP="008F3523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C3133B">
              <w:rPr>
                <w:rFonts w:ascii="나눔고딕" w:eastAsia="나눔고딕" w:hAnsi="나눔고딕"/>
                <w:color w:val="000000"/>
                <w:szCs w:val="20"/>
              </w:rPr>
              <w:t>4カ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国</w:t>
            </w:r>
            <w:r w:rsidRPr="00C3133B">
              <w:rPr>
                <w:rFonts w:ascii="나눔고딕" w:eastAsia="나눔고딕" w:hAnsi="나눔고딕"/>
                <w:color w:val="000000"/>
                <w:szCs w:val="20"/>
              </w:rPr>
              <w:t>10自治体</w:t>
            </w:r>
          </w:p>
        </w:tc>
      </w:tr>
      <w:tr w:rsidR="00536855" w:rsidRPr="00C3133B" w:rsidTr="002B1156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36855" w:rsidRPr="00C3133B" w:rsidRDefault="00536855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中華人民共和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36855" w:rsidRPr="00C3133B" w:rsidRDefault="0053685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黒龍江省</w:t>
            </w:r>
            <w:r w:rsidR="00777B7D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河南省</w:t>
            </w:r>
          </w:p>
        </w:tc>
      </w:tr>
      <w:tr w:rsidR="00536855" w:rsidRPr="00C3133B" w:rsidTr="000B486C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36855" w:rsidRPr="00C3133B" w:rsidRDefault="00536855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日本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  <w:lang w:eastAsia="zh-TW"/>
              </w:rPr>
            </w:pP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zh-TW"/>
              </w:rPr>
              <w:t>新潟県</w:t>
            </w:r>
            <w:r w:rsidR="00777B7D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zh-TW"/>
              </w:rPr>
              <w:t>京都府</w:t>
            </w:r>
            <w:r w:rsidR="00777B7D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zh-TW"/>
              </w:rPr>
              <w:t>兵庫県</w:t>
            </w:r>
            <w:r w:rsidR="00777B7D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zh-TW"/>
              </w:rPr>
              <w:t>鳥取県</w:t>
            </w:r>
            <w:r w:rsidR="00777B7D">
              <w:rPr>
                <w:rFonts w:ascii="MS Mincho" w:eastAsia="MS Mincho" w:hAnsi="MS Mincho" w:hint="eastAsia"/>
                <w:color w:val="000000"/>
                <w:szCs w:val="20"/>
                <w:lang w:eastAsia="zh-TW"/>
              </w:rPr>
              <w:t>、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zh-TW"/>
              </w:rPr>
              <w:t>島根県</w:t>
            </w:r>
          </w:p>
        </w:tc>
      </w:tr>
      <w:tr w:rsidR="00536855" w:rsidRPr="00C3133B" w:rsidTr="000B486C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36855" w:rsidRPr="00C3133B" w:rsidRDefault="00536855" w:rsidP="008F0575">
            <w:pPr>
              <w:rPr>
                <w:rFonts w:ascii="나눔고딕" w:eastAsia="나눔고딕" w:hAnsi="나눔고딕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大韓民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慶</w:t>
            </w:r>
            <w:r w:rsidRPr="00C3133B">
              <w:rPr>
                <w:rFonts w:ascii="나눔고딕" w:eastAsia="나눔고딕" w:hAnsi="나눔고딕" w:cs="새굴림" w:hint="eastAsia"/>
                <w:color w:val="000000"/>
                <w:szCs w:val="20"/>
              </w:rPr>
              <w:t>尚北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道</w:t>
            </w:r>
          </w:p>
        </w:tc>
      </w:tr>
      <w:tr w:rsidR="00536855" w:rsidRPr="00C3133B" w:rsidTr="000B486C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36855" w:rsidRPr="00C3133B" w:rsidRDefault="00536855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C3133B">
              <w:rPr>
                <w:rFonts w:ascii="나눔고딕" w:eastAsia="나눔고딕" w:hAnsi="나눔고딕" w:hint="eastAsia"/>
                <w:color w:val="000000"/>
                <w:szCs w:val="20"/>
              </w:rPr>
              <w:t>ロシア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</w:rPr>
              <w:t>連邦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6855" w:rsidRPr="00C3133B" w:rsidRDefault="00536855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  <w:lang w:eastAsia="ja-JP"/>
              </w:rPr>
            </w:pP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ja-JP"/>
              </w:rPr>
              <w:t>沿海地方</w:t>
            </w:r>
            <w:r w:rsidR="00777B7D">
              <w:rPr>
                <w:rFonts w:ascii="MS Mincho" w:eastAsia="MS Mincho" w:hAnsi="MS Mincho" w:hint="eastAsia"/>
                <w:color w:val="000000"/>
                <w:szCs w:val="20"/>
                <w:lang w:eastAsia="ja-JP"/>
              </w:rPr>
              <w:t>、</w:t>
            </w:r>
            <w:r w:rsidRPr="00C3133B">
              <w:rPr>
                <w:rFonts w:ascii="나눔고딕" w:eastAsia="나눔고딕" w:hAnsi="나눔고딕" w:hint="eastAsia"/>
                <w:color w:val="000000"/>
                <w:szCs w:val="20"/>
                <w:lang w:eastAsia="ja-JP"/>
              </w:rPr>
              <w:t>ハバロフスク</w:t>
            </w:r>
            <w:r w:rsidRPr="00C3133B">
              <w:rPr>
                <w:rFonts w:ascii="나눔고딕" w:eastAsia="나눔고딕" w:hAnsi="나눔고딕" w:cs="바탕" w:hint="eastAsia"/>
                <w:color w:val="000000"/>
                <w:szCs w:val="20"/>
                <w:lang w:eastAsia="ja-JP"/>
              </w:rPr>
              <w:t>地方</w:t>
            </w:r>
          </w:p>
        </w:tc>
      </w:tr>
    </w:tbl>
    <w:p w:rsidR="0076671A" w:rsidRPr="00C3133B" w:rsidRDefault="0076671A" w:rsidP="0076671A">
      <w:pPr>
        <w:rPr>
          <w:rFonts w:ascii="나눔고딕" w:eastAsia="나눔고딕" w:hAnsi="나눔고딕"/>
          <w:szCs w:val="20"/>
          <w:lang w:eastAsia="ja-JP"/>
        </w:rPr>
      </w:pPr>
    </w:p>
    <w:p w:rsidR="0076671A" w:rsidRPr="00C3133B" w:rsidRDefault="004A3CC8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b/>
          <w:szCs w:val="20"/>
        </w:rPr>
      </w:pPr>
      <w:r w:rsidRPr="00C3133B">
        <w:rPr>
          <w:rFonts w:ascii="나눔고딕" w:eastAsia="나눔고딕" w:hAnsi="나눔고딕" w:cs="새굴림" w:hint="eastAsia"/>
          <w:b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C3133B" w:rsidTr="00536855">
        <w:trPr>
          <w:cnfStyle w:val="100000000000"/>
          <w:trHeight w:val="1699"/>
        </w:trPr>
        <w:tc>
          <w:tcPr>
            <w:cnfStyle w:val="001000000000"/>
            <w:tcW w:w="9242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4A3CC8" w:rsidRPr="00C3133B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C3133B" w:rsidRDefault="00536855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C3133B">
                    <w:rPr>
                      <w:rFonts w:ascii="나눔고딕" w:eastAsia="나눔고딕" w:hAnsi="나눔고딕" w:hint="eastAsia"/>
                      <w:b/>
                      <w:szCs w:val="20"/>
                      <w:lang w:eastAsia="ja-JP"/>
                    </w:rPr>
                    <w:t>▷</w:t>
                  </w:r>
                  <w:r w:rsidRPr="00C3133B">
                    <w:rPr>
                      <w:rFonts w:ascii="나눔고딕" w:eastAsia="나눔고딕" w:hAnsi="나눔고딕"/>
                      <w:b/>
                      <w:color w:val="000000"/>
                      <w:szCs w:val="20"/>
                      <w:lang w:eastAsia="ja-JP"/>
                    </w:rPr>
                    <w:t>北東アジア地域間交流に</w:t>
                  </w:r>
                  <w:r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関</w:t>
                  </w:r>
                  <w:r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する各自治</w:t>
                  </w:r>
                  <w:r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団</w:t>
                  </w:r>
                  <w:r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体の現況と</w:t>
                  </w:r>
                  <w:r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将来</w:t>
                  </w:r>
                  <w:r w:rsidR="00777B7D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の展望および協</w:t>
                  </w:r>
                  <w:r w:rsidR="00777B7D">
                    <w:rPr>
                      <w:rFonts w:ascii="MS Mincho" w:eastAsia="MS Mincho" w:hAnsi="MS Mincho" w:cs="바탕" w:hint="eastAsia"/>
                      <w:b/>
                      <w:color w:val="000000"/>
                      <w:szCs w:val="20"/>
                      <w:lang w:eastAsia="ja-JP"/>
                    </w:rPr>
                    <w:t>力</w:t>
                  </w:r>
                  <w:r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事項の討</w:t>
                  </w:r>
                  <w:r w:rsidRPr="00C3133B">
                    <w:rPr>
                      <w:rFonts w:ascii="나눔고딕" w:eastAsia="나눔고딕" w:hAnsi="나눔고딕"/>
                      <w:b/>
                      <w:color w:val="000000"/>
                      <w:szCs w:val="20"/>
                      <w:lang w:eastAsia="ja-JP"/>
                    </w:rPr>
                    <w:t>論</w:t>
                  </w:r>
                </w:p>
              </w:tc>
            </w:tr>
            <w:tr w:rsidR="004A3CC8" w:rsidRPr="00C3133B" w:rsidTr="008F3523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C3133B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C3133B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C3133B" w:rsidRDefault="00536855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C3133B">
                    <w:rPr>
                      <w:rFonts w:ascii="나눔고딕" w:eastAsia="나눔고딕" w:hAnsi="나눔고딕" w:hint="eastAsia"/>
                      <w:b/>
                      <w:szCs w:val="20"/>
                      <w:lang w:eastAsia="ja-JP"/>
                    </w:rPr>
                    <w:t>▷</w:t>
                  </w:r>
                  <w:r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青</w:t>
                  </w:r>
                  <w:r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少年交流の活性化、水産資源保護、環境問題など共同問題の相互努力</w:t>
                  </w:r>
                </w:p>
              </w:tc>
            </w:tr>
            <w:tr w:rsidR="004A3CC8" w:rsidRPr="00C3133B" w:rsidTr="008F3523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C3133B" w:rsidRDefault="004A3CC8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4A3CC8" w:rsidRPr="00C3133B" w:rsidTr="008F3523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C3133B" w:rsidRDefault="00536855" w:rsidP="008F352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C3133B">
                    <w:rPr>
                      <w:rFonts w:ascii="나눔고딕" w:eastAsia="나눔고딕" w:hAnsi="나눔고딕" w:hint="eastAsia"/>
                      <w:b/>
                      <w:szCs w:val="20"/>
                      <w:lang w:eastAsia="ja-JP"/>
                    </w:rPr>
                    <w:t>▷</w:t>
                  </w:r>
                  <w:r w:rsidRPr="00C3133B">
                    <w:rPr>
                      <w:rFonts w:ascii="나눔고딕" w:eastAsia="나눔고딕" w:hAnsi="나눔고딕"/>
                      <w:b/>
                      <w:color w:val="000000"/>
                      <w:szCs w:val="20"/>
                      <w:lang w:eastAsia="ja-JP"/>
                    </w:rPr>
                    <w:t>95年10月ロシア、ハバロフスクにて第三次</w:t>
                  </w:r>
                  <w:r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会</w:t>
                  </w:r>
                  <w:r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議の開催</w:t>
                  </w:r>
                </w:p>
              </w:tc>
            </w:tr>
            <w:tr w:rsidR="004A3CC8" w:rsidRPr="00C3133B" w:rsidTr="008F35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3CC8" w:rsidRPr="00C3133B" w:rsidRDefault="004A3CC8" w:rsidP="0053685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</w:p>
              </w:tc>
            </w:tr>
            <w:tr w:rsidR="00536855" w:rsidRPr="00C3133B" w:rsidTr="008F352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36855" w:rsidRPr="00C3133B" w:rsidRDefault="00140AD1" w:rsidP="0053685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color w:val="000000"/>
                      <w:kern w:val="0"/>
                      <w:szCs w:val="20"/>
                      <w:lang w:eastAsia="ja-JP"/>
                    </w:rPr>
                  </w:pPr>
                  <w:r w:rsidRPr="00C3133B">
                    <w:rPr>
                      <w:rFonts w:ascii="나눔고딕" w:eastAsia="나눔고딕" w:hAnsi="나눔고딕" w:hint="eastAsia"/>
                      <w:b/>
                      <w:szCs w:val="20"/>
                      <w:lang w:eastAsia="ja-JP"/>
                    </w:rPr>
                    <w:t>▷</w:t>
                  </w:r>
                  <w:r w:rsidR="00536855" w:rsidRPr="00C3133B">
                    <w:rPr>
                      <w:rFonts w:ascii="나눔고딕" w:eastAsia="나눔고딕" w:hAnsi="나눔고딕"/>
                      <w:b/>
                      <w:color w:val="000000"/>
                      <w:szCs w:val="20"/>
                      <w:lang w:eastAsia="ja-JP"/>
                    </w:rPr>
                    <w:t>交流活性化のための常設機構設置（兵庫県主管）</w:t>
                  </w:r>
                </w:p>
              </w:tc>
            </w:tr>
            <w:tr w:rsidR="00536855" w:rsidRPr="00C3133B" w:rsidTr="008F352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36855" w:rsidRPr="00C3133B" w:rsidRDefault="00140AD1" w:rsidP="0053685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  <w:lang w:eastAsia="ja-JP"/>
                    </w:rPr>
                  </w:pPr>
                  <w:r w:rsidRPr="00C3133B">
                    <w:rPr>
                      <w:rFonts w:ascii="나눔고딕" w:eastAsia="나눔고딕" w:hAnsi="나눔고딕" w:hint="eastAsia"/>
                      <w:b/>
                      <w:szCs w:val="20"/>
                      <w:lang w:eastAsia="ja-JP"/>
                    </w:rPr>
                    <w:t>▷</w:t>
                  </w:r>
                  <w:r w:rsidR="00536855"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青</w:t>
                  </w:r>
                  <w:r w:rsidR="00536855"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少年交流活性化のための「少年の船」運</w:t>
                  </w:r>
                  <w:r w:rsidR="00536855" w:rsidRPr="00C3133B">
                    <w:rPr>
                      <w:rFonts w:ascii="나눔고딕" w:eastAsia="나눔고딕" w:hAnsi="나눔고딕" w:cs="새굴림" w:hint="eastAsia"/>
                      <w:b/>
                      <w:color w:val="000000"/>
                      <w:szCs w:val="20"/>
                      <w:lang w:eastAsia="ja-JP"/>
                    </w:rPr>
                    <w:t>営</w:t>
                  </w:r>
                  <w:r w:rsidR="00536855" w:rsidRPr="00C3133B">
                    <w:rPr>
                      <w:rFonts w:ascii="나눔고딕" w:eastAsia="나눔고딕" w:hAnsi="나눔고딕" w:cs="바탕" w:hint="eastAsia"/>
                      <w:b/>
                      <w:color w:val="000000"/>
                      <w:szCs w:val="20"/>
                      <w:lang w:eastAsia="ja-JP"/>
                    </w:rPr>
                    <w:t>（島根県主管）</w:t>
                  </w:r>
                </w:p>
              </w:tc>
            </w:tr>
          </w:tbl>
          <w:p w:rsidR="007F7CE3" w:rsidRPr="00C3133B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  <w:lang w:eastAsia="ja-JP"/>
              </w:rPr>
            </w:pPr>
          </w:p>
        </w:tc>
      </w:tr>
    </w:tbl>
    <w:p w:rsidR="0076671A" w:rsidRPr="00C3133B" w:rsidRDefault="0076671A" w:rsidP="0076671A">
      <w:pPr>
        <w:rPr>
          <w:rFonts w:ascii="나눔고딕" w:eastAsia="나눔고딕" w:hAnsi="나눔고딕"/>
          <w:szCs w:val="20"/>
          <w:lang w:eastAsia="ja-JP"/>
        </w:rPr>
      </w:pPr>
    </w:p>
    <w:p w:rsidR="004A3CC8" w:rsidRPr="00C3133B" w:rsidRDefault="004A3CC8" w:rsidP="004A3CC8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C3133B">
        <w:rPr>
          <w:rFonts w:ascii="나눔고딕" w:eastAsia="나눔고딕" w:hAnsi="나눔고딕" w:cs="바탕" w:hint="eastAsia"/>
          <w:b/>
          <w:color w:val="000000" w:themeColor="text1"/>
          <w:szCs w:val="20"/>
        </w:rPr>
        <w:t>島根宣言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昨年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島根県松江市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において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開催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された『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地域自治体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会議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93</w:t>
      </w: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』では、『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島根宣言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』の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精神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が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継承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された。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1994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年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9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月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7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日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より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8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日間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兵庫県出石町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において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『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地域自治体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会議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94</w:t>
      </w: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』が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開催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され、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日本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中華人民共和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国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大韓民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国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、ロシア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連邦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関係自治体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が</w:t>
      </w:r>
      <w:r w:rsidR="00777B7D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一</w:t>
      </w:r>
      <w:r w:rsidR="00777B7D">
        <w:rPr>
          <w:rFonts w:ascii="MS Mincho" w:eastAsia="MS Mincho" w:hAnsi="MS Mincho" w:cs="바탕" w:hint="eastAsia"/>
          <w:color w:val="000000" w:themeColor="text1"/>
          <w:szCs w:val="20"/>
          <w:lang w:eastAsia="ja-JP"/>
        </w:rPr>
        <w:t>堂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集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まった。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現在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世界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は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情報通信基盤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交通基盤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整備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および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緊張緩和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流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れとともに、し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次第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にボ</w:t>
      </w:r>
      <w:r w:rsidRPr="00C3133B">
        <w:rPr>
          <w:rFonts w:ascii="나눔고딕" w:eastAsia="나눔고딕" w:hAnsi="나눔고딕" w:cs="MS Mincho" w:hint="eastAsia"/>
          <w:color w:val="000000" w:themeColor="text1"/>
          <w:szCs w:val="20"/>
          <w:lang w:eastAsia="ja-JP"/>
        </w:rPr>
        <w:t>ー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ダ</w:t>
      </w:r>
      <w:r w:rsidRPr="00C3133B">
        <w:rPr>
          <w:rFonts w:ascii="나눔고딕" w:eastAsia="나눔고딕" w:hAnsi="나눔고딕" w:cs="MS Mincho" w:hint="eastAsia"/>
          <w:color w:val="000000" w:themeColor="text1"/>
          <w:szCs w:val="20"/>
          <w:lang w:eastAsia="ja-JP"/>
        </w:rPr>
        <w:t>ー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レス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化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しており、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相互依存性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が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強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まっている。そればかりでなく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世界各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国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との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密接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な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提携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なしには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各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国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および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各地域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存在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もありえなくなった。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こうした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状況下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で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今後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地域相互間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立場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尊重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理解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関係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において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>21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世紀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目指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共生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してゆくことが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重要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である。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私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たちは、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二日間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にわたって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文化</w:t>
      </w:r>
      <w:r w:rsidRPr="00C3133B">
        <w:rPr>
          <w:rFonts w:ascii="나눔고딕" w:eastAsia="나눔고딕" w:hAnsi="나눔고딕" w:cs="MS Mincho" w:hint="eastAsia"/>
          <w:color w:val="000000" w:themeColor="text1"/>
          <w:szCs w:val="20"/>
          <w:lang w:eastAsia="ja-JP"/>
        </w:rPr>
        <w:t>・人的交流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経済</w:t>
      </w:r>
      <w:r w:rsidRPr="00C3133B">
        <w:rPr>
          <w:rFonts w:ascii="나눔고딕" w:eastAsia="나눔고딕" w:hAnsi="나눔고딕" w:cs="MS Mincho" w:hint="eastAsia"/>
          <w:color w:val="000000" w:themeColor="text1"/>
          <w:szCs w:val="20"/>
          <w:lang w:eastAsia="ja-JP"/>
        </w:rPr>
        <w:t>・技術交流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などの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分野別協議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通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じて、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今後北東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関係自治体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が、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相互平和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精神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下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提携</w:t>
      </w:r>
      <w:r w:rsidRPr="00C3133B">
        <w:rPr>
          <w:rFonts w:ascii="나눔고딕" w:eastAsia="나눔고딕" w:hAnsi="나눔고딕" w:cs="MS Mincho" w:hint="eastAsia"/>
          <w:color w:val="000000" w:themeColor="text1"/>
          <w:szCs w:val="20"/>
          <w:lang w:eastAsia="ja-JP"/>
        </w:rPr>
        <w:t>・協調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し、よ</w:t>
      </w: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り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一層交流事業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活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発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い、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地域連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帯感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高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める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必要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がある。さらに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一体性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強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めていくことが、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恒久平和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と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繁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栄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寄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与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するなどの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共通認識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至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った。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それらを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具体化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するため、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第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１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部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では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次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事項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共同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実現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目指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努力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することを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宣言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する。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1. 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連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帯感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高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め、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一体性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高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めるため、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北東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アジア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地域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自治体首長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による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会議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を、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来年度以降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も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継続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して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開催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する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536855" w:rsidRPr="00C3133B" w:rsidRDefault="00536855" w:rsidP="00536855">
      <w:pPr>
        <w:rPr>
          <w:rFonts w:ascii="나눔고딕" w:eastAsia="나눔고딕" w:hAnsi="나눔고딕"/>
          <w:color w:val="000000" w:themeColor="text1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</w:p>
    <w:p w:rsidR="0076671A" w:rsidRPr="00C3133B" w:rsidRDefault="00536855" w:rsidP="00536855">
      <w:pPr>
        <w:rPr>
          <w:rFonts w:ascii="나눔고딕" w:eastAsia="나눔고딕" w:hAnsi="나눔고딕"/>
          <w:szCs w:val="20"/>
          <w:lang w:eastAsia="ja-JP"/>
        </w:rPr>
      </w:pP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lastRenderedPageBreak/>
        <w:t xml:space="preserve">2. 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関係自治体首長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が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参加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する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永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続的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な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国際会議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と、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実施可能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な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自治体間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提携</w:t>
      </w:r>
      <w:r w:rsidRPr="00C3133B">
        <w:rPr>
          <w:rFonts w:ascii="나눔고딕" w:eastAsia="나눔고딕" w:hAnsi="나눔고딕" w:cs="MS Mincho" w:hint="eastAsia"/>
          <w:color w:val="000000" w:themeColor="text1"/>
          <w:szCs w:val="20"/>
          <w:lang w:eastAsia="ja-JP"/>
        </w:rPr>
        <w:t>・協調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による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交流事業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の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具体化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に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対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して</w:t>
      </w:r>
      <w:r w:rsidRPr="00C3133B">
        <w:rPr>
          <w:rFonts w:ascii="나눔고딕" w:eastAsia="나눔고딕" w:hAnsi="나눔고딕" w:cs="새굴림" w:hint="eastAsia"/>
          <w:color w:val="000000" w:themeColor="text1"/>
          <w:szCs w:val="20"/>
          <w:lang w:eastAsia="ja-JP"/>
        </w:rPr>
        <w:t>検討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を</w:t>
      </w:r>
      <w:r w:rsidRPr="00C3133B">
        <w:rPr>
          <w:rFonts w:ascii="나눔고딕" w:eastAsia="나눔고딕" w:hAnsi="나눔고딕" w:cs="바탕" w:hint="eastAsia"/>
          <w:color w:val="000000" w:themeColor="text1"/>
          <w:szCs w:val="20"/>
          <w:lang w:eastAsia="ja-JP"/>
        </w:rPr>
        <w:t>行</w:t>
      </w:r>
      <w:r w:rsidRPr="00C3133B">
        <w:rPr>
          <w:rFonts w:ascii="나눔고딕" w:eastAsia="나눔고딕" w:hAnsi="나눔고딕" w:cs="맑은 고딕" w:hint="eastAsia"/>
          <w:color w:val="000000" w:themeColor="text1"/>
          <w:szCs w:val="20"/>
          <w:lang w:eastAsia="ja-JP"/>
        </w:rPr>
        <w:t>う</w:t>
      </w:r>
      <w:r w:rsidRPr="00C3133B">
        <w:rPr>
          <w:rFonts w:ascii="나눔고딕" w:eastAsia="나눔고딕" w:hAnsi="나눔고딕" w:hint="eastAsia"/>
          <w:color w:val="000000" w:themeColor="text1"/>
          <w:szCs w:val="20"/>
          <w:lang w:eastAsia="ja-JP"/>
        </w:rPr>
        <w:t>。</w:t>
      </w:r>
      <w:r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</w:t>
      </w:r>
      <w:r w:rsidR="004A3CC8" w:rsidRPr="00C3133B">
        <w:rPr>
          <w:rFonts w:ascii="나눔고딕" w:eastAsia="나눔고딕" w:hAnsi="나눔고딕"/>
          <w:color w:val="000000" w:themeColor="text1"/>
          <w:szCs w:val="20"/>
          <w:lang w:eastAsia="ja-JP"/>
        </w:rPr>
        <w:t xml:space="preserve">  </w:t>
      </w:r>
    </w:p>
    <w:sectPr w:rsidR="0076671A" w:rsidRPr="00C3133B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81" w:rsidRDefault="00B34181" w:rsidP="007427F5">
      <w:r>
        <w:separator/>
      </w:r>
    </w:p>
  </w:endnote>
  <w:endnote w:type="continuationSeparator" w:id="1">
    <w:p w:rsidR="00B34181" w:rsidRDefault="00B34181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81" w:rsidRDefault="00B34181" w:rsidP="007427F5">
      <w:r>
        <w:separator/>
      </w:r>
    </w:p>
  </w:footnote>
  <w:footnote w:type="continuationSeparator" w:id="1">
    <w:p w:rsidR="00B34181" w:rsidRDefault="00B34181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061B4"/>
    <w:rsid w:val="000A342D"/>
    <w:rsid w:val="00140AD1"/>
    <w:rsid w:val="00144CA7"/>
    <w:rsid w:val="001E29F4"/>
    <w:rsid w:val="002613B2"/>
    <w:rsid w:val="002B7E01"/>
    <w:rsid w:val="00312426"/>
    <w:rsid w:val="00416C52"/>
    <w:rsid w:val="00432A02"/>
    <w:rsid w:val="004A3CC8"/>
    <w:rsid w:val="005225F7"/>
    <w:rsid w:val="00536855"/>
    <w:rsid w:val="005B06D1"/>
    <w:rsid w:val="005F4389"/>
    <w:rsid w:val="006117B4"/>
    <w:rsid w:val="00680E54"/>
    <w:rsid w:val="00725C5F"/>
    <w:rsid w:val="007427F5"/>
    <w:rsid w:val="0076671A"/>
    <w:rsid w:val="00772073"/>
    <w:rsid w:val="00777B7D"/>
    <w:rsid w:val="007A247A"/>
    <w:rsid w:val="007F7CE3"/>
    <w:rsid w:val="00865CE5"/>
    <w:rsid w:val="00A511B3"/>
    <w:rsid w:val="00B34181"/>
    <w:rsid w:val="00BA4331"/>
    <w:rsid w:val="00C3133B"/>
    <w:rsid w:val="00D341C9"/>
    <w:rsid w:val="00D90BF4"/>
    <w:rsid w:val="00F2694E"/>
    <w:rsid w:val="00F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31242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427F5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4A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3CC8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312426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6</cp:revision>
  <dcterms:created xsi:type="dcterms:W3CDTF">2012-12-13T07:15:00Z</dcterms:created>
  <dcterms:modified xsi:type="dcterms:W3CDTF">2012-12-21T04:45:00Z</dcterms:modified>
</cp:coreProperties>
</file>